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6F56" w14:textId="77777777" w:rsidR="009E7906" w:rsidRPr="00EF45BF" w:rsidRDefault="009E7906" w:rsidP="009E790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B85130" wp14:editId="450F5ECD">
            <wp:extent cx="1257300" cy="1257300"/>
            <wp:effectExtent l="19050" t="0" r="0" b="0"/>
            <wp:docPr id="1" name="Picture 1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0883" w14:textId="77777777" w:rsidR="009E7906" w:rsidRDefault="009E7906" w:rsidP="009E7906"/>
    <w:p w14:paraId="307682C0" w14:textId="77777777" w:rsidR="009E7906" w:rsidRPr="007B5E31" w:rsidRDefault="009E7906" w:rsidP="009E7906">
      <w:pPr>
        <w:jc w:val="center"/>
        <w:rPr>
          <w:b/>
          <w:color w:val="auto"/>
        </w:rPr>
      </w:pPr>
      <w:r w:rsidRPr="007B5E31">
        <w:rPr>
          <w:b/>
          <w:color w:val="auto"/>
        </w:rPr>
        <w:t>ANNUAL GENERAL MEETING</w:t>
      </w:r>
    </w:p>
    <w:p w14:paraId="4D82CEA6" w14:textId="1602BC5F" w:rsidR="009E7906" w:rsidRPr="008F6018" w:rsidRDefault="005711C8" w:rsidP="009E7906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</w:t>
      </w:r>
      <w:r w:rsidR="008E50B2">
        <w:rPr>
          <w:b/>
          <w:color w:val="auto"/>
          <w:sz w:val="28"/>
          <w:szCs w:val="28"/>
        </w:rPr>
        <w:t>15</w:t>
      </w:r>
      <w:r>
        <w:rPr>
          <w:b/>
          <w:color w:val="auto"/>
          <w:sz w:val="28"/>
          <w:szCs w:val="28"/>
        </w:rPr>
        <w:t xml:space="preserve">pm on Tuesday </w:t>
      </w:r>
      <w:r w:rsidR="009B1E7D">
        <w:rPr>
          <w:b/>
          <w:color w:val="auto"/>
          <w:sz w:val="28"/>
          <w:szCs w:val="28"/>
        </w:rPr>
        <w:t>22nd</w:t>
      </w:r>
      <w:r>
        <w:rPr>
          <w:b/>
          <w:color w:val="auto"/>
          <w:sz w:val="28"/>
          <w:szCs w:val="28"/>
        </w:rPr>
        <w:t xml:space="preserve"> October 201</w:t>
      </w:r>
      <w:r w:rsidR="009B1E7D">
        <w:rPr>
          <w:b/>
          <w:color w:val="auto"/>
          <w:sz w:val="28"/>
          <w:szCs w:val="28"/>
        </w:rPr>
        <w:t>9</w:t>
      </w:r>
      <w:r w:rsidR="00F52FF1">
        <w:rPr>
          <w:b/>
          <w:color w:val="auto"/>
          <w:sz w:val="28"/>
          <w:szCs w:val="28"/>
        </w:rPr>
        <w:t xml:space="preserve"> Tarbert </w:t>
      </w:r>
      <w:r w:rsidR="00D6021C">
        <w:rPr>
          <w:b/>
          <w:color w:val="auto"/>
          <w:sz w:val="28"/>
          <w:szCs w:val="28"/>
        </w:rPr>
        <w:t>Arts and Leisure Centre</w:t>
      </w:r>
    </w:p>
    <w:p w14:paraId="2E3E9A69" w14:textId="77777777" w:rsidR="009E7906" w:rsidRDefault="009E7906" w:rsidP="009E7906">
      <w:pPr>
        <w:jc w:val="center"/>
        <w:rPr>
          <w:b/>
          <w:color w:val="auto"/>
        </w:rPr>
      </w:pPr>
      <w:r w:rsidRPr="007B5E31">
        <w:rPr>
          <w:b/>
          <w:color w:val="auto"/>
        </w:rPr>
        <w:t>NOTICE AND AGENDA</w:t>
      </w:r>
    </w:p>
    <w:p w14:paraId="32B67B66" w14:textId="77777777" w:rsidR="009E7906" w:rsidRDefault="009E7906" w:rsidP="009E7906">
      <w:pPr>
        <w:spacing w:line="360" w:lineRule="auto"/>
        <w:rPr>
          <w:color w:val="auto"/>
          <w:sz w:val="22"/>
          <w:szCs w:val="22"/>
        </w:rPr>
      </w:pPr>
    </w:p>
    <w:p w14:paraId="1DA8B5F3" w14:textId="77777777" w:rsidR="009E7906" w:rsidRPr="000C7231" w:rsidRDefault="009E7906" w:rsidP="009E7906">
      <w:pPr>
        <w:spacing w:line="360" w:lineRule="auto"/>
        <w:rPr>
          <w:color w:val="auto"/>
          <w:sz w:val="22"/>
          <w:szCs w:val="22"/>
        </w:rPr>
      </w:pPr>
      <w:r w:rsidRPr="000C7231">
        <w:rPr>
          <w:color w:val="auto"/>
          <w:sz w:val="22"/>
          <w:szCs w:val="22"/>
        </w:rPr>
        <w:t>1 Apologies for Absence</w:t>
      </w:r>
    </w:p>
    <w:p w14:paraId="6C58E019" w14:textId="77777777" w:rsidR="009E7906" w:rsidRPr="000C7231" w:rsidRDefault="009E7906" w:rsidP="009E7906">
      <w:pPr>
        <w:spacing w:line="360" w:lineRule="auto"/>
        <w:rPr>
          <w:color w:val="auto"/>
          <w:sz w:val="22"/>
          <w:szCs w:val="22"/>
        </w:rPr>
      </w:pPr>
      <w:r w:rsidRPr="000C7231">
        <w:rPr>
          <w:color w:val="auto"/>
          <w:sz w:val="22"/>
          <w:szCs w:val="22"/>
        </w:rPr>
        <w:t>2 Chairperson’s report</w:t>
      </w:r>
    </w:p>
    <w:p w14:paraId="289A2176" w14:textId="65D79BAB" w:rsidR="009E7906" w:rsidRPr="000C7231" w:rsidRDefault="009E7906" w:rsidP="009E7906">
      <w:pPr>
        <w:spacing w:line="360" w:lineRule="auto"/>
        <w:rPr>
          <w:color w:val="auto"/>
          <w:sz w:val="22"/>
          <w:szCs w:val="22"/>
        </w:rPr>
      </w:pPr>
      <w:r w:rsidRPr="000C7231">
        <w:rPr>
          <w:color w:val="auto"/>
          <w:sz w:val="22"/>
          <w:szCs w:val="22"/>
        </w:rPr>
        <w:t xml:space="preserve">3 Consideration of and resolution for the adoption of the Minutes of the AGM of </w:t>
      </w:r>
      <w:r w:rsidR="005711C8">
        <w:rPr>
          <w:color w:val="auto"/>
          <w:sz w:val="22"/>
          <w:szCs w:val="22"/>
        </w:rPr>
        <w:t>2</w:t>
      </w:r>
      <w:r w:rsidR="009B1E7D">
        <w:rPr>
          <w:color w:val="auto"/>
          <w:sz w:val="22"/>
          <w:szCs w:val="22"/>
        </w:rPr>
        <w:t>3rd</w:t>
      </w:r>
      <w:r w:rsidR="005711C8">
        <w:rPr>
          <w:color w:val="auto"/>
          <w:sz w:val="22"/>
          <w:szCs w:val="22"/>
        </w:rPr>
        <w:t xml:space="preserve"> October 201</w:t>
      </w:r>
      <w:r w:rsidR="009B1E7D">
        <w:rPr>
          <w:color w:val="auto"/>
          <w:sz w:val="22"/>
          <w:szCs w:val="22"/>
        </w:rPr>
        <w:t>8</w:t>
      </w:r>
    </w:p>
    <w:p w14:paraId="3C026171" w14:textId="77777777" w:rsidR="009E7906" w:rsidRPr="000C7231" w:rsidRDefault="009E7906" w:rsidP="009E7906">
      <w:pPr>
        <w:spacing w:line="360" w:lineRule="auto"/>
        <w:rPr>
          <w:color w:val="auto"/>
          <w:sz w:val="22"/>
          <w:szCs w:val="22"/>
        </w:rPr>
      </w:pPr>
      <w:r w:rsidRPr="000C7231">
        <w:rPr>
          <w:color w:val="auto"/>
          <w:sz w:val="22"/>
          <w:szCs w:val="22"/>
        </w:rPr>
        <w:t>4 Consideration of and resolution for the adoption of the Statement of Accounts and Directors’ Report</w:t>
      </w:r>
      <w:r>
        <w:rPr>
          <w:color w:val="auto"/>
          <w:sz w:val="22"/>
          <w:szCs w:val="22"/>
        </w:rPr>
        <w:t>.</w:t>
      </w:r>
    </w:p>
    <w:p w14:paraId="42610105" w14:textId="15501682" w:rsidR="00CB5B57" w:rsidRDefault="009E7906" w:rsidP="009E7906">
      <w:pPr>
        <w:spacing w:line="360" w:lineRule="auto"/>
        <w:rPr>
          <w:color w:val="auto"/>
          <w:sz w:val="22"/>
          <w:szCs w:val="22"/>
        </w:rPr>
      </w:pPr>
      <w:r w:rsidRPr="000C7231">
        <w:rPr>
          <w:color w:val="auto"/>
          <w:sz w:val="22"/>
          <w:szCs w:val="22"/>
        </w:rPr>
        <w:t xml:space="preserve">Copies of the Directors’ Report and Accounts and the Minutes of the AGM </w:t>
      </w:r>
      <w:r w:rsidR="005711C8">
        <w:rPr>
          <w:color w:val="auto"/>
          <w:sz w:val="22"/>
          <w:szCs w:val="22"/>
        </w:rPr>
        <w:t>2</w:t>
      </w:r>
      <w:r w:rsidR="009B1E7D">
        <w:rPr>
          <w:color w:val="auto"/>
          <w:sz w:val="22"/>
          <w:szCs w:val="22"/>
        </w:rPr>
        <w:t>3rd</w:t>
      </w:r>
      <w:r w:rsidR="005711C8">
        <w:rPr>
          <w:color w:val="auto"/>
          <w:sz w:val="22"/>
          <w:szCs w:val="22"/>
        </w:rPr>
        <w:t xml:space="preserve"> </w:t>
      </w:r>
      <w:r w:rsidR="00C858B7">
        <w:rPr>
          <w:color w:val="auto"/>
          <w:sz w:val="22"/>
          <w:szCs w:val="22"/>
        </w:rPr>
        <w:t>October</w:t>
      </w:r>
      <w:r w:rsidR="005711C8">
        <w:rPr>
          <w:color w:val="auto"/>
          <w:sz w:val="22"/>
          <w:szCs w:val="22"/>
        </w:rPr>
        <w:t xml:space="preserve"> 201</w:t>
      </w:r>
      <w:r w:rsidR="009B1E7D">
        <w:rPr>
          <w:color w:val="auto"/>
          <w:sz w:val="22"/>
          <w:szCs w:val="22"/>
        </w:rPr>
        <w:t>8</w:t>
      </w:r>
      <w:r w:rsidRPr="000C7231">
        <w:rPr>
          <w:color w:val="auto"/>
          <w:sz w:val="22"/>
          <w:szCs w:val="22"/>
        </w:rPr>
        <w:t xml:space="preserve"> are available for inspection at Tarbert Library, TSCT Registered</w:t>
      </w:r>
      <w:r>
        <w:rPr>
          <w:color w:val="auto"/>
          <w:sz w:val="22"/>
          <w:szCs w:val="22"/>
        </w:rPr>
        <w:t xml:space="preserve"> Office at William Duncan and Co, </w:t>
      </w:r>
      <w:r w:rsidR="00C858B7">
        <w:rPr>
          <w:color w:val="auto"/>
          <w:sz w:val="22"/>
          <w:szCs w:val="22"/>
        </w:rPr>
        <w:t xml:space="preserve">Old Surgery, School </w:t>
      </w:r>
      <w:r>
        <w:rPr>
          <w:color w:val="auto"/>
          <w:sz w:val="22"/>
          <w:szCs w:val="22"/>
        </w:rPr>
        <w:t>Road</w:t>
      </w:r>
      <w:r w:rsidRPr="000C7231">
        <w:rPr>
          <w:color w:val="auto"/>
          <w:sz w:val="22"/>
          <w:szCs w:val="22"/>
        </w:rPr>
        <w:t>, Tarbert</w:t>
      </w:r>
      <w:r w:rsidR="004B6C11">
        <w:rPr>
          <w:color w:val="auto"/>
          <w:sz w:val="22"/>
          <w:szCs w:val="22"/>
        </w:rPr>
        <w:t xml:space="preserve"> and on line </w:t>
      </w:r>
      <w:hyperlink r:id="rId5" w:history="1">
        <w:r w:rsidR="004B6C11" w:rsidRPr="00C773B2">
          <w:rPr>
            <w:rStyle w:val="Hyperlink"/>
            <w:sz w:val="22"/>
            <w:szCs w:val="22"/>
          </w:rPr>
          <w:t>www.tsct.org.uk</w:t>
        </w:r>
      </w:hyperlink>
      <w:r w:rsidR="004B6C11">
        <w:rPr>
          <w:color w:val="auto"/>
          <w:sz w:val="22"/>
          <w:szCs w:val="22"/>
        </w:rPr>
        <w:t xml:space="preserve"> </w:t>
      </w:r>
    </w:p>
    <w:p w14:paraId="3034C920" w14:textId="3AC2D5FB" w:rsidR="00D6021C" w:rsidRPr="000C7231" w:rsidRDefault="009E7906" w:rsidP="009E7906">
      <w:pPr>
        <w:spacing w:line="360" w:lineRule="auto"/>
        <w:rPr>
          <w:color w:val="auto"/>
          <w:sz w:val="22"/>
          <w:szCs w:val="22"/>
        </w:rPr>
      </w:pPr>
      <w:r w:rsidRPr="000C7231">
        <w:rPr>
          <w:color w:val="auto"/>
          <w:sz w:val="22"/>
          <w:szCs w:val="22"/>
        </w:rPr>
        <w:t xml:space="preserve">Copy of income and expenditure with balance sheet </w:t>
      </w:r>
      <w:r>
        <w:rPr>
          <w:color w:val="auto"/>
          <w:sz w:val="22"/>
          <w:szCs w:val="22"/>
        </w:rPr>
        <w:t xml:space="preserve">is </w:t>
      </w:r>
      <w:r w:rsidRPr="000C7231">
        <w:rPr>
          <w:color w:val="auto"/>
          <w:sz w:val="22"/>
          <w:szCs w:val="22"/>
        </w:rPr>
        <w:t>on back of this notice.</w:t>
      </w:r>
    </w:p>
    <w:p w14:paraId="23381BE0" w14:textId="608C013C" w:rsidR="009E7906" w:rsidRPr="000C7231" w:rsidRDefault="009B1E7D" w:rsidP="009E7906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E7906">
        <w:rPr>
          <w:color w:val="auto"/>
          <w:sz w:val="22"/>
          <w:szCs w:val="22"/>
        </w:rPr>
        <w:t xml:space="preserve"> Proposal to re-appoint Financial Examiners/Audito</w:t>
      </w:r>
      <w:r w:rsidR="00CB5B57">
        <w:rPr>
          <w:color w:val="auto"/>
          <w:sz w:val="22"/>
          <w:szCs w:val="22"/>
        </w:rPr>
        <w:t>rs</w:t>
      </w:r>
      <w:r w:rsidR="009E7906" w:rsidRPr="000C7231">
        <w:rPr>
          <w:color w:val="auto"/>
          <w:sz w:val="22"/>
          <w:szCs w:val="22"/>
        </w:rPr>
        <w:t xml:space="preserve">, Wm Duncan and </w:t>
      </w:r>
      <w:proofErr w:type="gramStart"/>
      <w:r w:rsidR="009E7906" w:rsidRPr="000C7231">
        <w:rPr>
          <w:color w:val="auto"/>
          <w:sz w:val="22"/>
          <w:szCs w:val="22"/>
        </w:rPr>
        <w:t>Company</w:t>
      </w:r>
      <w:r w:rsidR="009E7906">
        <w:rPr>
          <w:color w:val="auto"/>
          <w:sz w:val="22"/>
          <w:szCs w:val="22"/>
        </w:rPr>
        <w:t>(</w:t>
      </w:r>
      <w:proofErr w:type="gramEnd"/>
      <w:r w:rsidR="009E7906">
        <w:rPr>
          <w:color w:val="auto"/>
          <w:sz w:val="22"/>
          <w:szCs w:val="22"/>
        </w:rPr>
        <w:t>Argyll)</w:t>
      </w:r>
    </w:p>
    <w:p w14:paraId="3A922AEE" w14:textId="2ECDC2DC" w:rsidR="009E7906" w:rsidRPr="000C7231" w:rsidRDefault="009B1E7D" w:rsidP="009E7906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9E7906" w:rsidRPr="000C7231">
        <w:rPr>
          <w:color w:val="auto"/>
          <w:sz w:val="22"/>
          <w:szCs w:val="22"/>
        </w:rPr>
        <w:t xml:space="preserve"> Election of directors</w:t>
      </w:r>
      <w:r w:rsidR="009E7906">
        <w:rPr>
          <w:color w:val="auto"/>
          <w:sz w:val="22"/>
          <w:szCs w:val="22"/>
        </w:rPr>
        <w:t xml:space="preserve">.  </w:t>
      </w:r>
      <w:r w:rsidR="009E7906" w:rsidRPr="000C7231">
        <w:rPr>
          <w:color w:val="auto"/>
          <w:sz w:val="22"/>
          <w:szCs w:val="22"/>
        </w:rPr>
        <w:t xml:space="preserve">As required, </w:t>
      </w:r>
      <w:r w:rsidR="009E7906">
        <w:rPr>
          <w:color w:val="auto"/>
          <w:sz w:val="22"/>
          <w:szCs w:val="22"/>
        </w:rPr>
        <w:t>all</w:t>
      </w:r>
      <w:r w:rsidR="009E7906" w:rsidRPr="000C7231">
        <w:rPr>
          <w:color w:val="auto"/>
          <w:sz w:val="22"/>
          <w:szCs w:val="22"/>
        </w:rPr>
        <w:t xml:space="preserve"> existing directors retire but may stand again if they </w:t>
      </w:r>
      <w:r w:rsidR="009E7906">
        <w:rPr>
          <w:color w:val="auto"/>
          <w:sz w:val="22"/>
          <w:szCs w:val="22"/>
        </w:rPr>
        <w:t>have not exceed</w:t>
      </w:r>
      <w:r>
        <w:rPr>
          <w:color w:val="auto"/>
          <w:sz w:val="22"/>
          <w:szCs w:val="22"/>
        </w:rPr>
        <w:t>ed</w:t>
      </w:r>
      <w:r w:rsidR="009E7906">
        <w:rPr>
          <w:color w:val="auto"/>
          <w:sz w:val="22"/>
          <w:szCs w:val="22"/>
        </w:rPr>
        <w:t xml:space="preserve"> the limit of five</w:t>
      </w:r>
      <w:r w:rsidR="009E7906" w:rsidRPr="000C7231">
        <w:rPr>
          <w:color w:val="auto"/>
          <w:sz w:val="22"/>
          <w:szCs w:val="22"/>
        </w:rPr>
        <w:t xml:space="preserve"> consecutive terms as director.</w:t>
      </w:r>
    </w:p>
    <w:p w14:paraId="1485BC0A" w14:textId="77777777" w:rsidR="009E7906" w:rsidRPr="000C7231" w:rsidRDefault="009E7906" w:rsidP="009E7906">
      <w:pPr>
        <w:spacing w:line="360" w:lineRule="auto"/>
        <w:rPr>
          <w:color w:val="auto"/>
          <w:sz w:val="22"/>
          <w:szCs w:val="22"/>
        </w:rPr>
      </w:pPr>
      <w:r w:rsidRPr="000C7231">
        <w:rPr>
          <w:color w:val="auto"/>
          <w:sz w:val="22"/>
          <w:szCs w:val="22"/>
        </w:rPr>
        <w:t>Nominations for directors to the board are to be proposed, seconded and submitted in writing to the Registered Office of TSCT not less than 7 days before the AGM.</w:t>
      </w:r>
    </w:p>
    <w:p w14:paraId="698B7B5C" w14:textId="2B46646A" w:rsidR="009E7906" w:rsidRDefault="009B1E7D" w:rsidP="009E7906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9E7906" w:rsidRPr="000C7231">
        <w:rPr>
          <w:color w:val="auto"/>
          <w:sz w:val="22"/>
          <w:szCs w:val="22"/>
        </w:rPr>
        <w:t xml:space="preserve"> Any Other Business</w:t>
      </w:r>
    </w:p>
    <w:p w14:paraId="27086D50" w14:textId="77777777" w:rsidR="009E7906" w:rsidRDefault="009E7906" w:rsidP="009E7906">
      <w:pPr>
        <w:rPr>
          <w:color w:val="auto"/>
        </w:rPr>
      </w:pPr>
    </w:p>
    <w:p w14:paraId="09565754" w14:textId="77777777" w:rsidR="009E7906" w:rsidRPr="00C2656B" w:rsidRDefault="009E7906" w:rsidP="009E7906">
      <w:pPr>
        <w:rPr>
          <w:color w:val="auto"/>
          <w:sz w:val="22"/>
          <w:szCs w:val="22"/>
        </w:rPr>
      </w:pPr>
      <w:r w:rsidRPr="00C2656B">
        <w:rPr>
          <w:color w:val="auto"/>
          <w:sz w:val="22"/>
          <w:szCs w:val="22"/>
        </w:rPr>
        <w:t>IF YOU CANNOT ATTEND THE AGM YOU MAY APPOINT A PROXY USING THE FORM BELOW RETURNED TO THE COMPANY OFFICE NOT LESS THAN 48 HRS BEFORE THE MEETING</w:t>
      </w:r>
    </w:p>
    <w:p w14:paraId="5060ED02" w14:textId="77777777" w:rsidR="009E7906" w:rsidRDefault="009E7906" w:rsidP="009E7906">
      <w:pPr>
        <w:jc w:val="right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----------------------------------------------------------------------------------------------------------------------------------</w:t>
      </w:r>
    </w:p>
    <w:p w14:paraId="3171481C" w14:textId="77777777" w:rsidR="009E7906" w:rsidRPr="00A87D9B" w:rsidRDefault="009E7906" w:rsidP="009E7906">
      <w:pPr>
        <w:rPr>
          <w:color w:val="auto"/>
          <w:sz w:val="18"/>
          <w:szCs w:val="18"/>
        </w:rPr>
      </w:pPr>
      <w:r w:rsidRPr="00A87D9B">
        <w:rPr>
          <w:color w:val="auto"/>
          <w:sz w:val="18"/>
          <w:szCs w:val="18"/>
        </w:rPr>
        <w:t>TARBERT AND SKIPNESS COMMUNITY TRUST IS A COMPANY LIMITED BY GUARANTEE (</w:t>
      </w:r>
      <w:smartTag w:uri="urn:schemas-microsoft-com:office:smarttags" w:element="place">
        <w:r w:rsidRPr="00A87D9B">
          <w:rPr>
            <w:color w:val="auto"/>
            <w:sz w:val="18"/>
            <w:szCs w:val="18"/>
          </w:rPr>
          <w:t>Co.</w:t>
        </w:r>
      </w:smartTag>
      <w:r w:rsidRPr="00A87D9B">
        <w:rPr>
          <w:color w:val="auto"/>
          <w:sz w:val="18"/>
          <w:szCs w:val="18"/>
        </w:rPr>
        <w:t xml:space="preserve"> No. 233786) AND A RECOGNISED SCOTTIS</w:t>
      </w:r>
      <w:r>
        <w:rPr>
          <w:color w:val="auto"/>
          <w:sz w:val="18"/>
          <w:szCs w:val="18"/>
        </w:rPr>
        <w:t>H CHARITY (Charity Index No. SC</w:t>
      </w:r>
      <w:r w:rsidRPr="00A87D9B">
        <w:rPr>
          <w:color w:val="auto"/>
          <w:sz w:val="18"/>
          <w:szCs w:val="18"/>
        </w:rPr>
        <w:t>033379)</w:t>
      </w:r>
    </w:p>
    <w:p w14:paraId="61E8209A" w14:textId="6E483101" w:rsidR="009E7906" w:rsidRPr="00A87D9B" w:rsidRDefault="009E7906" w:rsidP="009E7906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REGISTERED OFFICE: William Duncan and Co, </w:t>
      </w:r>
      <w:r w:rsidR="00C858B7">
        <w:rPr>
          <w:color w:val="auto"/>
          <w:sz w:val="18"/>
          <w:szCs w:val="18"/>
        </w:rPr>
        <w:t xml:space="preserve">Old Surgery, School Road, </w:t>
      </w:r>
      <w:r>
        <w:rPr>
          <w:color w:val="auto"/>
          <w:sz w:val="18"/>
          <w:szCs w:val="18"/>
        </w:rPr>
        <w:t>Tarbert, PA29 6</w:t>
      </w:r>
      <w:r w:rsidR="00C858B7">
        <w:rPr>
          <w:color w:val="auto"/>
          <w:sz w:val="18"/>
          <w:szCs w:val="18"/>
        </w:rPr>
        <w:t>UL</w:t>
      </w:r>
    </w:p>
    <w:p w14:paraId="2137AA42" w14:textId="77777777" w:rsidR="009E7906" w:rsidRPr="00A87D9B" w:rsidRDefault="009E7906" w:rsidP="009E7906">
      <w:pPr>
        <w:rPr>
          <w:color w:val="auto"/>
          <w:sz w:val="18"/>
          <w:szCs w:val="18"/>
        </w:rPr>
      </w:pPr>
    </w:p>
    <w:p w14:paraId="6F8B788C" w14:textId="77777777" w:rsidR="009E7906" w:rsidRPr="00A87D9B" w:rsidRDefault="009E7906" w:rsidP="009E7906">
      <w:pPr>
        <w:rPr>
          <w:color w:val="auto"/>
          <w:sz w:val="18"/>
          <w:szCs w:val="18"/>
        </w:rPr>
      </w:pPr>
      <w:r w:rsidRPr="00A87D9B">
        <w:rPr>
          <w:color w:val="339966"/>
          <w:sz w:val="18"/>
          <w:szCs w:val="18"/>
        </w:rPr>
        <w:t xml:space="preserve"> </w:t>
      </w:r>
      <w:r w:rsidRPr="00A87D9B">
        <w:rPr>
          <w:color w:val="auto"/>
          <w:sz w:val="18"/>
          <w:szCs w:val="18"/>
        </w:rPr>
        <w:t>I ___________________________________________ Of ________________________________________________</w:t>
      </w:r>
    </w:p>
    <w:p w14:paraId="549C7324" w14:textId="77777777" w:rsidR="009E7906" w:rsidRPr="00A87D9B" w:rsidRDefault="009E7906" w:rsidP="009E7906">
      <w:pPr>
        <w:rPr>
          <w:color w:val="auto"/>
          <w:sz w:val="18"/>
          <w:szCs w:val="18"/>
        </w:rPr>
      </w:pPr>
      <w:r w:rsidRPr="00A87D9B">
        <w:rPr>
          <w:color w:val="auto"/>
          <w:sz w:val="18"/>
          <w:szCs w:val="18"/>
        </w:rPr>
        <w:t>Being an Ordinary Member of the above Company hereby</w:t>
      </w:r>
    </w:p>
    <w:p w14:paraId="10FA15A8" w14:textId="77777777" w:rsidR="009E7906" w:rsidRPr="00A87D9B" w:rsidRDefault="009E7906" w:rsidP="009E7906">
      <w:pPr>
        <w:rPr>
          <w:color w:val="auto"/>
          <w:sz w:val="18"/>
          <w:szCs w:val="18"/>
        </w:rPr>
      </w:pPr>
    </w:p>
    <w:p w14:paraId="651D7EE2" w14:textId="77777777" w:rsidR="009E7906" w:rsidRPr="00A87D9B" w:rsidRDefault="009E7906" w:rsidP="009E7906">
      <w:pPr>
        <w:rPr>
          <w:color w:val="auto"/>
          <w:sz w:val="18"/>
          <w:szCs w:val="18"/>
        </w:rPr>
      </w:pPr>
    </w:p>
    <w:p w14:paraId="37998E6D" w14:textId="77777777" w:rsidR="009E7906" w:rsidRPr="00A87D9B" w:rsidRDefault="009E7906" w:rsidP="009E7906">
      <w:pPr>
        <w:rPr>
          <w:color w:val="auto"/>
          <w:sz w:val="18"/>
          <w:szCs w:val="18"/>
        </w:rPr>
      </w:pPr>
      <w:r w:rsidRPr="00A87D9B">
        <w:rPr>
          <w:color w:val="auto"/>
          <w:sz w:val="18"/>
          <w:szCs w:val="18"/>
        </w:rPr>
        <w:t>Appoint ______________________________________ Of ________________________________________________</w:t>
      </w:r>
    </w:p>
    <w:p w14:paraId="18F9BBC6" w14:textId="77777777" w:rsidR="009E7906" w:rsidRPr="00A87D9B" w:rsidRDefault="009E7906" w:rsidP="009E7906">
      <w:pPr>
        <w:rPr>
          <w:color w:val="auto"/>
          <w:sz w:val="18"/>
          <w:szCs w:val="18"/>
        </w:rPr>
      </w:pPr>
    </w:p>
    <w:p w14:paraId="3FA55C0B" w14:textId="77777777" w:rsidR="009E7906" w:rsidRPr="00A87D9B" w:rsidRDefault="009E7906" w:rsidP="009E7906">
      <w:pPr>
        <w:rPr>
          <w:color w:val="auto"/>
          <w:sz w:val="18"/>
          <w:szCs w:val="18"/>
        </w:rPr>
      </w:pPr>
      <w:r w:rsidRPr="00A87D9B">
        <w:rPr>
          <w:color w:val="auto"/>
          <w:sz w:val="18"/>
          <w:szCs w:val="18"/>
        </w:rPr>
        <w:t>And failing him/</w:t>
      </w:r>
      <w:proofErr w:type="spellStart"/>
      <w:r w:rsidRPr="00A87D9B">
        <w:rPr>
          <w:color w:val="auto"/>
          <w:sz w:val="18"/>
          <w:szCs w:val="18"/>
        </w:rPr>
        <w:t>her_____________________________Of</w:t>
      </w:r>
      <w:proofErr w:type="spellEnd"/>
      <w:r w:rsidRPr="00A87D9B">
        <w:rPr>
          <w:color w:val="auto"/>
          <w:sz w:val="18"/>
          <w:szCs w:val="18"/>
        </w:rPr>
        <w:t xml:space="preserve"> _________________________________________________</w:t>
      </w:r>
    </w:p>
    <w:p w14:paraId="45C8E5EA" w14:textId="1FD6892F" w:rsidR="009E7906" w:rsidRPr="00A87D9B" w:rsidRDefault="009E7906" w:rsidP="009E7906">
      <w:pPr>
        <w:rPr>
          <w:color w:val="auto"/>
          <w:sz w:val="18"/>
          <w:szCs w:val="18"/>
        </w:rPr>
      </w:pPr>
      <w:r w:rsidRPr="00A87D9B">
        <w:rPr>
          <w:color w:val="auto"/>
          <w:sz w:val="18"/>
          <w:szCs w:val="18"/>
        </w:rPr>
        <w:t xml:space="preserve">As my proxy to vote for me at the AGM on the </w:t>
      </w:r>
      <w:r w:rsidR="005711C8">
        <w:rPr>
          <w:color w:val="auto"/>
          <w:sz w:val="18"/>
          <w:szCs w:val="18"/>
        </w:rPr>
        <w:t>2</w:t>
      </w:r>
      <w:r w:rsidR="00373B37">
        <w:rPr>
          <w:color w:val="auto"/>
          <w:sz w:val="18"/>
          <w:szCs w:val="18"/>
        </w:rPr>
        <w:t>3rd</w:t>
      </w:r>
      <w:r w:rsidR="005711C8">
        <w:rPr>
          <w:color w:val="auto"/>
          <w:sz w:val="18"/>
          <w:szCs w:val="18"/>
        </w:rPr>
        <w:t xml:space="preserve"> October 201</w:t>
      </w:r>
      <w:r w:rsidR="00C858B7">
        <w:rPr>
          <w:color w:val="auto"/>
          <w:sz w:val="18"/>
          <w:szCs w:val="18"/>
        </w:rPr>
        <w:t>8</w:t>
      </w:r>
      <w:r w:rsidR="002C7C9B">
        <w:rPr>
          <w:color w:val="auto"/>
          <w:sz w:val="18"/>
          <w:szCs w:val="18"/>
        </w:rPr>
        <w:t xml:space="preserve"> </w:t>
      </w:r>
      <w:r w:rsidRPr="00A87D9B">
        <w:rPr>
          <w:color w:val="auto"/>
          <w:sz w:val="18"/>
          <w:szCs w:val="18"/>
        </w:rPr>
        <w:t>and at any adjournment thereof</w:t>
      </w:r>
    </w:p>
    <w:p w14:paraId="47292CA1" w14:textId="77777777" w:rsidR="009E7906" w:rsidRPr="00A87D9B" w:rsidRDefault="009E7906" w:rsidP="009E7906">
      <w:pPr>
        <w:rPr>
          <w:color w:val="auto"/>
          <w:sz w:val="18"/>
          <w:szCs w:val="18"/>
        </w:rPr>
      </w:pPr>
      <w:r w:rsidRPr="00A87D9B">
        <w:rPr>
          <w:color w:val="auto"/>
          <w:sz w:val="18"/>
          <w:szCs w:val="18"/>
        </w:rPr>
        <w:t>This form to be used in favour/against the resolution</w:t>
      </w:r>
    </w:p>
    <w:p w14:paraId="11A2088A" w14:textId="77777777" w:rsidR="009E7906" w:rsidRPr="00A87D9B" w:rsidRDefault="009E7906" w:rsidP="009E7906">
      <w:pPr>
        <w:rPr>
          <w:color w:val="auto"/>
          <w:sz w:val="18"/>
          <w:szCs w:val="18"/>
        </w:rPr>
      </w:pPr>
    </w:p>
    <w:p w14:paraId="102E46C4" w14:textId="77777777" w:rsidR="009E7906" w:rsidRDefault="009E7906" w:rsidP="009E7906">
      <w:pPr>
        <w:rPr>
          <w:color w:val="auto"/>
          <w:sz w:val="18"/>
          <w:szCs w:val="18"/>
        </w:rPr>
      </w:pPr>
      <w:r w:rsidRPr="00A87D9B">
        <w:rPr>
          <w:color w:val="auto"/>
          <w:sz w:val="18"/>
          <w:szCs w:val="18"/>
        </w:rPr>
        <w:t xml:space="preserve">Signed ______________________________________________Date          </w:t>
      </w:r>
    </w:p>
    <w:p w14:paraId="5A5D7C42" w14:textId="77777777" w:rsidR="00B4230A" w:rsidRDefault="00B4230A" w:rsidP="009E7906">
      <w:pPr>
        <w:rPr>
          <w:color w:val="auto"/>
          <w:sz w:val="18"/>
          <w:szCs w:val="18"/>
        </w:rPr>
      </w:pPr>
    </w:p>
    <w:p w14:paraId="4F74CC83" w14:textId="77777777" w:rsidR="00B4230A" w:rsidRDefault="00B4230A" w:rsidP="009E7906">
      <w:pPr>
        <w:rPr>
          <w:color w:val="auto"/>
          <w:sz w:val="18"/>
          <w:szCs w:val="18"/>
        </w:rPr>
      </w:pPr>
    </w:p>
    <w:p w14:paraId="4ED6A3F1" w14:textId="77777777" w:rsidR="00B4230A" w:rsidRDefault="00B4230A" w:rsidP="009E7906">
      <w:pPr>
        <w:rPr>
          <w:color w:val="auto"/>
          <w:sz w:val="18"/>
          <w:szCs w:val="18"/>
        </w:rPr>
      </w:pPr>
    </w:p>
    <w:p w14:paraId="1B5C330A" w14:textId="77777777" w:rsidR="00B4230A" w:rsidRDefault="00B4230A" w:rsidP="009E7906">
      <w:pPr>
        <w:rPr>
          <w:color w:val="auto"/>
          <w:sz w:val="18"/>
          <w:szCs w:val="18"/>
        </w:rPr>
      </w:pPr>
    </w:p>
    <w:p w14:paraId="0B81A58A" w14:textId="77777777" w:rsidR="00084B02" w:rsidRDefault="00146839"/>
    <w:sectPr w:rsidR="00084B02" w:rsidSect="00067BC2">
      <w:pgSz w:w="12240" w:h="15840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06"/>
    <w:rsid w:val="000E100D"/>
    <w:rsid w:val="00146839"/>
    <w:rsid w:val="002C7C9B"/>
    <w:rsid w:val="00373B37"/>
    <w:rsid w:val="003B522D"/>
    <w:rsid w:val="004B6C11"/>
    <w:rsid w:val="00526C07"/>
    <w:rsid w:val="00564334"/>
    <w:rsid w:val="005711C8"/>
    <w:rsid w:val="00883627"/>
    <w:rsid w:val="008E50B2"/>
    <w:rsid w:val="009B1E7D"/>
    <w:rsid w:val="009E7906"/>
    <w:rsid w:val="00B4230A"/>
    <w:rsid w:val="00B837BA"/>
    <w:rsid w:val="00C858B7"/>
    <w:rsid w:val="00CB5B57"/>
    <w:rsid w:val="00D6021C"/>
    <w:rsid w:val="00D663CC"/>
    <w:rsid w:val="00DC6DF3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1EE813"/>
  <w15:docId w15:val="{2ACC93F8-2FBB-458F-B58D-C4C75C4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906"/>
    <w:pPr>
      <w:spacing w:after="0" w:line="240" w:lineRule="auto"/>
    </w:pPr>
    <w:rPr>
      <w:rFonts w:ascii="Arial" w:eastAsia="Times New Roman" w:hAnsi="Arial" w:cs="Times New Roman"/>
      <w:color w:val="CC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06"/>
    <w:rPr>
      <w:rFonts w:ascii="Tahoma" w:eastAsia="Times New Roman" w:hAnsi="Tahoma" w:cs="Tahoma"/>
      <w:color w:val="CC0099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c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broomhill</dc:creator>
  <cp:lastModifiedBy>User</cp:lastModifiedBy>
  <cp:revision>2</cp:revision>
  <cp:lastPrinted>2017-09-20T13:46:00Z</cp:lastPrinted>
  <dcterms:created xsi:type="dcterms:W3CDTF">2019-09-18T15:47:00Z</dcterms:created>
  <dcterms:modified xsi:type="dcterms:W3CDTF">2019-09-18T15:47:00Z</dcterms:modified>
</cp:coreProperties>
</file>