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DA13" w14:textId="106FAC8B" w:rsidR="00FD66BD" w:rsidRPr="00A864DC" w:rsidRDefault="00FD66BD" w:rsidP="00FD66BD">
      <w:r w:rsidRPr="00FD66BD">
        <w:rPr>
          <w:rFonts w:ascii="Arial" w:eastAsia="Times New Roman" w:hAnsi="Arial" w:cs="Arial"/>
          <w:b/>
          <w:color w:val="00B050"/>
          <w:sz w:val="20"/>
          <w:szCs w:val="20"/>
        </w:rPr>
        <w:t>Background</w:t>
      </w:r>
    </w:p>
    <w:p w14:paraId="159BE38C" w14:textId="77777777" w:rsidR="00FD66BD" w:rsidRPr="00FD66BD" w:rsidRDefault="00FD66BD" w:rsidP="00FD66BD">
      <w:pPr>
        <w:spacing w:after="0" w:line="240" w:lineRule="auto"/>
        <w:rPr>
          <w:rFonts w:ascii="Arial" w:eastAsia="Times New Roman" w:hAnsi="Arial" w:cs="Arial"/>
          <w:sz w:val="20"/>
          <w:szCs w:val="20"/>
        </w:rPr>
      </w:pPr>
      <w:r w:rsidRPr="00FD66BD">
        <w:rPr>
          <w:rFonts w:ascii="Arial" w:eastAsia="Times New Roman" w:hAnsi="Arial" w:cs="Arial"/>
          <w:sz w:val="20"/>
          <w:szCs w:val="20"/>
        </w:rPr>
        <w:t>In 2009 Tarbert and Skipness Community Trust (TSCT) commissioned Jura Consultants to produce a community plan for Tarbert.  At the time the community in Skipness did not want to engage with the process so the report was commissioned for Tarbert alone.</w:t>
      </w:r>
    </w:p>
    <w:p w14:paraId="187520C4" w14:textId="77777777" w:rsidR="00FD66BD" w:rsidRPr="00FD66BD" w:rsidRDefault="00FD66BD" w:rsidP="00FD66BD">
      <w:pPr>
        <w:spacing w:after="0" w:line="240" w:lineRule="auto"/>
        <w:rPr>
          <w:rFonts w:ascii="Arial" w:eastAsia="Times New Roman" w:hAnsi="Arial" w:cs="Arial"/>
          <w:sz w:val="20"/>
          <w:szCs w:val="20"/>
        </w:rPr>
      </w:pPr>
      <w:r w:rsidRPr="00FD66BD">
        <w:rPr>
          <w:rFonts w:ascii="Arial" w:eastAsia="Times New Roman" w:hAnsi="Arial" w:cs="Arial"/>
          <w:sz w:val="20"/>
          <w:szCs w:val="20"/>
        </w:rPr>
        <w:t>This was completed in March 2010 after extensive consultations with local community groups, businesses and individuals.</w:t>
      </w:r>
    </w:p>
    <w:p w14:paraId="6076CDCD" w14:textId="610EA257" w:rsidR="00FD66BD" w:rsidRPr="00FD66BD" w:rsidRDefault="00FD66BD" w:rsidP="00FD66BD">
      <w:pPr>
        <w:spacing w:after="0" w:line="240" w:lineRule="auto"/>
        <w:rPr>
          <w:rFonts w:ascii="Arial" w:eastAsia="Times New Roman" w:hAnsi="Arial" w:cs="Arial"/>
          <w:sz w:val="20"/>
          <w:szCs w:val="20"/>
        </w:rPr>
      </w:pPr>
      <w:r w:rsidRPr="00FD66BD">
        <w:rPr>
          <w:rFonts w:ascii="Arial" w:eastAsia="Times New Roman" w:hAnsi="Arial" w:cs="Arial"/>
          <w:sz w:val="20"/>
          <w:szCs w:val="20"/>
        </w:rPr>
        <w:t xml:space="preserve">The aims of the plan are to </w:t>
      </w:r>
      <w:r w:rsidR="003C6ABC" w:rsidRPr="00FD66BD">
        <w:rPr>
          <w:rFonts w:ascii="Arial" w:eastAsia="Times New Roman" w:hAnsi="Arial" w:cs="Arial"/>
          <w:sz w:val="20"/>
          <w:szCs w:val="20"/>
        </w:rPr>
        <w:t xml:space="preserve">create: </w:t>
      </w:r>
    </w:p>
    <w:p w14:paraId="48C22011" w14:textId="77777777" w:rsidR="00FD66BD" w:rsidRPr="00FD66BD" w:rsidRDefault="00FD66BD" w:rsidP="00FD66BD">
      <w:pPr>
        <w:numPr>
          <w:ilvl w:val="0"/>
          <w:numId w:val="14"/>
        </w:numPr>
        <w:autoSpaceDE w:val="0"/>
        <w:autoSpaceDN w:val="0"/>
        <w:adjustRightInd w:val="0"/>
        <w:spacing w:after="0" w:line="240" w:lineRule="auto"/>
        <w:rPr>
          <w:rFonts w:ascii="Arial" w:eastAsia="Times New Roman" w:hAnsi="Arial" w:cs="Arial"/>
          <w:sz w:val="20"/>
          <w:szCs w:val="20"/>
          <w:lang w:eastAsia="en-GB"/>
        </w:rPr>
      </w:pPr>
      <w:r w:rsidRPr="00FD66BD">
        <w:rPr>
          <w:rFonts w:ascii="Arial" w:eastAsia="Times New Roman" w:hAnsi="Arial" w:cs="Arial"/>
          <w:sz w:val="20"/>
          <w:szCs w:val="20"/>
          <w:lang w:eastAsia="en-GB"/>
        </w:rPr>
        <w:t>A healthier community</w:t>
      </w:r>
    </w:p>
    <w:p w14:paraId="5A5509E9" w14:textId="77777777" w:rsidR="00FD66BD" w:rsidRPr="00FD66BD" w:rsidRDefault="00FD66BD" w:rsidP="00FD66BD">
      <w:pPr>
        <w:numPr>
          <w:ilvl w:val="0"/>
          <w:numId w:val="14"/>
        </w:numPr>
        <w:autoSpaceDE w:val="0"/>
        <w:autoSpaceDN w:val="0"/>
        <w:adjustRightInd w:val="0"/>
        <w:spacing w:after="0" w:line="240" w:lineRule="auto"/>
        <w:rPr>
          <w:rFonts w:ascii="Arial" w:eastAsia="Times New Roman" w:hAnsi="Arial" w:cs="Arial"/>
          <w:sz w:val="20"/>
          <w:szCs w:val="20"/>
          <w:lang w:eastAsia="en-GB"/>
        </w:rPr>
      </w:pPr>
      <w:r w:rsidRPr="00FD66BD">
        <w:rPr>
          <w:rFonts w:ascii="Arial" w:eastAsia="Times New Roman" w:hAnsi="Arial" w:cs="Arial"/>
          <w:sz w:val="20"/>
          <w:szCs w:val="20"/>
          <w:lang w:eastAsia="en-GB"/>
        </w:rPr>
        <w:t>A competitive, educated and working community</w:t>
      </w:r>
    </w:p>
    <w:p w14:paraId="0B6A1267" w14:textId="77777777" w:rsidR="00FD66BD" w:rsidRPr="00FD66BD" w:rsidRDefault="00FD66BD" w:rsidP="00FD66BD">
      <w:pPr>
        <w:numPr>
          <w:ilvl w:val="0"/>
          <w:numId w:val="14"/>
        </w:numPr>
        <w:autoSpaceDE w:val="0"/>
        <w:autoSpaceDN w:val="0"/>
        <w:adjustRightInd w:val="0"/>
        <w:spacing w:after="0" w:line="240" w:lineRule="auto"/>
        <w:rPr>
          <w:rFonts w:ascii="Arial" w:eastAsia="Times New Roman" w:hAnsi="Arial" w:cs="Arial"/>
          <w:sz w:val="20"/>
          <w:szCs w:val="20"/>
          <w:lang w:eastAsia="en-GB"/>
        </w:rPr>
      </w:pPr>
      <w:r w:rsidRPr="00FD66BD">
        <w:rPr>
          <w:rFonts w:ascii="Arial" w:eastAsia="Times New Roman" w:hAnsi="Arial" w:cs="Arial"/>
          <w:sz w:val="20"/>
          <w:szCs w:val="20"/>
          <w:lang w:eastAsia="en-GB"/>
        </w:rPr>
        <w:t>A welcoming, vibrant and confident community</w:t>
      </w:r>
    </w:p>
    <w:p w14:paraId="7F50BC53" w14:textId="77777777" w:rsidR="00FD66BD" w:rsidRPr="00FD66BD" w:rsidRDefault="00FD66BD" w:rsidP="00FD66BD">
      <w:pPr>
        <w:numPr>
          <w:ilvl w:val="0"/>
          <w:numId w:val="14"/>
        </w:numPr>
        <w:autoSpaceDE w:val="0"/>
        <w:autoSpaceDN w:val="0"/>
        <w:adjustRightInd w:val="0"/>
        <w:spacing w:after="0" w:line="240" w:lineRule="auto"/>
        <w:rPr>
          <w:rFonts w:ascii="Arial" w:eastAsia="Times New Roman" w:hAnsi="Arial" w:cs="Arial"/>
          <w:sz w:val="20"/>
          <w:szCs w:val="20"/>
          <w:lang w:eastAsia="en-GB"/>
        </w:rPr>
      </w:pPr>
      <w:r w:rsidRPr="00FD66BD">
        <w:rPr>
          <w:rFonts w:ascii="Arial" w:eastAsia="Times New Roman" w:hAnsi="Arial" w:cs="Arial"/>
          <w:sz w:val="20"/>
          <w:szCs w:val="20"/>
          <w:lang w:eastAsia="en-GB"/>
        </w:rPr>
        <w:t>An inclusive, fair and caring community</w:t>
      </w:r>
    </w:p>
    <w:p w14:paraId="5755C439" w14:textId="77777777" w:rsidR="00FD66BD" w:rsidRPr="00FD66BD" w:rsidRDefault="00FD66BD" w:rsidP="00FD66BD">
      <w:pPr>
        <w:numPr>
          <w:ilvl w:val="0"/>
          <w:numId w:val="14"/>
        </w:numPr>
        <w:spacing w:after="0" w:line="240" w:lineRule="auto"/>
        <w:rPr>
          <w:rFonts w:ascii="Arial" w:eastAsia="Times New Roman" w:hAnsi="Arial" w:cs="Arial"/>
          <w:sz w:val="20"/>
          <w:szCs w:val="20"/>
        </w:rPr>
      </w:pPr>
      <w:r w:rsidRPr="00FD66BD">
        <w:rPr>
          <w:rFonts w:ascii="Arial" w:eastAsia="Times New Roman" w:hAnsi="Arial" w:cs="Arial"/>
          <w:sz w:val="20"/>
          <w:szCs w:val="20"/>
          <w:lang w:eastAsia="en-GB"/>
        </w:rPr>
        <w:t>A greener and sustainable community</w:t>
      </w:r>
    </w:p>
    <w:p w14:paraId="10559328" w14:textId="77777777" w:rsidR="00FD66BD" w:rsidRPr="00FD66BD" w:rsidRDefault="00FD66BD" w:rsidP="00FD66BD">
      <w:pPr>
        <w:spacing w:after="0" w:line="240" w:lineRule="auto"/>
        <w:rPr>
          <w:rFonts w:ascii="Arial" w:eastAsia="Times New Roman" w:hAnsi="Arial" w:cs="Arial"/>
          <w:sz w:val="20"/>
          <w:szCs w:val="20"/>
          <w:lang w:eastAsia="en-GB"/>
        </w:rPr>
      </w:pPr>
    </w:p>
    <w:p w14:paraId="3DFB0DD8" w14:textId="71D06D2F" w:rsidR="00FD66BD" w:rsidRPr="00FD66BD" w:rsidRDefault="00FD66BD" w:rsidP="00FD66BD">
      <w:pPr>
        <w:tabs>
          <w:tab w:val="left" w:pos="3341"/>
        </w:tabs>
        <w:spacing w:after="0" w:line="240" w:lineRule="auto"/>
        <w:rPr>
          <w:rFonts w:ascii="Arial" w:eastAsia="Times New Roman" w:hAnsi="Arial" w:cs="Arial"/>
          <w:sz w:val="20"/>
          <w:szCs w:val="20"/>
        </w:rPr>
      </w:pPr>
      <w:r w:rsidRPr="00FD66BD">
        <w:rPr>
          <w:rFonts w:ascii="Arial" w:eastAsia="Times New Roman" w:hAnsi="Arial" w:cs="Arial"/>
          <w:sz w:val="20"/>
          <w:szCs w:val="20"/>
        </w:rPr>
        <w:t>Subsequently the plan has been important in assisting developments by demonstrating to potential funders that this community works in a planned, consistent and responsible way</w:t>
      </w:r>
      <w:r w:rsidRPr="00FD66BD">
        <w:rPr>
          <w:rFonts w:ascii="Arial Narrow" w:eastAsia="Times New Roman" w:hAnsi="Arial Narrow" w:cs="Arial"/>
          <w:sz w:val="20"/>
          <w:szCs w:val="20"/>
        </w:rPr>
        <w:t xml:space="preserve">. </w:t>
      </w:r>
      <w:r w:rsidRPr="00FD66BD">
        <w:rPr>
          <w:rFonts w:ascii="Arial" w:eastAsia="Times New Roman" w:hAnsi="Arial" w:cs="Arial"/>
          <w:sz w:val="20"/>
          <w:szCs w:val="20"/>
        </w:rPr>
        <w:t xml:space="preserve">As a </w:t>
      </w:r>
      <w:r w:rsidR="003C6ABC" w:rsidRPr="00FD66BD">
        <w:rPr>
          <w:rFonts w:ascii="Arial" w:eastAsia="Times New Roman" w:hAnsi="Arial" w:cs="Arial"/>
          <w:sz w:val="20"/>
          <w:szCs w:val="20"/>
        </w:rPr>
        <w:t>result,</w:t>
      </w:r>
      <w:r w:rsidRPr="00FD66BD">
        <w:rPr>
          <w:rFonts w:ascii="Arial" w:eastAsia="Times New Roman" w:hAnsi="Arial" w:cs="Arial"/>
          <w:sz w:val="20"/>
          <w:szCs w:val="20"/>
        </w:rPr>
        <w:t xml:space="preserve"> the years 2010 to 2015 have seen unprecedented development in Tarbert.</w:t>
      </w:r>
    </w:p>
    <w:p w14:paraId="634EE6AB" w14:textId="77777777" w:rsidR="00FD66BD" w:rsidRPr="00FD66BD" w:rsidRDefault="00FD66BD" w:rsidP="00FD66BD">
      <w:pPr>
        <w:spacing w:after="0" w:line="240" w:lineRule="auto"/>
        <w:rPr>
          <w:rFonts w:ascii="Arial" w:eastAsia="Times New Roman" w:hAnsi="Arial" w:cs="Arial"/>
          <w:sz w:val="20"/>
          <w:szCs w:val="20"/>
        </w:rPr>
      </w:pPr>
      <w:r w:rsidRPr="00FD66BD">
        <w:rPr>
          <w:rFonts w:ascii="Arial" w:eastAsia="Times New Roman" w:hAnsi="Arial" w:cs="Arial"/>
          <w:sz w:val="20"/>
          <w:szCs w:val="20"/>
        </w:rPr>
        <w:t>The community in Skipness agreed to the plan in principle in 2014 and wish to be included in any updates of it.</w:t>
      </w:r>
    </w:p>
    <w:p w14:paraId="64F407BC" w14:textId="77777777" w:rsidR="00FD66BD" w:rsidRPr="00FD66BD" w:rsidRDefault="00FD66BD" w:rsidP="00FD66BD">
      <w:pPr>
        <w:spacing w:after="0" w:line="240" w:lineRule="auto"/>
        <w:rPr>
          <w:rFonts w:ascii="Arial" w:eastAsia="Calibri" w:hAnsi="Arial" w:cs="Arial"/>
          <w:sz w:val="20"/>
          <w:szCs w:val="20"/>
        </w:rPr>
      </w:pPr>
      <w:r w:rsidRPr="00FD66BD">
        <w:rPr>
          <w:rFonts w:ascii="Arial" w:eastAsia="Calibri" w:hAnsi="Arial" w:cs="Arial"/>
          <w:sz w:val="20"/>
          <w:szCs w:val="20"/>
        </w:rPr>
        <w:t xml:space="preserve">In 2014 the Trust came to the conclusion that it needed to develop the plan for the next 5 years to make it more accessible and ensure that local residents, community organisations and businesses have the opportunity to contribute to it. Thus the Trust </w:t>
      </w:r>
      <w:proofErr w:type="gramStart"/>
      <w:r w:rsidRPr="00FD66BD">
        <w:rPr>
          <w:rFonts w:ascii="Arial" w:eastAsia="Calibri" w:hAnsi="Arial" w:cs="Arial"/>
          <w:sz w:val="20"/>
          <w:szCs w:val="20"/>
        </w:rPr>
        <w:t>has:-</w:t>
      </w:r>
      <w:proofErr w:type="gramEnd"/>
    </w:p>
    <w:p w14:paraId="00D99A6E" w14:textId="77777777" w:rsidR="00FD66BD" w:rsidRPr="00FD66BD" w:rsidRDefault="00FD66BD" w:rsidP="00FD66BD">
      <w:pPr>
        <w:numPr>
          <w:ilvl w:val="0"/>
          <w:numId w:val="16"/>
        </w:numPr>
        <w:spacing w:after="0" w:line="240" w:lineRule="auto"/>
        <w:rPr>
          <w:rFonts w:ascii="Arial" w:eastAsia="Calibri" w:hAnsi="Arial" w:cs="Arial"/>
          <w:sz w:val="20"/>
          <w:szCs w:val="20"/>
        </w:rPr>
      </w:pPr>
      <w:r w:rsidRPr="00FD66BD">
        <w:rPr>
          <w:rFonts w:ascii="Arial" w:eastAsia="Calibri" w:hAnsi="Arial" w:cs="Arial"/>
          <w:sz w:val="20"/>
          <w:szCs w:val="20"/>
        </w:rPr>
        <w:t>Reviewed the 2010 plan;</w:t>
      </w:r>
    </w:p>
    <w:p w14:paraId="37062D5A" w14:textId="77777777" w:rsidR="00FD66BD" w:rsidRPr="00FD66BD" w:rsidRDefault="00FD66BD" w:rsidP="00FD66BD">
      <w:pPr>
        <w:numPr>
          <w:ilvl w:val="0"/>
          <w:numId w:val="15"/>
        </w:numPr>
        <w:spacing w:after="0" w:line="240" w:lineRule="auto"/>
        <w:rPr>
          <w:rFonts w:ascii="Arial" w:eastAsia="Calibri" w:hAnsi="Arial" w:cs="Arial"/>
          <w:sz w:val="20"/>
          <w:szCs w:val="20"/>
        </w:rPr>
      </w:pPr>
      <w:r w:rsidRPr="00FD66BD">
        <w:rPr>
          <w:rFonts w:ascii="Arial" w:eastAsia="Calibri" w:hAnsi="Arial" w:cs="Arial"/>
          <w:sz w:val="20"/>
          <w:szCs w:val="20"/>
        </w:rPr>
        <w:t>Instigated, in 2014, an annual Community Development Day in order to</w:t>
      </w:r>
    </w:p>
    <w:p w14:paraId="0306A2CD" w14:textId="77777777" w:rsidR="00FD66BD" w:rsidRPr="00FD66BD" w:rsidRDefault="00FD66BD" w:rsidP="00FD66BD">
      <w:pPr>
        <w:numPr>
          <w:ilvl w:val="1"/>
          <w:numId w:val="15"/>
        </w:numPr>
        <w:spacing w:after="0" w:line="240" w:lineRule="auto"/>
        <w:rPr>
          <w:rFonts w:ascii="Arial" w:eastAsia="Calibri" w:hAnsi="Arial" w:cs="Arial"/>
          <w:sz w:val="20"/>
          <w:szCs w:val="20"/>
        </w:rPr>
      </w:pPr>
      <w:r w:rsidRPr="00FD66BD">
        <w:rPr>
          <w:rFonts w:ascii="Arial" w:eastAsia="Calibri" w:hAnsi="Arial" w:cs="Arial"/>
          <w:sz w:val="20"/>
          <w:szCs w:val="20"/>
        </w:rPr>
        <w:t xml:space="preserve"> listen to the community’s concerns, ideas and priorities; </w:t>
      </w:r>
    </w:p>
    <w:p w14:paraId="30A04DE4" w14:textId="77777777" w:rsidR="00FD66BD" w:rsidRPr="00FD66BD" w:rsidRDefault="00FD66BD" w:rsidP="00FD66BD">
      <w:pPr>
        <w:numPr>
          <w:ilvl w:val="1"/>
          <w:numId w:val="15"/>
        </w:numPr>
        <w:spacing w:after="0" w:line="240" w:lineRule="auto"/>
        <w:rPr>
          <w:rFonts w:ascii="Arial" w:eastAsia="Calibri" w:hAnsi="Arial" w:cs="Arial"/>
          <w:sz w:val="20"/>
          <w:szCs w:val="20"/>
        </w:rPr>
      </w:pPr>
      <w:r w:rsidRPr="00FD66BD">
        <w:rPr>
          <w:rFonts w:ascii="Arial" w:eastAsia="Calibri" w:hAnsi="Arial" w:cs="Arial"/>
          <w:sz w:val="20"/>
          <w:szCs w:val="20"/>
        </w:rPr>
        <w:t>Amend the action plan accordingly;</w:t>
      </w:r>
    </w:p>
    <w:p w14:paraId="10D8FF3F" w14:textId="77777777" w:rsidR="00FD66BD" w:rsidRPr="00FD66BD" w:rsidRDefault="00FD66BD" w:rsidP="00FD66BD">
      <w:pPr>
        <w:numPr>
          <w:ilvl w:val="0"/>
          <w:numId w:val="15"/>
        </w:numPr>
        <w:spacing w:after="0" w:line="240" w:lineRule="auto"/>
        <w:rPr>
          <w:rFonts w:ascii="Arial" w:eastAsia="Calibri" w:hAnsi="Arial" w:cs="Arial"/>
          <w:sz w:val="20"/>
          <w:szCs w:val="20"/>
        </w:rPr>
      </w:pPr>
      <w:r w:rsidRPr="00FD66BD">
        <w:rPr>
          <w:rFonts w:ascii="Arial" w:eastAsia="Calibri" w:hAnsi="Arial" w:cs="Arial"/>
          <w:sz w:val="20"/>
          <w:szCs w:val="20"/>
        </w:rPr>
        <w:t xml:space="preserve">Started work to make it a ‘Living Plan’, available online and accessible to all by April 2016. </w:t>
      </w:r>
    </w:p>
    <w:p w14:paraId="6FC4CF14" w14:textId="77777777" w:rsidR="00FD66BD" w:rsidRPr="00FD66BD" w:rsidRDefault="00FD66BD" w:rsidP="00FD66BD">
      <w:pPr>
        <w:spacing w:after="0" w:line="240" w:lineRule="auto"/>
        <w:rPr>
          <w:rFonts w:ascii="Arial" w:eastAsia="Calibri" w:hAnsi="Arial" w:cs="Arial"/>
          <w:sz w:val="20"/>
          <w:szCs w:val="20"/>
        </w:rPr>
      </w:pPr>
    </w:p>
    <w:p w14:paraId="6C491F22" w14:textId="77777777" w:rsidR="00FD66BD" w:rsidRPr="00FD66BD" w:rsidRDefault="00FD66BD" w:rsidP="00FD66BD">
      <w:pPr>
        <w:spacing w:after="0" w:line="240" w:lineRule="auto"/>
        <w:rPr>
          <w:rFonts w:ascii="Arial" w:eastAsia="Calibri" w:hAnsi="Arial" w:cs="Arial"/>
          <w:sz w:val="20"/>
          <w:szCs w:val="20"/>
        </w:rPr>
      </w:pPr>
      <w:r w:rsidRPr="00FD66BD">
        <w:rPr>
          <w:rFonts w:ascii="Arial" w:eastAsia="Calibri" w:hAnsi="Arial" w:cs="Arial"/>
          <w:sz w:val="20"/>
          <w:szCs w:val="20"/>
        </w:rPr>
        <w:t xml:space="preserve">As a result of the 2 development days, and the review of the 2010 plan in August 2015, the Trust is now able to propose a new action plan to meet the challenges of the next 5 years and become the basis for the ‘Living Plan’. </w:t>
      </w:r>
    </w:p>
    <w:p w14:paraId="4C3C58B5" w14:textId="77777777" w:rsidR="00FD66BD" w:rsidRPr="00FD66BD" w:rsidRDefault="00FD66BD" w:rsidP="00FD66BD">
      <w:pPr>
        <w:spacing w:after="0" w:line="240" w:lineRule="auto"/>
        <w:rPr>
          <w:rFonts w:ascii="Arial" w:eastAsia="Calibri" w:hAnsi="Arial" w:cs="Arial"/>
          <w:sz w:val="20"/>
          <w:szCs w:val="20"/>
        </w:rPr>
      </w:pPr>
    </w:p>
    <w:p w14:paraId="77516D63" w14:textId="77777777" w:rsidR="00FD66BD" w:rsidRPr="00FD66BD" w:rsidRDefault="00FD66BD" w:rsidP="00FD66BD">
      <w:pPr>
        <w:spacing w:after="0" w:line="240" w:lineRule="auto"/>
        <w:rPr>
          <w:rFonts w:ascii="Arial" w:eastAsia="Calibri" w:hAnsi="Arial" w:cs="Arial"/>
          <w:sz w:val="24"/>
          <w:szCs w:val="24"/>
        </w:rPr>
      </w:pPr>
    </w:p>
    <w:p w14:paraId="09DE7790" w14:textId="77777777" w:rsidR="00FD66BD" w:rsidRPr="00FD66BD" w:rsidRDefault="00FD66BD" w:rsidP="00FD66BD">
      <w:pPr>
        <w:spacing w:after="0" w:line="240" w:lineRule="auto"/>
        <w:rPr>
          <w:rFonts w:ascii="Arial" w:eastAsia="Calibri" w:hAnsi="Arial" w:cs="Arial"/>
          <w:sz w:val="24"/>
          <w:szCs w:val="24"/>
        </w:rPr>
      </w:pPr>
    </w:p>
    <w:p w14:paraId="74DF9B4D" w14:textId="77777777" w:rsidR="00FD66BD" w:rsidRDefault="00FD66BD"/>
    <w:tbl>
      <w:tblPr>
        <w:tblStyle w:val="TableGrid"/>
        <w:tblW w:w="14029" w:type="dxa"/>
        <w:tblLook w:val="04A0" w:firstRow="1" w:lastRow="0" w:firstColumn="1" w:lastColumn="0" w:noHBand="0" w:noVBand="1"/>
      </w:tblPr>
      <w:tblGrid>
        <w:gridCol w:w="2184"/>
        <w:gridCol w:w="3008"/>
        <w:gridCol w:w="3949"/>
        <w:gridCol w:w="905"/>
        <w:gridCol w:w="2280"/>
        <w:gridCol w:w="1703"/>
      </w:tblGrid>
      <w:tr w:rsidR="0033413E" w:rsidRPr="0033413E" w14:paraId="3E707CEB" w14:textId="77777777" w:rsidTr="00FD66BD">
        <w:tc>
          <w:tcPr>
            <w:tcW w:w="2184" w:type="dxa"/>
          </w:tcPr>
          <w:p w14:paraId="2698CE51" w14:textId="2520C2D8" w:rsidR="00E22D48" w:rsidRPr="0033413E" w:rsidRDefault="00E22D48">
            <w:pPr>
              <w:rPr>
                <w:b/>
              </w:rPr>
            </w:pPr>
            <w:r w:rsidRPr="0033413E">
              <w:rPr>
                <w:b/>
              </w:rPr>
              <w:t>Vision</w:t>
            </w:r>
          </w:p>
        </w:tc>
        <w:tc>
          <w:tcPr>
            <w:tcW w:w="3008" w:type="dxa"/>
          </w:tcPr>
          <w:p w14:paraId="4F2FBCC9" w14:textId="7E325163" w:rsidR="00E22D48" w:rsidRPr="0036710B" w:rsidRDefault="0036710B">
            <w:pPr>
              <w:rPr>
                <w:b/>
                <w:sz w:val="24"/>
              </w:rPr>
            </w:pPr>
            <w:r w:rsidRPr="0036710B">
              <w:rPr>
                <w:b/>
                <w:sz w:val="24"/>
              </w:rPr>
              <w:t>Objectives</w:t>
            </w:r>
          </w:p>
        </w:tc>
        <w:tc>
          <w:tcPr>
            <w:tcW w:w="3949" w:type="dxa"/>
          </w:tcPr>
          <w:p w14:paraId="756A502B" w14:textId="47B60216" w:rsidR="00E22D48" w:rsidRPr="0036710B" w:rsidRDefault="00E22D48">
            <w:pPr>
              <w:rPr>
                <w:b/>
                <w:sz w:val="24"/>
              </w:rPr>
            </w:pPr>
            <w:r w:rsidRPr="0036710B">
              <w:rPr>
                <w:b/>
                <w:sz w:val="24"/>
              </w:rPr>
              <w:t>Action</w:t>
            </w:r>
          </w:p>
        </w:tc>
        <w:tc>
          <w:tcPr>
            <w:tcW w:w="905" w:type="dxa"/>
          </w:tcPr>
          <w:p w14:paraId="058BA188" w14:textId="77777777" w:rsidR="00E22D48" w:rsidRPr="0033413E" w:rsidRDefault="00E22D48">
            <w:pPr>
              <w:rPr>
                <w:b/>
              </w:rPr>
            </w:pPr>
            <w:r w:rsidRPr="0033413E">
              <w:rPr>
                <w:b/>
              </w:rPr>
              <w:t>Priority</w:t>
            </w:r>
          </w:p>
          <w:p w14:paraId="0A928A12" w14:textId="6ABD6110" w:rsidR="00E22D48" w:rsidRPr="0033413E" w:rsidRDefault="00E22D48">
            <w:pPr>
              <w:rPr>
                <w:b/>
              </w:rPr>
            </w:pPr>
            <w:r w:rsidRPr="0033413E">
              <w:rPr>
                <w:b/>
              </w:rPr>
              <w:t>1-4</w:t>
            </w:r>
          </w:p>
        </w:tc>
        <w:tc>
          <w:tcPr>
            <w:tcW w:w="2280" w:type="dxa"/>
          </w:tcPr>
          <w:p w14:paraId="32C77F2D" w14:textId="5875AA8C" w:rsidR="00E22D48" w:rsidRPr="0033413E" w:rsidRDefault="00E22D48">
            <w:pPr>
              <w:rPr>
                <w:b/>
              </w:rPr>
            </w:pPr>
            <w:r w:rsidRPr="0033413E">
              <w:rPr>
                <w:b/>
              </w:rPr>
              <w:t xml:space="preserve">By Whom </w:t>
            </w:r>
          </w:p>
        </w:tc>
        <w:tc>
          <w:tcPr>
            <w:tcW w:w="1703" w:type="dxa"/>
          </w:tcPr>
          <w:p w14:paraId="2A66A263" w14:textId="66DB2A30" w:rsidR="00E22D48" w:rsidRPr="0033413E" w:rsidRDefault="00E22D48">
            <w:pPr>
              <w:rPr>
                <w:b/>
              </w:rPr>
            </w:pPr>
            <w:r w:rsidRPr="0033413E">
              <w:rPr>
                <w:b/>
              </w:rPr>
              <w:t>Timescale</w:t>
            </w:r>
          </w:p>
        </w:tc>
      </w:tr>
      <w:tr w:rsidR="00214A79" w14:paraId="30CAB5E7" w14:textId="77777777" w:rsidTr="00FD66BD">
        <w:tc>
          <w:tcPr>
            <w:tcW w:w="2184" w:type="dxa"/>
          </w:tcPr>
          <w:p w14:paraId="0A101C60" w14:textId="77777777" w:rsidR="004049D4" w:rsidRPr="00431853" w:rsidRDefault="004049D4" w:rsidP="004049D4">
            <w:pPr>
              <w:rPr>
                <w:sz w:val="16"/>
                <w:szCs w:val="16"/>
              </w:rPr>
            </w:pPr>
          </w:p>
          <w:p w14:paraId="271D3491" w14:textId="77777777" w:rsidR="004049D4" w:rsidRPr="00431853" w:rsidRDefault="004049D4" w:rsidP="004049D4">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 xml:space="preserve">A HEALTHIER COMMUNITY </w:t>
            </w:r>
          </w:p>
          <w:p w14:paraId="2676602A"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 community that;</w:t>
            </w:r>
          </w:p>
          <w:p w14:paraId="2653FBA8"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physically active</w:t>
            </w:r>
          </w:p>
          <w:p w14:paraId="7EEA320C"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socially involved</w:t>
            </w:r>
          </w:p>
          <w:p w14:paraId="798EE447"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Has space for relaxation,</w:t>
            </w:r>
          </w:p>
          <w:p w14:paraId="79D8639D"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contemplation and</w:t>
            </w:r>
          </w:p>
          <w:p w14:paraId="7D72668F"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reflection</w:t>
            </w:r>
          </w:p>
          <w:p w14:paraId="28D564C7"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well nourished</w:t>
            </w:r>
          </w:p>
          <w:p w14:paraId="1D87DE44" w14:textId="77777777" w:rsidR="004049D4" w:rsidRPr="00431853" w:rsidRDefault="004049D4" w:rsidP="004049D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Has access to good health</w:t>
            </w:r>
          </w:p>
          <w:p w14:paraId="0066A47C" w14:textId="77777777" w:rsidR="004049D4" w:rsidRPr="00431853" w:rsidRDefault="004049D4" w:rsidP="004049D4">
            <w:pPr>
              <w:rPr>
                <w:sz w:val="16"/>
                <w:szCs w:val="16"/>
              </w:rPr>
            </w:pPr>
            <w:r w:rsidRPr="00431853">
              <w:rPr>
                <w:rFonts w:ascii="Arial Narrow" w:hAnsi="Arial Narrow" w:cs="Arial Narrow"/>
                <w:sz w:val="16"/>
                <w:szCs w:val="16"/>
              </w:rPr>
              <w:t>care services</w:t>
            </w:r>
          </w:p>
          <w:p w14:paraId="7CC0CAFC" w14:textId="77777777" w:rsidR="004049D4" w:rsidRPr="00431853" w:rsidRDefault="004049D4" w:rsidP="004049D4">
            <w:pPr>
              <w:rPr>
                <w:sz w:val="16"/>
                <w:szCs w:val="16"/>
              </w:rPr>
            </w:pPr>
          </w:p>
          <w:p w14:paraId="0B38309E" w14:textId="77777777" w:rsidR="004049D4" w:rsidRPr="00431853" w:rsidRDefault="004049D4" w:rsidP="004049D4">
            <w:pPr>
              <w:rPr>
                <w:sz w:val="16"/>
                <w:szCs w:val="16"/>
              </w:rPr>
            </w:pPr>
          </w:p>
          <w:p w14:paraId="05ADE40F" w14:textId="77777777" w:rsidR="004049D4" w:rsidRPr="00431853" w:rsidRDefault="004049D4" w:rsidP="004049D4">
            <w:pPr>
              <w:rPr>
                <w:sz w:val="16"/>
                <w:szCs w:val="16"/>
              </w:rPr>
            </w:pPr>
          </w:p>
          <w:p w14:paraId="7B12D1F0" w14:textId="77777777" w:rsidR="004049D4" w:rsidRPr="00431853" w:rsidRDefault="004049D4" w:rsidP="004049D4">
            <w:pPr>
              <w:rPr>
                <w:sz w:val="16"/>
                <w:szCs w:val="16"/>
              </w:rPr>
            </w:pPr>
          </w:p>
          <w:p w14:paraId="1C0CD0C3" w14:textId="77777777" w:rsidR="004049D4" w:rsidRPr="00431853" w:rsidRDefault="004049D4" w:rsidP="004049D4">
            <w:pPr>
              <w:rPr>
                <w:sz w:val="16"/>
                <w:szCs w:val="16"/>
              </w:rPr>
            </w:pPr>
          </w:p>
          <w:p w14:paraId="32B183F6" w14:textId="77777777" w:rsidR="004049D4" w:rsidRPr="00431853" w:rsidRDefault="004049D4" w:rsidP="004049D4">
            <w:pPr>
              <w:rPr>
                <w:sz w:val="16"/>
                <w:szCs w:val="16"/>
              </w:rPr>
            </w:pPr>
          </w:p>
          <w:p w14:paraId="7F947D65" w14:textId="77777777" w:rsidR="004049D4" w:rsidRDefault="004049D4" w:rsidP="004049D4"/>
          <w:p w14:paraId="2CFCE86D" w14:textId="77777777" w:rsidR="004049D4" w:rsidRDefault="004049D4" w:rsidP="004049D4"/>
          <w:p w14:paraId="67478680" w14:textId="77777777" w:rsidR="004049D4" w:rsidRDefault="004049D4" w:rsidP="004049D4"/>
          <w:p w14:paraId="7C750BC0" w14:textId="7D6D5AF6" w:rsidR="004049D4" w:rsidRDefault="004049D4" w:rsidP="004049D4"/>
        </w:tc>
        <w:tc>
          <w:tcPr>
            <w:tcW w:w="3008" w:type="dxa"/>
          </w:tcPr>
          <w:p w14:paraId="05A39BE5" w14:textId="77777777" w:rsidR="004049D4" w:rsidRDefault="004049D4" w:rsidP="004049D4">
            <w:pPr>
              <w:autoSpaceDE w:val="0"/>
              <w:autoSpaceDN w:val="0"/>
              <w:adjustRightInd w:val="0"/>
              <w:rPr>
                <w:rFonts w:ascii="Arial Narrow" w:hAnsi="Arial Narrow" w:cs="Arial Narrow"/>
                <w:b/>
                <w:i/>
                <w:sz w:val="16"/>
                <w:szCs w:val="16"/>
              </w:rPr>
            </w:pPr>
          </w:p>
          <w:p w14:paraId="70A06220" w14:textId="77777777" w:rsidR="004049D4" w:rsidRPr="00431853" w:rsidRDefault="004049D4" w:rsidP="004049D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Physically Active</w:t>
            </w:r>
          </w:p>
          <w:p w14:paraId="53E15FD5" w14:textId="77777777" w:rsidR="004049D4" w:rsidRPr="004D2187" w:rsidRDefault="004049D4" w:rsidP="004049D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everyone has access to a variety of physical</w:t>
            </w:r>
            <w:r>
              <w:rPr>
                <w:rFonts w:ascii="Arial Narrow" w:hAnsi="Arial Narrow" w:cs="Arial Narrow"/>
                <w:sz w:val="16"/>
                <w:szCs w:val="16"/>
              </w:rPr>
              <w:t xml:space="preserve"> </w:t>
            </w:r>
            <w:r w:rsidRPr="004D2187">
              <w:rPr>
                <w:rFonts w:ascii="Arial Narrow" w:hAnsi="Arial Narrow" w:cs="Arial Narrow"/>
                <w:sz w:val="16"/>
                <w:szCs w:val="16"/>
              </w:rPr>
              <w:t>activity opportunities and fitness-related facilities</w:t>
            </w:r>
          </w:p>
          <w:p w14:paraId="0826521D" w14:textId="77777777" w:rsidR="004049D4" w:rsidRPr="004D2187" w:rsidRDefault="004049D4" w:rsidP="004049D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youth training</w:t>
            </w:r>
          </w:p>
          <w:p w14:paraId="4128CCF2" w14:textId="77777777" w:rsidR="004049D4" w:rsidRPr="004D2187" w:rsidRDefault="004049D4" w:rsidP="004049D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disadvantaged participation</w:t>
            </w:r>
          </w:p>
          <w:p w14:paraId="554B3269" w14:textId="77777777" w:rsidR="004049D4" w:rsidRPr="004D2187" w:rsidRDefault="004049D4" w:rsidP="004049D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running, walking, and cycling as well as</w:t>
            </w:r>
            <w:r>
              <w:rPr>
                <w:rFonts w:ascii="Arial Narrow" w:hAnsi="Arial Narrow" w:cs="Arial Narrow"/>
                <w:sz w:val="16"/>
                <w:szCs w:val="16"/>
              </w:rPr>
              <w:t xml:space="preserve"> </w:t>
            </w:r>
            <w:r w:rsidRPr="004D2187">
              <w:rPr>
                <w:rFonts w:ascii="Arial Narrow" w:hAnsi="Arial Narrow" w:cs="Arial Narrow"/>
                <w:sz w:val="16"/>
                <w:szCs w:val="16"/>
              </w:rPr>
              <w:t>participation in groups such as Jog Scotland etc</w:t>
            </w:r>
          </w:p>
          <w:p w14:paraId="40D9BF76" w14:textId="77777777" w:rsidR="004049D4" w:rsidRPr="004D2187" w:rsidRDefault="004049D4" w:rsidP="004049D4">
            <w:pPr>
              <w:autoSpaceDE w:val="0"/>
              <w:autoSpaceDN w:val="0"/>
              <w:adjustRightInd w:val="0"/>
              <w:rPr>
                <w:rFonts w:ascii="Arial Narrow" w:hAnsi="Arial Narrow" w:cs="Arial Narrow"/>
                <w:sz w:val="16"/>
                <w:szCs w:val="16"/>
              </w:rPr>
            </w:pPr>
          </w:p>
          <w:p w14:paraId="7C92D91F" w14:textId="77777777" w:rsidR="004049D4" w:rsidRDefault="004049D4" w:rsidP="004049D4">
            <w:pPr>
              <w:autoSpaceDE w:val="0"/>
              <w:autoSpaceDN w:val="0"/>
              <w:adjustRightInd w:val="0"/>
              <w:rPr>
                <w:rFonts w:ascii="Arial Narrow" w:hAnsi="Arial Narrow" w:cs="Arial Narrow"/>
                <w:b/>
                <w:i/>
                <w:sz w:val="16"/>
                <w:szCs w:val="16"/>
              </w:rPr>
            </w:pPr>
          </w:p>
          <w:p w14:paraId="28A07080" w14:textId="77777777" w:rsidR="004049D4" w:rsidRDefault="004049D4" w:rsidP="004049D4">
            <w:pPr>
              <w:autoSpaceDE w:val="0"/>
              <w:autoSpaceDN w:val="0"/>
              <w:adjustRightInd w:val="0"/>
              <w:rPr>
                <w:rFonts w:ascii="Arial Narrow" w:hAnsi="Arial Narrow" w:cs="Arial Narrow"/>
                <w:b/>
                <w:i/>
                <w:sz w:val="16"/>
                <w:szCs w:val="16"/>
              </w:rPr>
            </w:pPr>
          </w:p>
          <w:p w14:paraId="2E08AA41" w14:textId="77777777" w:rsidR="004049D4" w:rsidRDefault="004049D4" w:rsidP="004049D4">
            <w:pPr>
              <w:autoSpaceDE w:val="0"/>
              <w:autoSpaceDN w:val="0"/>
              <w:adjustRightInd w:val="0"/>
              <w:rPr>
                <w:rFonts w:ascii="Arial Narrow" w:hAnsi="Arial Narrow" w:cs="Arial Narrow"/>
                <w:b/>
                <w:i/>
                <w:sz w:val="16"/>
                <w:szCs w:val="16"/>
              </w:rPr>
            </w:pPr>
          </w:p>
          <w:p w14:paraId="1D784B98" w14:textId="77777777" w:rsidR="004049D4" w:rsidRDefault="004049D4" w:rsidP="004049D4">
            <w:pPr>
              <w:autoSpaceDE w:val="0"/>
              <w:autoSpaceDN w:val="0"/>
              <w:adjustRightInd w:val="0"/>
              <w:rPr>
                <w:rFonts w:ascii="Arial Narrow" w:hAnsi="Arial Narrow" w:cs="Arial Narrow"/>
                <w:b/>
                <w:i/>
                <w:sz w:val="16"/>
                <w:szCs w:val="16"/>
              </w:rPr>
            </w:pPr>
          </w:p>
          <w:p w14:paraId="2AF8C0BD" w14:textId="77777777" w:rsidR="004049D4" w:rsidRDefault="004049D4" w:rsidP="004049D4">
            <w:pPr>
              <w:autoSpaceDE w:val="0"/>
              <w:autoSpaceDN w:val="0"/>
              <w:adjustRightInd w:val="0"/>
              <w:rPr>
                <w:rFonts w:ascii="Arial Narrow" w:hAnsi="Arial Narrow" w:cs="Arial Narrow"/>
                <w:b/>
                <w:i/>
                <w:sz w:val="16"/>
                <w:szCs w:val="16"/>
              </w:rPr>
            </w:pPr>
          </w:p>
          <w:p w14:paraId="2406E72E" w14:textId="77777777" w:rsidR="004049D4" w:rsidRDefault="004049D4" w:rsidP="004049D4">
            <w:pPr>
              <w:autoSpaceDE w:val="0"/>
              <w:autoSpaceDN w:val="0"/>
              <w:adjustRightInd w:val="0"/>
              <w:rPr>
                <w:rFonts w:ascii="Arial Narrow" w:hAnsi="Arial Narrow" w:cs="Arial Narrow"/>
                <w:b/>
                <w:i/>
                <w:sz w:val="16"/>
                <w:szCs w:val="16"/>
              </w:rPr>
            </w:pPr>
          </w:p>
          <w:p w14:paraId="37DFA55B" w14:textId="77777777" w:rsidR="004049D4" w:rsidRDefault="004049D4" w:rsidP="004049D4">
            <w:pPr>
              <w:autoSpaceDE w:val="0"/>
              <w:autoSpaceDN w:val="0"/>
              <w:adjustRightInd w:val="0"/>
              <w:rPr>
                <w:rFonts w:ascii="Arial Narrow" w:hAnsi="Arial Narrow" w:cs="Arial Narrow"/>
                <w:b/>
                <w:i/>
                <w:sz w:val="16"/>
                <w:szCs w:val="16"/>
              </w:rPr>
            </w:pPr>
          </w:p>
          <w:p w14:paraId="126662B0" w14:textId="77777777" w:rsidR="004049D4" w:rsidRDefault="004049D4" w:rsidP="004049D4">
            <w:pPr>
              <w:autoSpaceDE w:val="0"/>
              <w:autoSpaceDN w:val="0"/>
              <w:adjustRightInd w:val="0"/>
              <w:rPr>
                <w:rFonts w:ascii="Arial Narrow" w:hAnsi="Arial Narrow" w:cs="Arial Narrow"/>
                <w:b/>
                <w:i/>
                <w:sz w:val="16"/>
                <w:szCs w:val="16"/>
              </w:rPr>
            </w:pPr>
          </w:p>
          <w:p w14:paraId="6B3F744A" w14:textId="77777777" w:rsidR="004049D4" w:rsidRDefault="004049D4" w:rsidP="004049D4">
            <w:pPr>
              <w:autoSpaceDE w:val="0"/>
              <w:autoSpaceDN w:val="0"/>
              <w:adjustRightInd w:val="0"/>
              <w:rPr>
                <w:rFonts w:ascii="Arial Narrow" w:hAnsi="Arial Narrow" w:cs="Arial Narrow"/>
                <w:b/>
                <w:i/>
                <w:sz w:val="16"/>
                <w:szCs w:val="16"/>
              </w:rPr>
            </w:pPr>
          </w:p>
          <w:p w14:paraId="3150B06C" w14:textId="31EA4509" w:rsidR="004049D4" w:rsidRDefault="004049D4" w:rsidP="004D2C62"/>
        </w:tc>
        <w:tc>
          <w:tcPr>
            <w:tcW w:w="3949" w:type="dxa"/>
          </w:tcPr>
          <w:p w14:paraId="5A6CB507" w14:textId="77777777" w:rsidR="004049D4" w:rsidRDefault="004049D4" w:rsidP="004049D4">
            <w:pPr>
              <w:autoSpaceDE w:val="0"/>
              <w:autoSpaceDN w:val="0"/>
              <w:adjustRightInd w:val="0"/>
              <w:rPr>
                <w:rFonts w:ascii="Arial Narrow" w:hAnsi="Arial Narrow" w:cs="Arial Narrow"/>
                <w:b/>
                <w:i/>
                <w:sz w:val="16"/>
                <w:szCs w:val="16"/>
              </w:rPr>
            </w:pPr>
          </w:p>
          <w:p w14:paraId="79EAC3D5" w14:textId="2886E786" w:rsidR="004049D4" w:rsidRPr="0068254B" w:rsidRDefault="004049D4" w:rsidP="004049D4">
            <w:pPr>
              <w:autoSpaceDE w:val="0"/>
              <w:autoSpaceDN w:val="0"/>
              <w:adjustRightInd w:val="0"/>
              <w:rPr>
                <w:rFonts w:ascii="Arial Narrow" w:hAnsi="Arial Narrow" w:cs="Arial Narrow"/>
                <w:b/>
                <w:i/>
                <w:sz w:val="16"/>
                <w:szCs w:val="16"/>
              </w:rPr>
            </w:pPr>
            <w:r>
              <w:rPr>
                <w:rFonts w:ascii="Arial Narrow" w:hAnsi="Arial Narrow" w:cs="Arial Narrow"/>
                <w:b/>
                <w:i/>
                <w:sz w:val="16"/>
                <w:szCs w:val="16"/>
              </w:rPr>
              <w:t>Sports</w:t>
            </w:r>
          </w:p>
          <w:p w14:paraId="3E67BDB6" w14:textId="77777777" w:rsidR="004049D4" w:rsidRDefault="004049D4" w:rsidP="004049D4">
            <w:pPr>
              <w:pStyle w:val="ListParagraph"/>
              <w:autoSpaceDE w:val="0"/>
              <w:autoSpaceDN w:val="0"/>
              <w:adjustRightInd w:val="0"/>
              <w:ind w:left="0"/>
              <w:rPr>
                <w:rFonts w:ascii="Arial Narrow" w:hAnsi="Arial Narrow" w:cs="Arial Narrow"/>
                <w:i/>
                <w:sz w:val="16"/>
                <w:szCs w:val="16"/>
              </w:rPr>
            </w:pPr>
            <w:r>
              <w:rPr>
                <w:rFonts w:ascii="Arial Narrow" w:hAnsi="Arial Narrow" w:cs="Arial Narrow"/>
                <w:i/>
                <w:sz w:val="16"/>
                <w:szCs w:val="16"/>
              </w:rPr>
              <w:t>Encourage sports in Skipness Hall</w:t>
            </w:r>
          </w:p>
          <w:p w14:paraId="2CE5C85C" w14:textId="77777777" w:rsidR="004049D4" w:rsidRDefault="004049D4" w:rsidP="004049D4">
            <w:pPr>
              <w:pStyle w:val="ListParagraph"/>
              <w:autoSpaceDE w:val="0"/>
              <w:autoSpaceDN w:val="0"/>
              <w:adjustRightInd w:val="0"/>
              <w:ind w:left="0"/>
              <w:rPr>
                <w:rFonts w:ascii="Arial Narrow" w:hAnsi="Arial Narrow" w:cs="Arial Narrow"/>
                <w:i/>
                <w:sz w:val="16"/>
                <w:szCs w:val="16"/>
              </w:rPr>
            </w:pPr>
          </w:p>
          <w:p w14:paraId="064431B7" w14:textId="43921E4A" w:rsidR="004049D4" w:rsidRDefault="004049D4" w:rsidP="004049D4">
            <w:pPr>
              <w:pStyle w:val="ListParagraph"/>
              <w:autoSpaceDE w:val="0"/>
              <w:autoSpaceDN w:val="0"/>
              <w:adjustRightInd w:val="0"/>
              <w:ind w:left="0"/>
              <w:rPr>
                <w:rFonts w:ascii="Arial Narrow" w:hAnsi="Arial Narrow" w:cs="Arial Narrow"/>
                <w:b/>
                <w:i/>
                <w:sz w:val="16"/>
                <w:szCs w:val="16"/>
              </w:rPr>
            </w:pPr>
            <w:r w:rsidRPr="002021E7">
              <w:rPr>
                <w:rFonts w:ascii="Arial Narrow" w:hAnsi="Arial Narrow" w:cs="Arial Narrow"/>
                <w:b/>
                <w:i/>
                <w:sz w:val="16"/>
                <w:szCs w:val="16"/>
              </w:rPr>
              <w:t>Walks/Cycle Routes/</w:t>
            </w:r>
            <w:r w:rsidR="002021E7" w:rsidRPr="002021E7">
              <w:rPr>
                <w:rFonts w:ascii="Arial Narrow" w:hAnsi="Arial Narrow" w:cs="Arial Narrow"/>
                <w:b/>
                <w:i/>
                <w:sz w:val="16"/>
                <w:szCs w:val="16"/>
              </w:rPr>
              <w:t>Sports</w:t>
            </w:r>
          </w:p>
          <w:p w14:paraId="4DC43B7E" w14:textId="733CBD5D" w:rsidR="00EB6242" w:rsidRDefault="004049D4" w:rsidP="00DC7288">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sidRPr="008F7F43">
              <w:rPr>
                <w:rFonts w:ascii="Arial Narrow" w:hAnsi="Arial Narrow" w:cs="Arial Narrow"/>
                <w:i/>
                <w:sz w:val="16"/>
                <w:szCs w:val="16"/>
              </w:rPr>
              <w:t xml:space="preserve">New path to West Loch to complete </w:t>
            </w:r>
            <w:proofErr w:type="gramStart"/>
            <w:r w:rsidRPr="008F7F43">
              <w:rPr>
                <w:rFonts w:ascii="Arial Narrow" w:hAnsi="Arial Narrow" w:cs="Arial Narrow"/>
                <w:i/>
                <w:sz w:val="16"/>
                <w:szCs w:val="16"/>
              </w:rPr>
              <w:t>6 mile</w:t>
            </w:r>
            <w:proofErr w:type="gramEnd"/>
            <w:r w:rsidRPr="008F7F43">
              <w:rPr>
                <w:rFonts w:ascii="Arial Narrow" w:hAnsi="Arial Narrow" w:cs="Arial Narrow"/>
                <w:i/>
                <w:sz w:val="16"/>
                <w:szCs w:val="16"/>
              </w:rPr>
              <w:t xml:space="preserve"> circular walk </w:t>
            </w:r>
            <w:r>
              <w:rPr>
                <w:rFonts w:ascii="Arial Narrow" w:hAnsi="Arial Narrow" w:cs="Arial Narrow"/>
                <w:i/>
                <w:sz w:val="16"/>
                <w:szCs w:val="16"/>
              </w:rPr>
              <w:t xml:space="preserve">from village centre </w:t>
            </w:r>
            <w:r w:rsidRPr="008F7F43">
              <w:rPr>
                <w:rFonts w:ascii="Arial Narrow" w:hAnsi="Arial Narrow" w:cs="Arial Narrow"/>
                <w:i/>
                <w:sz w:val="16"/>
                <w:szCs w:val="16"/>
              </w:rPr>
              <w:t>via West Loch and Corranbuie track</w:t>
            </w:r>
            <w:r w:rsidR="00DC7288">
              <w:rPr>
                <w:rFonts w:ascii="Arial Narrow" w:hAnsi="Arial Narrow" w:cs="Arial Narrow"/>
                <w:i/>
                <w:sz w:val="16"/>
                <w:szCs w:val="16"/>
              </w:rPr>
              <w:br/>
            </w:r>
          </w:p>
          <w:p w14:paraId="7C399144" w14:textId="5A13D1A8" w:rsidR="00DC7288" w:rsidRPr="002318F1" w:rsidRDefault="00DC7288" w:rsidP="00DC7288">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sidRPr="002318F1">
              <w:rPr>
                <w:rFonts w:ascii="Arial Narrow" w:hAnsi="Arial Narrow" w:cs="Arial Narrow"/>
                <w:i/>
                <w:sz w:val="16"/>
                <w:szCs w:val="16"/>
              </w:rPr>
              <w:t>Improve and maintain existing footpath network</w:t>
            </w:r>
          </w:p>
          <w:p w14:paraId="3F360EC3" w14:textId="77777777" w:rsidR="004049D4" w:rsidRPr="0038745A" w:rsidRDefault="004049D4" w:rsidP="004049D4">
            <w:pPr>
              <w:pStyle w:val="ListParagraph"/>
              <w:autoSpaceDE w:val="0"/>
              <w:autoSpaceDN w:val="0"/>
              <w:adjustRightInd w:val="0"/>
              <w:ind w:left="360"/>
              <w:rPr>
                <w:rFonts w:ascii="Arial Narrow" w:hAnsi="Arial Narrow" w:cs="Arial Narrow"/>
                <w:b/>
                <w:i/>
                <w:sz w:val="16"/>
                <w:szCs w:val="16"/>
              </w:rPr>
            </w:pPr>
          </w:p>
          <w:p w14:paraId="17E136C5" w14:textId="77777777" w:rsidR="004049D4" w:rsidRDefault="004049D4" w:rsidP="004049D4">
            <w:pPr>
              <w:pStyle w:val="ListParagraph"/>
              <w:rPr>
                <w:rFonts w:ascii="Arial Narrow" w:hAnsi="Arial Narrow" w:cs="Arial Narrow"/>
                <w:i/>
                <w:sz w:val="16"/>
                <w:szCs w:val="16"/>
              </w:rPr>
            </w:pPr>
          </w:p>
          <w:p w14:paraId="35FEE009" w14:textId="77777777" w:rsidR="004049D4" w:rsidRPr="0038745A" w:rsidRDefault="004049D4" w:rsidP="004049D4">
            <w:pPr>
              <w:pStyle w:val="ListParagraph"/>
              <w:rPr>
                <w:rFonts w:ascii="Arial Narrow" w:hAnsi="Arial Narrow" w:cs="Arial Narrow"/>
                <w:i/>
                <w:sz w:val="16"/>
                <w:szCs w:val="16"/>
              </w:rPr>
            </w:pPr>
          </w:p>
          <w:p w14:paraId="0DE58327" w14:textId="77777777" w:rsidR="004049D4" w:rsidRPr="002318F1" w:rsidRDefault="004049D4" w:rsidP="004049D4">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sidRPr="002318F1">
              <w:rPr>
                <w:rFonts w:ascii="Arial Narrow" w:hAnsi="Arial Narrow" w:cs="Arial Narrow"/>
                <w:i/>
                <w:sz w:val="16"/>
                <w:szCs w:val="16"/>
              </w:rPr>
              <w:t>Restore White Shore track</w:t>
            </w:r>
          </w:p>
          <w:p w14:paraId="38E52664" w14:textId="77777777" w:rsidR="004049D4" w:rsidRPr="002318F1" w:rsidRDefault="004049D4" w:rsidP="004049D4">
            <w:pPr>
              <w:pStyle w:val="ListParagraph"/>
              <w:numPr>
                <w:ilvl w:val="0"/>
                <w:numId w:val="1"/>
              </w:numPr>
              <w:autoSpaceDE w:val="0"/>
              <w:autoSpaceDN w:val="0"/>
              <w:adjustRightInd w:val="0"/>
              <w:spacing w:after="0" w:line="240" w:lineRule="auto"/>
              <w:ind w:left="360"/>
              <w:rPr>
                <w:rFonts w:ascii="Arial Narrow" w:hAnsi="Arial Narrow" w:cs="Arial Narrow"/>
                <w:i/>
                <w:color w:val="000000" w:themeColor="text1"/>
                <w:sz w:val="16"/>
                <w:szCs w:val="16"/>
              </w:rPr>
            </w:pPr>
            <w:r w:rsidRPr="002318F1">
              <w:rPr>
                <w:rFonts w:ascii="Arial Narrow" w:hAnsi="Arial Narrow" w:cs="Arial Narrow"/>
                <w:i/>
                <w:color w:val="000000" w:themeColor="text1"/>
                <w:sz w:val="16"/>
                <w:szCs w:val="16"/>
              </w:rPr>
              <w:t>Link Kintyre Way to Ardrishaig</w:t>
            </w:r>
          </w:p>
          <w:p w14:paraId="482C3FF5" w14:textId="7D09CD84" w:rsidR="004049D4" w:rsidRPr="002021E7" w:rsidRDefault="004049D4" w:rsidP="002021E7">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Pr>
                <w:rFonts w:ascii="Arial Narrow" w:hAnsi="Arial Narrow" w:cs="Arial Narrow"/>
                <w:i/>
                <w:sz w:val="16"/>
                <w:szCs w:val="16"/>
              </w:rPr>
              <w:t>Increase All Ability sections in walks</w:t>
            </w:r>
          </w:p>
          <w:p w14:paraId="649E7AF6" w14:textId="7E5165B8" w:rsidR="004049D4" w:rsidRDefault="004049D4" w:rsidP="004049D4">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Pr>
                <w:rFonts w:ascii="Arial Narrow" w:hAnsi="Arial Narrow" w:cs="Arial Narrow"/>
                <w:i/>
                <w:sz w:val="16"/>
                <w:szCs w:val="16"/>
              </w:rPr>
              <w:t>Link Kintyre Way with cycling routes</w:t>
            </w:r>
          </w:p>
          <w:p w14:paraId="13B85056" w14:textId="77777777" w:rsidR="002318F1" w:rsidRDefault="002318F1" w:rsidP="002318F1">
            <w:pPr>
              <w:pStyle w:val="ListParagraph"/>
              <w:autoSpaceDE w:val="0"/>
              <w:autoSpaceDN w:val="0"/>
              <w:adjustRightInd w:val="0"/>
              <w:spacing w:after="0" w:line="240" w:lineRule="auto"/>
              <w:ind w:left="360"/>
              <w:rPr>
                <w:rFonts w:ascii="Arial Narrow" w:hAnsi="Arial Narrow" w:cs="Arial Narrow"/>
                <w:i/>
                <w:sz w:val="16"/>
                <w:szCs w:val="16"/>
              </w:rPr>
            </w:pPr>
          </w:p>
          <w:p w14:paraId="603B4E25" w14:textId="34C3E353" w:rsidR="004049D4" w:rsidRDefault="004049D4" w:rsidP="004049D4">
            <w:pPr>
              <w:pStyle w:val="ListParagraph"/>
              <w:numPr>
                <w:ilvl w:val="0"/>
                <w:numId w:val="1"/>
              </w:numPr>
              <w:autoSpaceDE w:val="0"/>
              <w:autoSpaceDN w:val="0"/>
              <w:adjustRightInd w:val="0"/>
              <w:spacing w:after="0" w:line="240" w:lineRule="auto"/>
              <w:ind w:left="360"/>
              <w:rPr>
                <w:rFonts w:ascii="Arial Narrow" w:hAnsi="Arial Narrow" w:cs="Arial Narrow"/>
                <w:i/>
                <w:sz w:val="16"/>
                <w:szCs w:val="16"/>
              </w:rPr>
            </w:pPr>
            <w:r>
              <w:rPr>
                <w:rFonts w:ascii="Arial Narrow" w:hAnsi="Arial Narrow" w:cs="Arial Narrow"/>
                <w:i/>
                <w:sz w:val="16"/>
                <w:szCs w:val="16"/>
              </w:rPr>
              <w:t>Cycle Track to Kennacraig</w:t>
            </w:r>
            <w:r>
              <w:rPr>
                <w:rFonts w:ascii="Arial Narrow" w:hAnsi="Arial Narrow" w:cs="Arial Narrow"/>
                <w:i/>
                <w:sz w:val="16"/>
                <w:szCs w:val="16"/>
              </w:rPr>
              <w:br/>
            </w:r>
          </w:p>
          <w:p w14:paraId="633EC0E5" w14:textId="15E29655" w:rsidR="004049D4" w:rsidRPr="002318F1" w:rsidRDefault="004049D4" w:rsidP="004049D4">
            <w:pPr>
              <w:pStyle w:val="ListParagraph"/>
              <w:numPr>
                <w:ilvl w:val="0"/>
                <w:numId w:val="1"/>
              </w:numPr>
              <w:autoSpaceDE w:val="0"/>
              <w:autoSpaceDN w:val="0"/>
              <w:adjustRightInd w:val="0"/>
              <w:spacing w:after="0" w:line="240" w:lineRule="auto"/>
              <w:ind w:left="360"/>
              <w:rPr>
                <w:rFonts w:ascii="Arial Narrow" w:hAnsi="Arial Narrow" w:cs="Arial Narrow"/>
                <w:i/>
                <w:color w:val="000000" w:themeColor="text1"/>
                <w:sz w:val="16"/>
                <w:szCs w:val="16"/>
              </w:rPr>
            </w:pPr>
            <w:r w:rsidRPr="002318F1">
              <w:rPr>
                <w:rFonts w:ascii="Arial Narrow" w:hAnsi="Arial Narrow" w:cs="Arial Narrow"/>
                <w:i/>
                <w:color w:val="000000" w:themeColor="text1"/>
                <w:sz w:val="16"/>
                <w:szCs w:val="16"/>
              </w:rPr>
              <w:t>Support sports groups with funding, governance and safeguarding.</w:t>
            </w:r>
          </w:p>
          <w:p w14:paraId="7F3AB9AC" w14:textId="77777777" w:rsidR="004049D4" w:rsidRPr="002318F1" w:rsidRDefault="004049D4" w:rsidP="004049D4">
            <w:pPr>
              <w:pStyle w:val="ListParagraph"/>
              <w:autoSpaceDE w:val="0"/>
              <w:autoSpaceDN w:val="0"/>
              <w:adjustRightInd w:val="0"/>
              <w:ind w:left="0"/>
              <w:rPr>
                <w:rFonts w:ascii="Arial Narrow" w:hAnsi="Arial Narrow" w:cs="Arial Narrow"/>
                <w:i/>
                <w:color w:val="000000" w:themeColor="text1"/>
                <w:sz w:val="16"/>
                <w:szCs w:val="16"/>
              </w:rPr>
            </w:pPr>
          </w:p>
          <w:p w14:paraId="6C200214" w14:textId="77777777" w:rsidR="004049D4" w:rsidRPr="001B76B4" w:rsidRDefault="004049D4" w:rsidP="004049D4">
            <w:pPr>
              <w:pStyle w:val="ListParagraph"/>
              <w:autoSpaceDE w:val="0"/>
              <w:autoSpaceDN w:val="0"/>
              <w:adjustRightInd w:val="0"/>
              <w:ind w:left="0"/>
              <w:rPr>
                <w:rFonts w:ascii="Arial Narrow" w:hAnsi="Arial Narrow" w:cs="Arial Narrow"/>
                <w:b/>
                <w:i/>
                <w:sz w:val="16"/>
                <w:szCs w:val="16"/>
              </w:rPr>
            </w:pPr>
            <w:r w:rsidRPr="001B76B4">
              <w:rPr>
                <w:rFonts w:ascii="Arial Narrow" w:hAnsi="Arial Narrow" w:cs="Arial Narrow"/>
                <w:b/>
                <w:i/>
                <w:sz w:val="16"/>
                <w:szCs w:val="16"/>
              </w:rPr>
              <w:t>Housing</w:t>
            </w:r>
          </w:p>
          <w:p w14:paraId="5D7C41DA" w14:textId="7FDE2C90" w:rsidR="004049D4" w:rsidRPr="004D2C62" w:rsidRDefault="004049D4" w:rsidP="004049D4">
            <w:pPr>
              <w:pStyle w:val="ListParagraph"/>
              <w:numPr>
                <w:ilvl w:val="0"/>
                <w:numId w:val="2"/>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Tackle dampness and poor insulation of housing</w:t>
            </w:r>
          </w:p>
          <w:p w14:paraId="5EBBFB1C" w14:textId="77777777" w:rsidR="004049D4" w:rsidRDefault="004049D4" w:rsidP="004049D4"/>
          <w:p w14:paraId="7F8CF9D2" w14:textId="02F727BC" w:rsidR="004049D4" w:rsidRDefault="004049D4" w:rsidP="004049D4"/>
        </w:tc>
        <w:tc>
          <w:tcPr>
            <w:tcW w:w="905" w:type="dxa"/>
          </w:tcPr>
          <w:p w14:paraId="13EB5CE6" w14:textId="77777777" w:rsidR="004049D4" w:rsidRDefault="004049D4" w:rsidP="004049D4">
            <w:pPr>
              <w:rPr>
                <w:rFonts w:ascii="Arial Narrow" w:hAnsi="Arial Narrow"/>
                <w:sz w:val="16"/>
                <w:szCs w:val="16"/>
              </w:rPr>
            </w:pPr>
          </w:p>
          <w:p w14:paraId="4D2A168C" w14:textId="77777777" w:rsidR="004049D4" w:rsidRDefault="004049D4" w:rsidP="004049D4">
            <w:pPr>
              <w:rPr>
                <w:rFonts w:ascii="Arial Narrow" w:hAnsi="Arial Narrow"/>
                <w:sz w:val="16"/>
                <w:szCs w:val="16"/>
              </w:rPr>
            </w:pPr>
          </w:p>
          <w:p w14:paraId="47578F2A" w14:textId="1769B3F9" w:rsidR="004049D4" w:rsidRPr="00D77FB6" w:rsidRDefault="004049D4" w:rsidP="004049D4">
            <w:pPr>
              <w:rPr>
                <w:rFonts w:ascii="Arial Narrow" w:hAnsi="Arial Narrow"/>
                <w:sz w:val="16"/>
                <w:szCs w:val="16"/>
              </w:rPr>
            </w:pPr>
            <w:r w:rsidRPr="00D77FB6">
              <w:rPr>
                <w:rFonts w:ascii="Arial Narrow" w:hAnsi="Arial Narrow"/>
                <w:sz w:val="16"/>
                <w:szCs w:val="16"/>
              </w:rPr>
              <w:t>2</w:t>
            </w:r>
          </w:p>
          <w:p w14:paraId="051C0D29" w14:textId="77777777" w:rsidR="004049D4" w:rsidRPr="00D77FB6" w:rsidRDefault="004049D4" w:rsidP="004049D4">
            <w:pPr>
              <w:rPr>
                <w:rFonts w:ascii="Arial Narrow" w:hAnsi="Arial Narrow"/>
                <w:sz w:val="16"/>
                <w:szCs w:val="16"/>
              </w:rPr>
            </w:pPr>
          </w:p>
          <w:p w14:paraId="20319BA3" w14:textId="77777777" w:rsidR="004049D4" w:rsidRPr="00D77FB6" w:rsidRDefault="004049D4" w:rsidP="004049D4">
            <w:pPr>
              <w:rPr>
                <w:rFonts w:ascii="Arial Narrow" w:hAnsi="Arial Narrow"/>
                <w:sz w:val="16"/>
                <w:szCs w:val="16"/>
              </w:rPr>
            </w:pPr>
          </w:p>
          <w:p w14:paraId="2A2C8978" w14:textId="77777777" w:rsidR="004049D4" w:rsidRPr="00D77FB6" w:rsidRDefault="004049D4" w:rsidP="004049D4">
            <w:pPr>
              <w:rPr>
                <w:rFonts w:ascii="Arial Narrow" w:hAnsi="Arial Narrow"/>
                <w:sz w:val="16"/>
                <w:szCs w:val="16"/>
              </w:rPr>
            </w:pPr>
            <w:r w:rsidRPr="00D77FB6">
              <w:rPr>
                <w:rFonts w:ascii="Arial Narrow" w:hAnsi="Arial Narrow"/>
                <w:sz w:val="16"/>
                <w:szCs w:val="16"/>
              </w:rPr>
              <w:t>2</w:t>
            </w:r>
          </w:p>
          <w:p w14:paraId="39DB363C" w14:textId="77777777" w:rsidR="004049D4" w:rsidRPr="00D77FB6" w:rsidRDefault="004049D4" w:rsidP="004049D4">
            <w:pPr>
              <w:rPr>
                <w:rFonts w:ascii="Arial Narrow" w:hAnsi="Arial Narrow"/>
                <w:sz w:val="16"/>
                <w:szCs w:val="16"/>
              </w:rPr>
            </w:pPr>
          </w:p>
          <w:p w14:paraId="29BC77CF" w14:textId="77777777" w:rsidR="004049D4" w:rsidRPr="00D77FB6" w:rsidRDefault="004049D4" w:rsidP="004049D4">
            <w:pPr>
              <w:rPr>
                <w:rFonts w:ascii="Arial Narrow" w:hAnsi="Arial Narrow"/>
                <w:sz w:val="16"/>
                <w:szCs w:val="16"/>
              </w:rPr>
            </w:pPr>
          </w:p>
          <w:p w14:paraId="6C3C4C80" w14:textId="77777777" w:rsidR="009164B1" w:rsidRDefault="009164B1" w:rsidP="004049D4">
            <w:pPr>
              <w:rPr>
                <w:rFonts w:ascii="Arial Narrow" w:hAnsi="Arial Narrow"/>
                <w:sz w:val="16"/>
                <w:szCs w:val="16"/>
              </w:rPr>
            </w:pPr>
          </w:p>
          <w:p w14:paraId="4E91C3F4" w14:textId="326BCA4A" w:rsidR="004049D4" w:rsidRDefault="00DC7288" w:rsidP="004049D4">
            <w:pPr>
              <w:rPr>
                <w:rFonts w:ascii="Arial Narrow" w:hAnsi="Arial Narrow"/>
                <w:sz w:val="16"/>
                <w:szCs w:val="16"/>
              </w:rPr>
            </w:pPr>
            <w:r>
              <w:rPr>
                <w:rFonts w:ascii="Arial Narrow" w:hAnsi="Arial Narrow"/>
                <w:sz w:val="16"/>
                <w:szCs w:val="16"/>
              </w:rPr>
              <w:t>1</w:t>
            </w:r>
          </w:p>
          <w:p w14:paraId="2F3D3FAF" w14:textId="7C1E44AC" w:rsidR="004049D4" w:rsidRPr="00D77FB6" w:rsidRDefault="004049D4" w:rsidP="004049D4">
            <w:pPr>
              <w:rPr>
                <w:rFonts w:ascii="Arial Narrow" w:hAnsi="Arial Narrow"/>
                <w:sz w:val="16"/>
                <w:szCs w:val="16"/>
              </w:rPr>
            </w:pPr>
          </w:p>
          <w:p w14:paraId="6E76C046" w14:textId="77777777" w:rsidR="009164B1" w:rsidRDefault="009164B1" w:rsidP="004049D4">
            <w:pPr>
              <w:rPr>
                <w:rFonts w:ascii="Arial Narrow" w:hAnsi="Arial Narrow"/>
                <w:sz w:val="16"/>
                <w:szCs w:val="16"/>
              </w:rPr>
            </w:pPr>
          </w:p>
          <w:p w14:paraId="169CDD26" w14:textId="77777777" w:rsidR="009164B1" w:rsidRDefault="009164B1" w:rsidP="004049D4">
            <w:pPr>
              <w:rPr>
                <w:rFonts w:ascii="Arial Narrow" w:hAnsi="Arial Narrow"/>
                <w:sz w:val="16"/>
                <w:szCs w:val="16"/>
              </w:rPr>
            </w:pPr>
          </w:p>
          <w:p w14:paraId="5BC0F5AA" w14:textId="1A420961" w:rsidR="004049D4" w:rsidRPr="00D77FB6" w:rsidRDefault="002318F1" w:rsidP="004049D4">
            <w:pPr>
              <w:rPr>
                <w:rFonts w:ascii="Arial Narrow" w:hAnsi="Arial Narrow"/>
                <w:sz w:val="16"/>
                <w:szCs w:val="16"/>
              </w:rPr>
            </w:pPr>
            <w:r>
              <w:rPr>
                <w:rFonts w:ascii="Arial Narrow" w:hAnsi="Arial Narrow"/>
                <w:sz w:val="16"/>
                <w:szCs w:val="16"/>
              </w:rPr>
              <w:t>1</w:t>
            </w:r>
          </w:p>
          <w:p w14:paraId="149D537A" w14:textId="41FB5588" w:rsidR="004049D4" w:rsidRPr="00D77FB6" w:rsidRDefault="002318F1" w:rsidP="004049D4">
            <w:pPr>
              <w:rPr>
                <w:rFonts w:ascii="Arial Narrow" w:hAnsi="Arial Narrow"/>
                <w:sz w:val="16"/>
                <w:szCs w:val="16"/>
              </w:rPr>
            </w:pPr>
            <w:r>
              <w:rPr>
                <w:rFonts w:ascii="Arial Narrow" w:hAnsi="Arial Narrow"/>
                <w:sz w:val="16"/>
                <w:szCs w:val="16"/>
              </w:rPr>
              <w:t>4</w:t>
            </w:r>
          </w:p>
          <w:p w14:paraId="51D7B9A4" w14:textId="5B6087C6" w:rsidR="004049D4" w:rsidRPr="00D77FB6" w:rsidRDefault="004049D4" w:rsidP="004049D4">
            <w:pPr>
              <w:rPr>
                <w:rFonts w:ascii="Arial Narrow" w:hAnsi="Arial Narrow"/>
                <w:sz w:val="16"/>
                <w:szCs w:val="16"/>
              </w:rPr>
            </w:pPr>
            <w:r w:rsidRPr="00D77FB6">
              <w:rPr>
                <w:rFonts w:ascii="Arial Narrow" w:hAnsi="Arial Narrow"/>
                <w:sz w:val="16"/>
                <w:szCs w:val="16"/>
              </w:rPr>
              <w:t>4</w:t>
            </w:r>
          </w:p>
          <w:p w14:paraId="5BF9B7B2" w14:textId="29C85242" w:rsidR="004049D4" w:rsidRPr="00D77FB6" w:rsidRDefault="002318F1" w:rsidP="004049D4">
            <w:pPr>
              <w:rPr>
                <w:rFonts w:ascii="Arial Narrow" w:hAnsi="Arial Narrow"/>
                <w:sz w:val="16"/>
                <w:szCs w:val="16"/>
              </w:rPr>
            </w:pPr>
            <w:r>
              <w:rPr>
                <w:rFonts w:ascii="Arial Narrow" w:hAnsi="Arial Narrow"/>
                <w:sz w:val="16"/>
                <w:szCs w:val="16"/>
              </w:rPr>
              <w:t>4</w:t>
            </w:r>
          </w:p>
          <w:p w14:paraId="16090FD1" w14:textId="77777777" w:rsidR="004049D4" w:rsidRPr="00D77FB6" w:rsidRDefault="004049D4" w:rsidP="004049D4">
            <w:pPr>
              <w:rPr>
                <w:rFonts w:ascii="Arial Narrow" w:hAnsi="Arial Narrow"/>
                <w:sz w:val="16"/>
                <w:szCs w:val="16"/>
              </w:rPr>
            </w:pPr>
          </w:p>
          <w:p w14:paraId="74B08AD5" w14:textId="464B2853" w:rsidR="004049D4" w:rsidRPr="00D77FB6" w:rsidRDefault="002318F1" w:rsidP="004049D4">
            <w:pPr>
              <w:rPr>
                <w:rFonts w:ascii="Arial Narrow" w:hAnsi="Arial Narrow"/>
                <w:sz w:val="16"/>
                <w:szCs w:val="16"/>
              </w:rPr>
            </w:pPr>
            <w:r>
              <w:rPr>
                <w:rFonts w:ascii="Arial Narrow" w:hAnsi="Arial Narrow"/>
                <w:sz w:val="16"/>
                <w:szCs w:val="16"/>
              </w:rPr>
              <w:t>3</w:t>
            </w:r>
          </w:p>
          <w:p w14:paraId="5FA053D4" w14:textId="77777777" w:rsidR="002318F1" w:rsidRDefault="002318F1" w:rsidP="004049D4">
            <w:pPr>
              <w:rPr>
                <w:rFonts w:ascii="Arial Narrow" w:hAnsi="Arial Narrow"/>
                <w:sz w:val="16"/>
                <w:szCs w:val="16"/>
              </w:rPr>
            </w:pPr>
          </w:p>
          <w:p w14:paraId="767D2364" w14:textId="3C6090D0" w:rsidR="004049D4" w:rsidRDefault="004049D4" w:rsidP="004049D4">
            <w:pPr>
              <w:rPr>
                <w:rFonts w:ascii="Arial Narrow" w:hAnsi="Arial Narrow"/>
                <w:sz w:val="16"/>
                <w:szCs w:val="16"/>
              </w:rPr>
            </w:pPr>
            <w:r>
              <w:rPr>
                <w:rFonts w:ascii="Arial Narrow" w:hAnsi="Arial Narrow"/>
                <w:sz w:val="16"/>
                <w:szCs w:val="16"/>
              </w:rPr>
              <w:t>1</w:t>
            </w:r>
          </w:p>
          <w:p w14:paraId="248A6184" w14:textId="77777777" w:rsidR="004049D4" w:rsidRDefault="004049D4" w:rsidP="004049D4">
            <w:pPr>
              <w:rPr>
                <w:rFonts w:ascii="Arial Narrow" w:hAnsi="Arial Narrow"/>
                <w:sz w:val="16"/>
                <w:szCs w:val="16"/>
              </w:rPr>
            </w:pPr>
          </w:p>
          <w:p w14:paraId="06D007B1" w14:textId="77777777" w:rsidR="004049D4" w:rsidRDefault="004049D4" w:rsidP="004049D4">
            <w:pPr>
              <w:rPr>
                <w:rFonts w:ascii="Arial Narrow" w:hAnsi="Arial Narrow"/>
                <w:sz w:val="16"/>
                <w:szCs w:val="16"/>
              </w:rPr>
            </w:pPr>
          </w:p>
          <w:p w14:paraId="6FB4B6BE" w14:textId="77777777" w:rsidR="004049D4" w:rsidRDefault="004049D4" w:rsidP="004049D4">
            <w:pPr>
              <w:rPr>
                <w:rFonts w:ascii="Arial Narrow" w:hAnsi="Arial Narrow"/>
                <w:sz w:val="16"/>
                <w:szCs w:val="16"/>
              </w:rPr>
            </w:pPr>
          </w:p>
          <w:p w14:paraId="7D94AB26" w14:textId="77777777" w:rsidR="007C7CE9" w:rsidRDefault="007C7CE9" w:rsidP="004049D4">
            <w:pPr>
              <w:rPr>
                <w:rFonts w:ascii="Arial Narrow" w:hAnsi="Arial Narrow"/>
                <w:sz w:val="16"/>
                <w:szCs w:val="16"/>
              </w:rPr>
            </w:pPr>
          </w:p>
          <w:p w14:paraId="33CAF947" w14:textId="056E8FF0" w:rsidR="004049D4" w:rsidRPr="00D77FB6" w:rsidRDefault="004049D4" w:rsidP="004049D4">
            <w:pPr>
              <w:rPr>
                <w:rFonts w:ascii="Arial Narrow" w:hAnsi="Arial Narrow"/>
                <w:sz w:val="16"/>
                <w:szCs w:val="16"/>
              </w:rPr>
            </w:pPr>
            <w:r w:rsidRPr="00D77FB6">
              <w:rPr>
                <w:rFonts w:ascii="Arial Narrow" w:hAnsi="Arial Narrow"/>
                <w:sz w:val="16"/>
                <w:szCs w:val="16"/>
              </w:rPr>
              <w:t>2</w:t>
            </w:r>
          </w:p>
          <w:p w14:paraId="5E58DE48" w14:textId="77777777" w:rsidR="004049D4" w:rsidRDefault="004049D4" w:rsidP="004049D4"/>
        </w:tc>
        <w:tc>
          <w:tcPr>
            <w:tcW w:w="2280" w:type="dxa"/>
          </w:tcPr>
          <w:p w14:paraId="3E148717" w14:textId="77777777" w:rsidR="004049D4" w:rsidRDefault="004049D4" w:rsidP="004049D4">
            <w:pPr>
              <w:rPr>
                <w:rFonts w:ascii="Arial Narrow" w:hAnsi="Arial Narrow"/>
                <w:sz w:val="16"/>
                <w:szCs w:val="16"/>
              </w:rPr>
            </w:pPr>
          </w:p>
          <w:p w14:paraId="64F3C8AA" w14:textId="77777777" w:rsidR="00A864DC" w:rsidRDefault="00A864DC" w:rsidP="004049D4">
            <w:pPr>
              <w:rPr>
                <w:rFonts w:ascii="Arial Narrow" w:hAnsi="Arial Narrow"/>
                <w:sz w:val="16"/>
                <w:szCs w:val="16"/>
              </w:rPr>
            </w:pPr>
          </w:p>
          <w:p w14:paraId="50D3E263" w14:textId="4A3EC40B" w:rsidR="004049D4" w:rsidRPr="00D77FB6" w:rsidRDefault="004049D4" w:rsidP="004049D4">
            <w:pPr>
              <w:rPr>
                <w:rFonts w:ascii="Arial Narrow" w:hAnsi="Arial Narrow"/>
                <w:sz w:val="16"/>
                <w:szCs w:val="16"/>
              </w:rPr>
            </w:pPr>
            <w:r w:rsidRPr="00D77FB6">
              <w:rPr>
                <w:rFonts w:ascii="Arial Narrow" w:hAnsi="Arial Narrow"/>
                <w:sz w:val="16"/>
                <w:szCs w:val="16"/>
              </w:rPr>
              <w:t>Skipness Village Hall committee.</w:t>
            </w:r>
          </w:p>
          <w:p w14:paraId="7F611F27" w14:textId="77777777" w:rsidR="004049D4" w:rsidRDefault="004049D4" w:rsidP="004049D4">
            <w:pPr>
              <w:rPr>
                <w:rFonts w:ascii="Arial Narrow" w:hAnsi="Arial Narrow"/>
                <w:sz w:val="16"/>
                <w:szCs w:val="16"/>
              </w:rPr>
            </w:pPr>
          </w:p>
          <w:p w14:paraId="38608220" w14:textId="77777777" w:rsidR="002318F1" w:rsidRDefault="002318F1" w:rsidP="004049D4">
            <w:pPr>
              <w:rPr>
                <w:rFonts w:ascii="Arial Narrow" w:hAnsi="Arial Narrow"/>
                <w:sz w:val="16"/>
                <w:szCs w:val="16"/>
              </w:rPr>
            </w:pPr>
          </w:p>
          <w:p w14:paraId="142B2156" w14:textId="633ED166" w:rsidR="004049D4" w:rsidRPr="00D77FB6" w:rsidRDefault="004049D4" w:rsidP="004049D4">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002318F1">
              <w:rPr>
                <w:rFonts w:ascii="Arial Narrow" w:hAnsi="Arial Narrow"/>
                <w:sz w:val="16"/>
                <w:szCs w:val="16"/>
              </w:rPr>
              <w:t>Transport Scotland</w:t>
            </w:r>
            <w:r w:rsidR="00FE4F39">
              <w:rPr>
                <w:rFonts w:ascii="Arial Narrow" w:hAnsi="Arial Narrow"/>
                <w:sz w:val="16"/>
                <w:szCs w:val="16"/>
              </w:rPr>
              <w:t xml:space="preserve">, </w:t>
            </w:r>
            <w:r w:rsidRPr="00D77FB6">
              <w:rPr>
                <w:rFonts w:ascii="Arial Narrow" w:hAnsi="Arial Narrow"/>
                <w:sz w:val="16"/>
                <w:szCs w:val="16"/>
              </w:rPr>
              <w:t>West Loch Shores.</w:t>
            </w:r>
          </w:p>
          <w:p w14:paraId="55AA9CB5" w14:textId="77777777" w:rsidR="004049D4" w:rsidRPr="00D77FB6" w:rsidRDefault="004049D4" w:rsidP="004049D4">
            <w:pPr>
              <w:rPr>
                <w:rFonts w:ascii="Arial Narrow" w:hAnsi="Arial Narrow"/>
                <w:sz w:val="16"/>
                <w:szCs w:val="16"/>
              </w:rPr>
            </w:pPr>
          </w:p>
          <w:p w14:paraId="0D4ABC00" w14:textId="77777777" w:rsidR="004049D4" w:rsidRDefault="004049D4" w:rsidP="004049D4">
            <w:pPr>
              <w:rPr>
                <w:rFonts w:ascii="Arial Narrow" w:hAnsi="Arial Narrow"/>
                <w:sz w:val="16"/>
                <w:szCs w:val="16"/>
              </w:rPr>
            </w:pPr>
          </w:p>
          <w:p w14:paraId="6DDCC416" w14:textId="0AAF60DD" w:rsidR="004049D4" w:rsidRDefault="00DC7288" w:rsidP="004049D4">
            <w:pPr>
              <w:rPr>
                <w:rFonts w:ascii="Arial Narrow" w:hAnsi="Arial Narrow"/>
                <w:sz w:val="16"/>
                <w:szCs w:val="16"/>
              </w:rPr>
            </w:pPr>
            <w:r>
              <w:rPr>
                <w:rFonts w:ascii="Arial Narrow" w:hAnsi="Arial Narrow"/>
                <w:sz w:val="16"/>
                <w:szCs w:val="16"/>
              </w:rPr>
              <w:t>TSCT, paths For All, ABC</w:t>
            </w:r>
          </w:p>
          <w:p w14:paraId="55CAB5EA" w14:textId="77777777" w:rsidR="004049D4" w:rsidRDefault="004049D4" w:rsidP="004049D4">
            <w:pPr>
              <w:rPr>
                <w:rFonts w:ascii="Arial Narrow" w:hAnsi="Arial Narrow"/>
                <w:sz w:val="16"/>
                <w:szCs w:val="16"/>
              </w:rPr>
            </w:pPr>
          </w:p>
          <w:p w14:paraId="227DCAA5" w14:textId="77777777" w:rsidR="009164B1" w:rsidRDefault="009164B1" w:rsidP="004049D4">
            <w:pPr>
              <w:rPr>
                <w:rFonts w:ascii="Arial Narrow" w:hAnsi="Arial Narrow"/>
                <w:sz w:val="16"/>
                <w:szCs w:val="16"/>
              </w:rPr>
            </w:pPr>
          </w:p>
          <w:p w14:paraId="314FD072" w14:textId="77777777" w:rsidR="009164B1" w:rsidRDefault="009164B1" w:rsidP="004049D4">
            <w:pPr>
              <w:rPr>
                <w:rFonts w:ascii="Arial Narrow" w:hAnsi="Arial Narrow"/>
                <w:sz w:val="16"/>
                <w:szCs w:val="16"/>
              </w:rPr>
            </w:pPr>
          </w:p>
          <w:p w14:paraId="071B033A" w14:textId="2B714062" w:rsidR="004049D4" w:rsidRPr="00D77FB6" w:rsidRDefault="004049D4" w:rsidP="004049D4">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 </w:t>
            </w:r>
            <w:r w:rsidR="00E7681F">
              <w:rPr>
                <w:rFonts w:ascii="Arial Narrow" w:hAnsi="Arial Narrow"/>
                <w:sz w:val="16"/>
                <w:szCs w:val="16"/>
              </w:rPr>
              <w:t>achieved</w:t>
            </w:r>
          </w:p>
          <w:p w14:paraId="5EDB9CED" w14:textId="77777777" w:rsidR="002318F1" w:rsidRDefault="002318F1" w:rsidP="004049D4">
            <w:pPr>
              <w:rPr>
                <w:rFonts w:ascii="Arial Narrow" w:hAnsi="Arial Narrow"/>
                <w:sz w:val="16"/>
                <w:szCs w:val="16"/>
              </w:rPr>
            </w:pPr>
            <w:r>
              <w:rPr>
                <w:rFonts w:ascii="Arial Narrow" w:hAnsi="Arial Narrow"/>
                <w:sz w:val="16"/>
                <w:szCs w:val="16"/>
              </w:rPr>
              <w:t>Awaiting new Kintyre Way Co</w:t>
            </w:r>
          </w:p>
          <w:p w14:paraId="31D307C0" w14:textId="78380AC0" w:rsidR="004049D4" w:rsidRPr="00D77FB6" w:rsidRDefault="002318F1" w:rsidP="004049D4">
            <w:pPr>
              <w:rPr>
                <w:rFonts w:ascii="Arial Narrow" w:hAnsi="Arial Narrow"/>
                <w:sz w:val="16"/>
                <w:szCs w:val="16"/>
              </w:rPr>
            </w:pPr>
            <w:r>
              <w:rPr>
                <w:rFonts w:ascii="Arial Narrow" w:hAnsi="Arial Narrow"/>
                <w:sz w:val="16"/>
                <w:szCs w:val="16"/>
              </w:rPr>
              <w:t>TSCC</w:t>
            </w:r>
            <w:r w:rsidR="00FE4F39">
              <w:rPr>
                <w:rFonts w:ascii="Arial Narrow" w:hAnsi="Arial Narrow"/>
                <w:sz w:val="16"/>
                <w:szCs w:val="16"/>
              </w:rPr>
              <w:t xml:space="preserve">, </w:t>
            </w:r>
            <w:r>
              <w:rPr>
                <w:rFonts w:ascii="Arial Narrow" w:hAnsi="Arial Narrow"/>
                <w:sz w:val="16"/>
                <w:szCs w:val="16"/>
              </w:rPr>
              <w:t>ABC</w:t>
            </w:r>
            <w:r w:rsidR="00FE4F39">
              <w:rPr>
                <w:rFonts w:ascii="Arial Narrow" w:hAnsi="Arial Narrow"/>
                <w:sz w:val="16"/>
                <w:szCs w:val="16"/>
              </w:rPr>
              <w:t xml:space="preserve">, </w:t>
            </w:r>
            <w:r>
              <w:rPr>
                <w:rFonts w:ascii="Arial Narrow" w:hAnsi="Arial Narrow"/>
                <w:sz w:val="16"/>
                <w:szCs w:val="16"/>
              </w:rPr>
              <w:t xml:space="preserve">Kintyre Way </w:t>
            </w:r>
            <w:proofErr w:type="gramStart"/>
            <w:r>
              <w:rPr>
                <w:rFonts w:ascii="Arial Narrow" w:hAnsi="Arial Narrow"/>
                <w:sz w:val="16"/>
                <w:szCs w:val="16"/>
              </w:rPr>
              <w:t>new</w:t>
            </w:r>
            <w:proofErr w:type="gramEnd"/>
            <w:r>
              <w:rPr>
                <w:rFonts w:ascii="Arial Narrow" w:hAnsi="Arial Narrow"/>
                <w:sz w:val="16"/>
                <w:szCs w:val="16"/>
              </w:rPr>
              <w:t xml:space="preserve"> Co.</w:t>
            </w:r>
          </w:p>
          <w:p w14:paraId="1D21C022" w14:textId="65EF6E1B" w:rsidR="004049D4" w:rsidRDefault="004049D4" w:rsidP="004049D4">
            <w:pPr>
              <w:rPr>
                <w:rFonts w:ascii="Arial Narrow" w:hAnsi="Arial Narrow"/>
                <w:sz w:val="16"/>
                <w:szCs w:val="16"/>
              </w:rPr>
            </w:pPr>
            <w:r w:rsidRPr="00D77FB6">
              <w:rPr>
                <w:rFonts w:ascii="Arial Narrow" w:hAnsi="Arial Narrow"/>
                <w:sz w:val="16"/>
                <w:szCs w:val="16"/>
              </w:rPr>
              <w:t>TSCC</w:t>
            </w:r>
            <w:r w:rsidR="00FE4F39">
              <w:rPr>
                <w:rFonts w:ascii="Arial Narrow" w:hAnsi="Arial Narrow"/>
                <w:sz w:val="16"/>
                <w:szCs w:val="16"/>
              </w:rPr>
              <w:t>,</w:t>
            </w:r>
            <w:r w:rsidR="002318F1">
              <w:rPr>
                <w:rFonts w:ascii="Arial Narrow" w:hAnsi="Arial Narrow"/>
                <w:sz w:val="16"/>
                <w:szCs w:val="16"/>
              </w:rPr>
              <w:t xml:space="preserve"> Sustrans, Kintyre Way New Co.</w:t>
            </w:r>
          </w:p>
          <w:p w14:paraId="1FBFED49" w14:textId="5B9755DD" w:rsidR="004049D4" w:rsidRDefault="002318F1" w:rsidP="004049D4">
            <w:pPr>
              <w:rPr>
                <w:rFonts w:ascii="Arial Narrow" w:hAnsi="Arial Narrow"/>
                <w:sz w:val="16"/>
                <w:szCs w:val="16"/>
              </w:rPr>
            </w:pPr>
            <w:r>
              <w:rPr>
                <w:rFonts w:ascii="Arial Narrow" w:hAnsi="Arial Narrow"/>
                <w:sz w:val="16"/>
                <w:szCs w:val="16"/>
              </w:rPr>
              <w:t>TSCC, Sustrans, Transport Scotland</w:t>
            </w:r>
          </w:p>
          <w:p w14:paraId="78D6F60A" w14:textId="77777777" w:rsidR="002318F1" w:rsidRDefault="002318F1" w:rsidP="004049D4">
            <w:pPr>
              <w:rPr>
                <w:rFonts w:ascii="Arial Narrow" w:hAnsi="Arial Narrow"/>
                <w:sz w:val="16"/>
                <w:szCs w:val="16"/>
              </w:rPr>
            </w:pPr>
          </w:p>
          <w:p w14:paraId="07CDFB4F" w14:textId="24BCC4CF" w:rsidR="004049D4" w:rsidRDefault="004049D4" w:rsidP="004049D4">
            <w:pPr>
              <w:rPr>
                <w:rFonts w:ascii="Arial Narrow" w:hAnsi="Arial Narrow"/>
                <w:sz w:val="16"/>
                <w:szCs w:val="16"/>
              </w:rPr>
            </w:pPr>
            <w:r>
              <w:rPr>
                <w:rFonts w:ascii="Arial Narrow" w:hAnsi="Arial Narrow"/>
                <w:sz w:val="16"/>
                <w:szCs w:val="16"/>
              </w:rPr>
              <w:t>TSCT</w:t>
            </w:r>
          </w:p>
          <w:p w14:paraId="0D919264" w14:textId="77777777" w:rsidR="004049D4" w:rsidRDefault="004049D4" w:rsidP="004049D4">
            <w:pPr>
              <w:rPr>
                <w:rFonts w:ascii="Arial Narrow" w:hAnsi="Arial Narrow"/>
                <w:sz w:val="16"/>
                <w:szCs w:val="16"/>
              </w:rPr>
            </w:pPr>
          </w:p>
          <w:p w14:paraId="1DEEFD9C" w14:textId="77777777" w:rsidR="004049D4" w:rsidRDefault="004049D4" w:rsidP="004049D4">
            <w:pPr>
              <w:rPr>
                <w:rFonts w:ascii="Arial Narrow" w:hAnsi="Arial Narrow"/>
                <w:sz w:val="16"/>
                <w:szCs w:val="16"/>
              </w:rPr>
            </w:pPr>
          </w:p>
          <w:p w14:paraId="08EC3173" w14:textId="77777777" w:rsidR="004049D4" w:rsidRDefault="004049D4" w:rsidP="004049D4">
            <w:pPr>
              <w:rPr>
                <w:rFonts w:ascii="Arial Narrow" w:hAnsi="Arial Narrow"/>
                <w:sz w:val="16"/>
                <w:szCs w:val="16"/>
              </w:rPr>
            </w:pPr>
          </w:p>
          <w:p w14:paraId="2253F876" w14:textId="526775FD" w:rsidR="004049D4" w:rsidRPr="00D77FB6" w:rsidRDefault="004049D4" w:rsidP="004049D4">
            <w:pPr>
              <w:rPr>
                <w:rFonts w:ascii="Arial Narrow" w:hAnsi="Arial Narrow"/>
                <w:sz w:val="16"/>
                <w:szCs w:val="16"/>
              </w:rPr>
            </w:pPr>
            <w:r w:rsidRPr="00D77FB6">
              <w:rPr>
                <w:rFonts w:ascii="Arial Narrow" w:hAnsi="Arial Narrow"/>
                <w:sz w:val="16"/>
                <w:szCs w:val="16"/>
              </w:rPr>
              <w:t>Alienergy</w:t>
            </w:r>
            <w:r w:rsidR="00AF176D">
              <w:rPr>
                <w:rFonts w:ascii="Arial Narrow" w:hAnsi="Arial Narrow"/>
                <w:sz w:val="16"/>
                <w:szCs w:val="16"/>
              </w:rPr>
              <w:t>, ACHA, Fyne Homes</w:t>
            </w:r>
          </w:p>
          <w:p w14:paraId="0A6F9240" w14:textId="77777777" w:rsidR="004049D4" w:rsidRPr="00D77FB6" w:rsidRDefault="004049D4" w:rsidP="004049D4">
            <w:pPr>
              <w:rPr>
                <w:rFonts w:ascii="Arial Narrow" w:hAnsi="Arial Narrow"/>
                <w:sz w:val="16"/>
                <w:szCs w:val="16"/>
              </w:rPr>
            </w:pPr>
          </w:p>
          <w:p w14:paraId="125446B4" w14:textId="77777777" w:rsidR="004049D4" w:rsidRDefault="004049D4" w:rsidP="004049D4"/>
        </w:tc>
        <w:tc>
          <w:tcPr>
            <w:tcW w:w="1703" w:type="dxa"/>
          </w:tcPr>
          <w:p w14:paraId="71EDF300" w14:textId="77777777" w:rsidR="004049D4" w:rsidRDefault="004049D4" w:rsidP="004049D4">
            <w:pPr>
              <w:rPr>
                <w:sz w:val="16"/>
                <w:szCs w:val="16"/>
              </w:rPr>
            </w:pPr>
          </w:p>
          <w:p w14:paraId="2012BB81" w14:textId="77777777" w:rsidR="00A864DC" w:rsidRDefault="00A864DC" w:rsidP="004049D4">
            <w:pPr>
              <w:rPr>
                <w:rFonts w:ascii="Arial Narrow" w:hAnsi="Arial Narrow"/>
                <w:sz w:val="16"/>
                <w:szCs w:val="16"/>
              </w:rPr>
            </w:pPr>
          </w:p>
          <w:p w14:paraId="509029FB" w14:textId="77660675" w:rsidR="004049D4" w:rsidRPr="009164B1" w:rsidRDefault="004049D4" w:rsidP="004049D4">
            <w:pPr>
              <w:rPr>
                <w:rFonts w:ascii="Arial Narrow" w:hAnsi="Arial Narrow"/>
                <w:sz w:val="16"/>
                <w:szCs w:val="16"/>
              </w:rPr>
            </w:pPr>
            <w:r w:rsidRPr="009164B1">
              <w:rPr>
                <w:rFonts w:ascii="Arial Narrow" w:hAnsi="Arial Narrow"/>
                <w:sz w:val="16"/>
                <w:szCs w:val="16"/>
              </w:rPr>
              <w:t>1-2 yrs.</w:t>
            </w:r>
          </w:p>
          <w:p w14:paraId="287F7A6E" w14:textId="77777777" w:rsidR="004049D4" w:rsidRPr="009164B1" w:rsidRDefault="004049D4" w:rsidP="004049D4">
            <w:pPr>
              <w:rPr>
                <w:rFonts w:ascii="Arial Narrow" w:hAnsi="Arial Narrow"/>
                <w:sz w:val="16"/>
                <w:szCs w:val="16"/>
              </w:rPr>
            </w:pPr>
          </w:p>
          <w:p w14:paraId="14376765" w14:textId="77777777" w:rsidR="002318F1" w:rsidRDefault="002318F1" w:rsidP="004049D4">
            <w:pPr>
              <w:rPr>
                <w:rFonts w:ascii="Arial Narrow" w:hAnsi="Arial Narrow"/>
                <w:sz w:val="16"/>
                <w:szCs w:val="16"/>
              </w:rPr>
            </w:pPr>
          </w:p>
          <w:p w14:paraId="3D889272" w14:textId="3889A979" w:rsidR="004049D4" w:rsidRPr="009164B1" w:rsidRDefault="004049D4" w:rsidP="004049D4">
            <w:pPr>
              <w:rPr>
                <w:rFonts w:ascii="Arial Narrow" w:hAnsi="Arial Narrow"/>
                <w:sz w:val="16"/>
                <w:szCs w:val="16"/>
              </w:rPr>
            </w:pPr>
            <w:r w:rsidRPr="009164B1">
              <w:rPr>
                <w:rFonts w:ascii="Arial Narrow" w:hAnsi="Arial Narrow"/>
                <w:sz w:val="16"/>
                <w:szCs w:val="16"/>
              </w:rPr>
              <w:t>6-12 months.</w:t>
            </w:r>
          </w:p>
          <w:p w14:paraId="3B66FA01" w14:textId="77777777" w:rsidR="004049D4" w:rsidRPr="009164B1" w:rsidRDefault="004049D4" w:rsidP="004049D4">
            <w:pPr>
              <w:rPr>
                <w:rFonts w:ascii="Arial Narrow" w:hAnsi="Arial Narrow"/>
                <w:sz w:val="16"/>
                <w:szCs w:val="16"/>
              </w:rPr>
            </w:pPr>
          </w:p>
          <w:p w14:paraId="7891C2FD" w14:textId="77777777" w:rsidR="004049D4" w:rsidRPr="009164B1" w:rsidRDefault="004049D4" w:rsidP="004049D4">
            <w:pPr>
              <w:rPr>
                <w:rFonts w:ascii="Arial Narrow" w:hAnsi="Arial Narrow"/>
                <w:sz w:val="16"/>
                <w:szCs w:val="16"/>
              </w:rPr>
            </w:pPr>
          </w:p>
          <w:p w14:paraId="6E5CB3D9" w14:textId="77777777" w:rsidR="002318F1" w:rsidRDefault="002318F1" w:rsidP="004049D4">
            <w:pPr>
              <w:rPr>
                <w:rFonts w:ascii="Arial Narrow" w:hAnsi="Arial Narrow"/>
                <w:sz w:val="16"/>
                <w:szCs w:val="16"/>
              </w:rPr>
            </w:pPr>
          </w:p>
          <w:p w14:paraId="4DFE95DE" w14:textId="756C8D61" w:rsidR="004049D4" w:rsidRPr="009164B1" w:rsidRDefault="009164B1" w:rsidP="004049D4">
            <w:pPr>
              <w:rPr>
                <w:rFonts w:ascii="Arial Narrow" w:hAnsi="Arial Narrow"/>
                <w:sz w:val="16"/>
                <w:szCs w:val="16"/>
              </w:rPr>
            </w:pPr>
            <w:r w:rsidRPr="009164B1">
              <w:rPr>
                <w:rFonts w:ascii="Arial Narrow" w:hAnsi="Arial Narrow"/>
                <w:sz w:val="16"/>
                <w:szCs w:val="16"/>
              </w:rPr>
              <w:t>Current and ongoing</w:t>
            </w:r>
          </w:p>
          <w:p w14:paraId="30EA7C8E" w14:textId="77777777" w:rsidR="004049D4" w:rsidRPr="009164B1" w:rsidRDefault="004049D4" w:rsidP="004049D4">
            <w:pPr>
              <w:rPr>
                <w:rFonts w:ascii="Arial Narrow" w:hAnsi="Arial Narrow"/>
                <w:sz w:val="16"/>
                <w:szCs w:val="16"/>
              </w:rPr>
            </w:pPr>
          </w:p>
          <w:p w14:paraId="0FBA6FAA" w14:textId="77777777" w:rsidR="004049D4" w:rsidRPr="009164B1" w:rsidRDefault="004049D4" w:rsidP="004049D4">
            <w:pPr>
              <w:rPr>
                <w:rFonts w:ascii="Arial Narrow" w:hAnsi="Arial Narrow"/>
                <w:sz w:val="16"/>
                <w:szCs w:val="16"/>
              </w:rPr>
            </w:pPr>
          </w:p>
          <w:p w14:paraId="399F5E50" w14:textId="77777777" w:rsidR="009164B1" w:rsidRPr="009164B1" w:rsidRDefault="009164B1" w:rsidP="004049D4">
            <w:pPr>
              <w:rPr>
                <w:rFonts w:ascii="Arial Narrow" w:hAnsi="Arial Narrow"/>
                <w:sz w:val="16"/>
                <w:szCs w:val="16"/>
              </w:rPr>
            </w:pPr>
          </w:p>
          <w:p w14:paraId="595AE441" w14:textId="26923DBB" w:rsidR="004049D4" w:rsidRPr="009164B1" w:rsidRDefault="002318F1" w:rsidP="004049D4">
            <w:pPr>
              <w:rPr>
                <w:rFonts w:ascii="Arial Narrow" w:hAnsi="Arial Narrow"/>
                <w:sz w:val="16"/>
                <w:szCs w:val="16"/>
              </w:rPr>
            </w:pPr>
            <w:r>
              <w:rPr>
                <w:rFonts w:ascii="Arial Narrow" w:hAnsi="Arial Narrow"/>
                <w:sz w:val="16"/>
                <w:szCs w:val="16"/>
              </w:rPr>
              <w:t>Achie</w:t>
            </w:r>
            <w:r w:rsidR="00E7681F">
              <w:rPr>
                <w:rFonts w:ascii="Arial Narrow" w:hAnsi="Arial Narrow"/>
                <w:sz w:val="16"/>
                <w:szCs w:val="16"/>
              </w:rPr>
              <w:t>ved and ongoing</w:t>
            </w:r>
          </w:p>
          <w:p w14:paraId="0F7903FA" w14:textId="77777777" w:rsidR="004049D4" w:rsidRPr="009164B1" w:rsidRDefault="004049D4" w:rsidP="004049D4">
            <w:pPr>
              <w:rPr>
                <w:rFonts w:ascii="Arial Narrow" w:hAnsi="Arial Narrow"/>
                <w:sz w:val="16"/>
                <w:szCs w:val="16"/>
              </w:rPr>
            </w:pPr>
            <w:r w:rsidRPr="009164B1">
              <w:rPr>
                <w:rFonts w:ascii="Arial Narrow" w:hAnsi="Arial Narrow"/>
                <w:sz w:val="16"/>
                <w:szCs w:val="16"/>
              </w:rPr>
              <w:t>2yrs.</w:t>
            </w:r>
          </w:p>
          <w:p w14:paraId="309A3D53" w14:textId="744CB2FD" w:rsidR="004049D4" w:rsidRPr="009164B1" w:rsidRDefault="004049D4" w:rsidP="004049D4">
            <w:pPr>
              <w:rPr>
                <w:rFonts w:ascii="Arial Narrow" w:hAnsi="Arial Narrow"/>
                <w:sz w:val="16"/>
                <w:szCs w:val="16"/>
              </w:rPr>
            </w:pPr>
          </w:p>
          <w:p w14:paraId="6FA5FE99" w14:textId="77777777" w:rsidR="004049D4" w:rsidRPr="009164B1" w:rsidRDefault="004049D4" w:rsidP="004049D4">
            <w:pPr>
              <w:rPr>
                <w:rFonts w:ascii="Arial Narrow" w:hAnsi="Arial Narrow"/>
                <w:sz w:val="16"/>
                <w:szCs w:val="16"/>
              </w:rPr>
            </w:pPr>
          </w:p>
          <w:p w14:paraId="40470157" w14:textId="7E5A7777" w:rsidR="004049D4" w:rsidRPr="009164B1" w:rsidRDefault="004049D4" w:rsidP="004049D4">
            <w:pPr>
              <w:rPr>
                <w:rFonts w:ascii="Arial Narrow" w:hAnsi="Arial Narrow"/>
                <w:sz w:val="16"/>
                <w:szCs w:val="16"/>
              </w:rPr>
            </w:pPr>
            <w:r w:rsidRPr="009164B1">
              <w:rPr>
                <w:rFonts w:ascii="Arial Narrow" w:hAnsi="Arial Narrow"/>
                <w:sz w:val="16"/>
                <w:szCs w:val="16"/>
              </w:rPr>
              <w:t>2yrs.</w:t>
            </w:r>
          </w:p>
          <w:p w14:paraId="7F0B4756" w14:textId="5D6963D0" w:rsidR="004049D4" w:rsidRPr="009164B1" w:rsidRDefault="004049D4" w:rsidP="004049D4">
            <w:pPr>
              <w:rPr>
                <w:rFonts w:ascii="Arial Narrow" w:hAnsi="Arial Narrow"/>
                <w:sz w:val="16"/>
                <w:szCs w:val="16"/>
              </w:rPr>
            </w:pPr>
            <w:r w:rsidRPr="009164B1">
              <w:rPr>
                <w:rFonts w:ascii="Arial Narrow" w:hAnsi="Arial Narrow"/>
                <w:sz w:val="16"/>
                <w:szCs w:val="16"/>
              </w:rPr>
              <w:t>4yrs.</w:t>
            </w:r>
          </w:p>
          <w:p w14:paraId="6EBC9B2F" w14:textId="77777777" w:rsidR="004049D4" w:rsidRPr="009164B1" w:rsidRDefault="004049D4" w:rsidP="004049D4">
            <w:pPr>
              <w:rPr>
                <w:rFonts w:ascii="Arial Narrow" w:hAnsi="Arial Narrow"/>
                <w:sz w:val="16"/>
                <w:szCs w:val="16"/>
              </w:rPr>
            </w:pPr>
          </w:p>
          <w:p w14:paraId="549A5E79" w14:textId="77777777" w:rsidR="004049D4" w:rsidRPr="009164B1" w:rsidRDefault="004049D4" w:rsidP="004049D4">
            <w:pPr>
              <w:rPr>
                <w:rFonts w:ascii="Arial Narrow" w:hAnsi="Arial Narrow"/>
                <w:sz w:val="16"/>
                <w:szCs w:val="16"/>
              </w:rPr>
            </w:pPr>
          </w:p>
          <w:p w14:paraId="5A293797" w14:textId="485E7C63" w:rsidR="004049D4" w:rsidRPr="009164B1" w:rsidRDefault="004049D4" w:rsidP="004049D4">
            <w:pPr>
              <w:rPr>
                <w:rFonts w:ascii="Arial Narrow" w:hAnsi="Arial Narrow"/>
                <w:sz w:val="16"/>
                <w:szCs w:val="16"/>
              </w:rPr>
            </w:pPr>
            <w:r w:rsidRPr="009164B1">
              <w:rPr>
                <w:rFonts w:ascii="Arial Narrow" w:hAnsi="Arial Narrow"/>
                <w:sz w:val="16"/>
                <w:szCs w:val="16"/>
              </w:rPr>
              <w:t>Ongoing</w:t>
            </w:r>
          </w:p>
          <w:p w14:paraId="7E1228D4" w14:textId="77777777" w:rsidR="004049D4" w:rsidRPr="009164B1" w:rsidRDefault="004049D4" w:rsidP="004049D4">
            <w:pPr>
              <w:rPr>
                <w:rFonts w:ascii="Arial Narrow" w:hAnsi="Arial Narrow"/>
                <w:sz w:val="16"/>
                <w:szCs w:val="16"/>
              </w:rPr>
            </w:pPr>
          </w:p>
          <w:p w14:paraId="5D151B6E" w14:textId="77777777" w:rsidR="004049D4" w:rsidRPr="009164B1" w:rsidRDefault="004049D4" w:rsidP="004049D4">
            <w:pPr>
              <w:rPr>
                <w:rFonts w:ascii="Arial Narrow" w:hAnsi="Arial Narrow"/>
                <w:sz w:val="16"/>
                <w:szCs w:val="16"/>
              </w:rPr>
            </w:pPr>
          </w:p>
          <w:p w14:paraId="0E2C6098" w14:textId="77777777" w:rsidR="00214A79" w:rsidRPr="009164B1" w:rsidRDefault="00214A79" w:rsidP="004049D4">
            <w:pPr>
              <w:rPr>
                <w:rFonts w:ascii="Arial Narrow" w:hAnsi="Arial Narrow"/>
                <w:sz w:val="16"/>
                <w:szCs w:val="16"/>
              </w:rPr>
            </w:pPr>
          </w:p>
          <w:p w14:paraId="4127204C" w14:textId="28097724" w:rsidR="004049D4" w:rsidRPr="009164B1" w:rsidRDefault="004049D4" w:rsidP="004049D4">
            <w:pPr>
              <w:rPr>
                <w:rFonts w:ascii="Arial Narrow" w:hAnsi="Arial Narrow"/>
                <w:sz w:val="16"/>
                <w:szCs w:val="16"/>
              </w:rPr>
            </w:pPr>
            <w:r w:rsidRPr="009164B1">
              <w:rPr>
                <w:rFonts w:ascii="Arial Narrow" w:hAnsi="Arial Narrow"/>
                <w:sz w:val="16"/>
                <w:szCs w:val="16"/>
              </w:rPr>
              <w:t>Ongoing.</w:t>
            </w:r>
          </w:p>
          <w:p w14:paraId="46291300" w14:textId="77777777" w:rsidR="004049D4" w:rsidRDefault="004049D4" w:rsidP="004049D4"/>
        </w:tc>
      </w:tr>
      <w:tr w:rsidR="00451BB5" w14:paraId="113DFB37" w14:textId="77777777" w:rsidTr="00FD66BD">
        <w:tc>
          <w:tcPr>
            <w:tcW w:w="2184" w:type="dxa"/>
          </w:tcPr>
          <w:p w14:paraId="67645D6A" w14:textId="77777777" w:rsidR="004049D4" w:rsidRPr="00431853" w:rsidRDefault="004049D4" w:rsidP="004049D4">
            <w:pPr>
              <w:rPr>
                <w:sz w:val="16"/>
                <w:szCs w:val="16"/>
              </w:rPr>
            </w:pPr>
          </w:p>
        </w:tc>
        <w:tc>
          <w:tcPr>
            <w:tcW w:w="3008" w:type="dxa"/>
          </w:tcPr>
          <w:p w14:paraId="0FD1C7E9" w14:textId="77777777" w:rsidR="004D2C62" w:rsidRDefault="004D2C62" w:rsidP="004D2C62">
            <w:pPr>
              <w:autoSpaceDE w:val="0"/>
              <w:autoSpaceDN w:val="0"/>
              <w:adjustRightInd w:val="0"/>
              <w:rPr>
                <w:rFonts w:ascii="Arial Narrow" w:hAnsi="Arial Narrow" w:cs="Arial Narrow"/>
                <w:b/>
                <w:i/>
                <w:sz w:val="16"/>
                <w:szCs w:val="16"/>
              </w:rPr>
            </w:pPr>
          </w:p>
          <w:p w14:paraId="7ED01854" w14:textId="699B8F35" w:rsidR="004D2C62" w:rsidRPr="00431853" w:rsidRDefault="004D2C62" w:rsidP="004D2C62">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Social Involvement</w:t>
            </w:r>
          </w:p>
          <w:p w14:paraId="104254B7" w14:textId="77777777" w:rsidR="004D2C62" w:rsidRPr="004D2187" w:rsidRDefault="004D2C62" w:rsidP="004D2C62">
            <w:pPr>
              <w:autoSpaceDE w:val="0"/>
              <w:autoSpaceDN w:val="0"/>
              <w:adjustRightInd w:val="0"/>
              <w:rPr>
                <w:rFonts w:ascii="Arial Narrow" w:hAnsi="Arial Narrow" w:cs="Arial Narrow"/>
                <w:sz w:val="16"/>
                <w:szCs w:val="16"/>
              </w:rPr>
            </w:pPr>
            <w:r w:rsidRPr="004D2187">
              <w:rPr>
                <w:rFonts w:ascii="SymbolMT" w:hAnsi="SymbolMT" w:cs="SymbolMT"/>
                <w:sz w:val="16"/>
                <w:szCs w:val="16"/>
              </w:rPr>
              <w:lastRenderedPageBreak/>
              <w:t xml:space="preserve">• </w:t>
            </w:r>
            <w:r w:rsidRPr="004D2187">
              <w:rPr>
                <w:rFonts w:ascii="Arial Narrow" w:hAnsi="Arial Narrow" w:cs="Arial Narrow"/>
                <w:sz w:val="16"/>
                <w:szCs w:val="16"/>
              </w:rPr>
              <w:t>Ensure there is a wide variety of opportunities for all to explore their interests and be involved in local community activities</w:t>
            </w:r>
          </w:p>
          <w:p w14:paraId="1CB238A4" w14:textId="0BC00413" w:rsidR="004D2C62" w:rsidRPr="002B05B4" w:rsidRDefault="004D2C62" w:rsidP="004D2C6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that information regarding community groups,</w:t>
            </w:r>
            <w:r>
              <w:rPr>
                <w:rFonts w:ascii="Arial Narrow" w:hAnsi="Arial Narrow" w:cs="Arial Narrow"/>
                <w:sz w:val="16"/>
                <w:szCs w:val="16"/>
              </w:rPr>
              <w:t xml:space="preserve"> </w:t>
            </w:r>
            <w:r w:rsidRPr="004D2187">
              <w:rPr>
                <w:rFonts w:ascii="Arial Narrow" w:hAnsi="Arial Narrow" w:cs="Arial Narrow"/>
                <w:sz w:val="16"/>
                <w:szCs w:val="16"/>
              </w:rPr>
              <w:t>activities and events is easily accessible and well</w:t>
            </w:r>
            <w:r>
              <w:rPr>
                <w:rFonts w:ascii="Arial Narrow" w:hAnsi="Arial Narrow" w:cs="Arial Narrow"/>
                <w:sz w:val="16"/>
                <w:szCs w:val="16"/>
              </w:rPr>
              <w:t xml:space="preserve"> </w:t>
            </w:r>
            <w:r w:rsidRPr="004D2187">
              <w:rPr>
                <w:rFonts w:ascii="Arial Narrow" w:hAnsi="Arial Narrow" w:cs="Arial Narrow"/>
                <w:sz w:val="16"/>
                <w:szCs w:val="16"/>
              </w:rPr>
              <w:t>promote</w:t>
            </w:r>
            <w:r w:rsidR="002B05B4">
              <w:rPr>
                <w:rFonts w:ascii="Arial Narrow" w:hAnsi="Arial Narrow" w:cs="Arial Narrow"/>
                <w:sz w:val="16"/>
                <w:szCs w:val="16"/>
              </w:rPr>
              <w:t>d</w:t>
            </w:r>
          </w:p>
          <w:p w14:paraId="283EC2A3" w14:textId="77777777" w:rsidR="004D2C62" w:rsidRPr="004D2187" w:rsidRDefault="004D2C62" w:rsidP="004D2C62">
            <w:pPr>
              <w:autoSpaceDE w:val="0"/>
              <w:autoSpaceDN w:val="0"/>
              <w:adjustRightInd w:val="0"/>
              <w:rPr>
                <w:rFonts w:ascii="Arial Narrow" w:hAnsi="Arial Narrow" w:cs="Arial Narrow"/>
                <w:sz w:val="16"/>
                <w:szCs w:val="16"/>
              </w:rPr>
            </w:pPr>
          </w:p>
          <w:p w14:paraId="44211514" w14:textId="77777777" w:rsidR="004D2C62" w:rsidRPr="004D2187" w:rsidRDefault="004D2C62" w:rsidP="004D2C62">
            <w:pPr>
              <w:autoSpaceDE w:val="0"/>
              <w:autoSpaceDN w:val="0"/>
              <w:adjustRightInd w:val="0"/>
              <w:rPr>
                <w:rFonts w:ascii="Arial Narrow" w:hAnsi="Arial Narrow" w:cs="Arial Narrow"/>
                <w:sz w:val="16"/>
                <w:szCs w:val="16"/>
              </w:rPr>
            </w:pPr>
          </w:p>
          <w:p w14:paraId="10609250" w14:textId="77777777" w:rsidR="004049D4" w:rsidRDefault="004049D4" w:rsidP="002B05B4">
            <w:pPr>
              <w:rPr>
                <w:rFonts w:ascii="Arial Narrow" w:hAnsi="Arial Narrow" w:cs="Arial Narrow"/>
                <w:b/>
                <w:i/>
                <w:sz w:val="16"/>
                <w:szCs w:val="16"/>
              </w:rPr>
            </w:pPr>
          </w:p>
        </w:tc>
        <w:tc>
          <w:tcPr>
            <w:tcW w:w="3949" w:type="dxa"/>
          </w:tcPr>
          <w:p w14:paraId="76A8946B" w14:textId="77777777" w:rsidR="004049D4" w:rsidRDefault="004049D4" w:rsidP="004049D4">
            <w:pPr>
              <w:autoSpaceDE w:val="0"/>
              <w:autoSpaceDN w:val="0"/>
              <w:adjustRightInd w:val="0"/>
              <w:rPr>
                <w:rFonts w:ascii="Arial Narrow" w:hAnsi="Arial Narrow" w:cs="Arial Narrow"/>
                <w:b/>
                <w:i/>
                <w:sz w:val="16"/>
                <w:szCs w:val="16"/>
              </w:rPr>
            </w:pPr>
          </w:p>
          <w:p w14:paraId="3C52C85A" w14:textId="77777777" w:rsidR="00214A79" w:rsidRPr="0068254B" w:rsidRDefault="00214A79" w:rsidP="00214A79">
            <w:pPr>
              <w:autoSpaceDE w:val="0"/>
              <w:autoSpaceDN w:val="0"/>
              <w:adjustRightInd w:val="0"/>
              <w:rPr>
                <w:rFonts w:ascii="Arial Narrow" w:hAnsi="Arial Narrow" w:cs="Arial Narrow"/>
                <w:b/>
                <w:i/>
                <w:sz w:val="16"/>
                <w:szCs w:val="16"/>
              </w:rPr>
            </w:pPr>
            <w:r w:rsidRPr="0068254B">
              <w:rPr>
                <w:rFonts w:ascii="Arial Narrow" w:hAnsi="Arial Narrow" w:cs="Arial Narrow"/>
                <w:b/>
                <w:i/>
                <w:sz w:val="16"/>
                <w:szCs w:val="16"/>
              </w:rPr>
              <w:t>Social Involvement</w:t>
            </w:r>
          </w:p>
          <w:p w14:paraId="4EDD0BB9" w14:textId="6A5E8B49" w:rsidR="00214A79" w:rsidRPr="00C417C3" w:rsidRDefault="00C417C3" w:rsidP="00214A79">
            <w:pPr>
              <w:pStyle w:val="ListParagraph"/>
              <w:numPr>
                <w:ilvl w:val="0"/>
                <w:numId w:val="3"/>
              </w:numPr>
              <w:autoSpaceDE w:val="0"/>
              <w:autoSpaceDN w:val="0"/>
              <w:adjustRightInd w:val="0"/>
              <w:spacing w:after="0" w:line="240" w:lineRule="auto"/>
              <w:rPr>
                <w:rFonts w:ascii="Arial Narrow" w:hAnsi="Arial Narrow" w:cs="Arial Narrow"/>
                <w:i/>
                <w:color w:val="000000" w:themeColor="text1"/>
                <w:sz w:val="16"/>
                <w:szCs w:val="16"/>
              </w:rPr>
            </w:pPr>
            <w:r>
              <w:rPr>
                <w:rFonts w:ascii="Arial Narrow" w:hAnsi="Arial Narrow" w:cs="Arial Narrow"/>
                <w:i/>
                <w:color w:val="000000" w:themeColor="text1"/>
                <w:sz w:val="16"/>
                <w:szCs w:val="16"/>
              </w:rPr>
              <w:lastRenderedPageBreak/>
              <w:t>P</w:t>
            </w:r>
            <w:r w:rsidR="00214A79" w:rsidRPr="00C417C3">
              <w:rPr>
                <w:rFonts w:ascii="Arial Narrow" w:hAnsi="Arial Narrow" w:cs="Arial Narrow"/>
                <w:i/>
                <w:color w:val="000000" w:themeColor="text1"/>
                <w:sz w:val="16"/>
                <w:szCs w:val="16"/>
              </w:rPr>
              <w:t>romote local community groups’ activities, events and achievements as well as provide information on how to get involved</w:t>
            </w:r>
            <w:r w:rsidR="006B34D4">
              <w:rPr>
                <w:rFonts w:ascii="Arial Narrow" w:hAnsi="Arial Narrow" w:cs="Arial Narrow"/>
                <w:i/>
                <w:color w:val="000000" w:themeColor="text1"/>
                <w:sz w:val="16"/>
                <w:szCs w:val="16"/>
              </w:rPr>
              <w:t xml:space="preserve"> via diary</w:t>
            </w:r>
          </w:p>
          <w:p w14:paraId="0792C370" w14:textId="77777777" w:rsidR="00E7681F" w:rsidRDefault="00E7681F" w:rsidP="00E7681F">
            <w:pPr>
              <w:pStyle w:val="ListParagraph"/>
              <w:autoSpaceDE w:val="0"/>
              <w:autoSpaceDN w:val="0"/>
              <w:adjustRightInd w:val="0"/>
              <w:spacing w:after="0" w:line="240" w:lineRule="auto"/>
              <w:ind w:left="360"/>
              <w:rPr>
                <w:rFonts w:ascii="Arial Narrow" w:hAnsi="Arial Narrow" w:cs="Arial Narrow"/>
                <w:i/>
                <w:sz w:val="16"/>
                <w:szCs w:val="16"/>
              </w:rPr>
            </w:pPr>
          </w:p>
          <w:p w14:paraId="111788AF" w14:textId="7F32CD27" w:rsidR="00214A79" w:rsidRDefault="001F070E" w:rsidP="00214A79">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 xml:space="preserve">Review use of school </w:t>
            </w:r>
            <w:r w:rsidR="00214A79" w:rsidRPr="00F96C3A">
              <w:rPr>
                <w:rFonts w:ascii="Arial Narrow" w:hAnsi="Arial Narrow" w:cs="Arial Narrow"/>
                <w:i/>
                <w:sz w:val="16"/>
                <w:szCs w:val="16"/>
              </w:rPr>
              <w:t>minibus</w:t>
            </w:r>
          </w:p>
          <w:p w14:paraId="4EE35832" w14:textId="77777777" w:rsidR="00214A79" w:rsidRPr="00F96C3A" w:rsidRDefault="00214A79" w:rsidP="00214A79">
            <w:pPr>
              <w:pStyle w:val="ListParagraph"/>
              <w:autoSpaceDE w:val="0"/>
              <w:autoSpaceDN w:val="0"/>
              <w:adjustRightInd w:val="0"/>
              <w:ind w:left="360"/>
              <w:rPr>
                <w:rFonts w:ascii="Arial Narrow" w:hAnsi="Arial Narrow" w:cs="Arial Narrow"/>
                <w:i/>
                <w:sz w:val="16"/>
                <w:szCs w:val="16"/>
              </w:rPr>
            </w:pPr>
          </w:p>
          <w:p w14:paraId="02BB5FF8" w14:textId="77777777" w:rsidR="00214A79" w:rsidRDefault="00214A79" w:rsidP="00214A79">
            <w:pPr>
              <w:pStyle w:val="ListParagraph"/>
              <w:autoSpaceDE w:val="0"/>
              <w:autoSpaceDN w:val="0"/>
              <w:adjustRightInd w:val="0"/>
              <w:ind w:left="360"/>
              <w:rPr>
                <w:rFonts w:ascii="Arial Narrow" w:hAnsi="Arial Narrow" w:cs="Arial Narrow"/>
                <w:i/>
                <w:sz w:val="16"/>
                <w:szCs w:val="16"/>
              </w:rPr>
            </w:pPr>
          </w:p>
          <w:p w14:paraId="695D4C7D" w14:textId="77777777" w:rsidR="00214A79" w:rsidRPr="00C75D3C" w:rsidRDefault="00214A79" w:rsidP="00214A79">
            <w:pPr>
              <w:pStyle w:val="ListParagraph"/>
              <w:rPr>
                <w:rFonts w:ascii="Arial Narrow" w:hAnsi="Arial Narrow" w:cs="Arial Narrow"/>
                <w:i/>
                <w:sz w:val="16"/>
                <w:szCs w:val="16"/>
              </w:rPr>
            </w:pPr>
          </w:p>
          <w:p w14:paraId="3B4C3560" w14:textId="77777777" w:rsidR="00214A79" w:rsidRPr="00F96C3A" w:rsidRDefault="00214A79" w:rsidP="00214A79">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sidRPr="00F96C3A">
              <w:rPr>
                <w:rFonts w:ascii="Arial Narrow" w:hAnsi="Arial Narrow" w:cs="Arial Narrow"/>
                <w:i/>
                <w:sz w:val="16"/>
                <w:szCs w:val="16"/>
              </w:rPr>
              <w:t>Campaign to recruit new trust membership</w:t>
            </w:r>
          </w:p>
          <w:p w14:paraId="75A865CF" w14:textId="598F78E5" w:rsidR="00214A79" w:rsidRPr="001F070E" w:rsidRDefault="00214A79" w:rsidP="00214A79">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sidRPr="001F070E">
              <w:rPr>
                <w:rFonts w:ascii="Arial Narrow" w:hAnsi="Arial Narrow" w:cs="Arial Narrow"/>
                <w:i/>
                <w:sz w:val="16"/>
                <w:szCs w:val="16"/>
              </w:rPr>
              <w:t xml:space="preserve">Review, </w:t>
            </w:r>
            <w:r w:rsidR="001F070E" w:rsidRPr="001F070E">
              <w:rPr>
                <w:rFonts w:ascii="Arial Narrow" w:hAnsi="Arial Narrow" w:cs="Arial Narrow"/>
                <w:i/>
                <w:sz w:val="16"/>
                <w:szCs w:val="16"/>
              </w:rPr>
              <w:t>Improve and</w:t>
            </w:r>
            <w:r w:rsidRPr="001F070E">
              <w:rPr>
                <w:rFonts w:ascii="Arial Narrow" w:hAnsi="Arial Narrow" w:cs="Arial Narrow"/>
                <w:i/>
                <w:sz w:val="16"/>
                <w:szCs w:val="16"/>
              </w:rPr>
              <w:t xml:space="preserve"> promote a central single community notice board both physically in the village centres and online </w:t>
            </w:r>
            <w:r w:rsidR="001F070E">
              <w:rPr>
                <w:rFonts w:ascii="Arial Narrow" w:hAnsi="Arial Narrow" w:cs="Arial Narrow"/>
                <w:i/>
                <w:sz w:val="16"/>
                <w:szCs w:val="16"/>
              </w:rPr>
              <w:t>and incorporate into new visitor project</w:t>
            </w:r>
          </w:p>
          <w:p w14:paraId="5856B068" w14:textId="77777777" w:rsidR="00214A79" w:rsidRPr="001F070E" w:rsidRDefault="00214A79" w:rsidP="00214A79">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sidRPr="001F070E">
              <w:rPr>
                <w:rFonts w:ascii="Arial Narrow" w:hAnsi="Arial Narrow" w:cs="Arial Narrow"/>
                <w:i/>
                <w:sz w:val="16"/>
                <w:szCs w:val="16"/>
              </w:rPr>
              <w:t>Co-ordinate events and activities via a diary system to ensure limited overlap of activities and maximum potential for attendance/ participation</w:t>
            </w:r>
          </w:p>
          <w:p w14:paraId="20260CA5" w14:textId="31C29E8E" w:rsidR="004738FB" w:rsidRPr="004738FB" w:rsidRDefault="00214A79" w:rsidP="004738FB">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sidRPr="00F96C3A">
              <w:rPr>
                <w:rFonts w:ascii="Arial Narrow" w:hAnsi="Arial Narrow" w:cs="Arial Narrow"/>
                <w:i/>
                <w:sz w:val="16"/>
                <w:szCs w:val="16"/>
              </w:rPr>
              <w:t>Men’s &amp; Women’s sheds</w:t>
            </w:r>
          </w:p>
          <w:p w14:paraId="30D942AC" w14:textId="099B8A90" w:rsidR="003A6689" w:rsidRPr="001F070E" w:rsidRDefault="003A6689" w:rsidP="00214A79">
            <w:pPr>
              <w:pStyle w:val="ListParagraph"/>
              <w:numPr>
                <w:ilvl w:val="0"/>
                <w:numId w:val="3"/>
              </w:numPr>
              <w:autoSpaceDE w:val="0"/>
              <w:autoSpaceDN w:val="0"/>
              <w:adjustRightInd w:val="0"/>
              <w:spacing w:after="0" w:line="240" w:lineRule="auto"/>
              <w:rPr>
                <w:rFonts w:ascii="Arial Narrow" w:hAnsi="Arial Narrow" w:cs="Arial Narrow"/>
                <w:i/>
                <w:sz w:val="16"/>
                <w:szCs w:val="16"/>
              </w:rPr>
            </w:pPr>
            <w:r w:rsidRPr="001F070E">
              <w:rPr>
                <w:rFonts w:ascii="Arial Narrow" w:hAnsi="Arial Narrow" w:cs="Arial Narrow"/>
                <w:i/>
                <w:sz w:val="16"/>
                <w:szCs w:val="16"/>
              </w:rPr>
              <w:t>Support existing community spaces to maintain and improve facilities.</w:t>
            </w:r>
          </w:p>
          <w:p w14:paraId="63D9C2A1" w14:textId="399A7C8A" w:rsidR="00214A79" w:rsidRDefault="00214A79" w:rsidP="004049D4">
            <w:pPr>
              <w:autoSpaceDE w:val="0"/>
              <w:autoSpaceDN w:val="0"/>
              <w:adjustRightInd w:val="0"/>
              <w:rPr>
                <w:rFonts w:ascii="Arial Narrow" w:hAnsi="Arial Narrow" w:cs="Arial Narrow"/>
                <w:b/>
                <w:i/>
                <w:sz w:val="16"/>
                <w:szCs w:val="16"/>
              </w:rPr>
            </w:pPr>
          </w:p>
        </w:tc>
        <w:tc>
          <w:tcPr>
            <w:tcW w:w="905" w:type="dxa"/>
          </w:tcPr>
          <w:p w14:paraId="1AFAC128" w14:textId="77777777" w:rsidR="004049D4" w:rsidRDefault="004049D4" w:rsidP="004049D4">
            <w:pPr>
              <w:rPr>
                <w:rFonts w:ascii="Arial Narrow" w:hAnsi="Arial Narrow"/>
                <w:sz w:val="16"/>
                <w:szCs w:val="16"/>
              </w:rPr>
            </w:pPr>
          </w:p>
          <w:p w14:paraId="05DBCED1" w14:textId="77777777" w:rsidR="00214A79" w:rsidRDefault="00214A79" w:rsidP="004049D4">
            <w:pPr>
              <w:rPr>
                <w:rFonts w:ascii="Arial Narrow" w:hAnsi="Arial Narrow"/>
                <w:sz w:val="16"/>
                <w:szCs w:val="16"/>
              </w:rPr>
            </w:pPr>
          </w:p>
          <w:p w14:paraId="03E7F0B7" w14:textId="77777777" w:rsidR="00214A79" w:rsidRPr="00D77FB6" w:rsidRDefault="00214A79" w:rsidP="00214A79">
            <w:pPr>
              <w:rPr>
                <w:rFonts w:ascii="Arial Narrow" w:hAnsi="Arial Narrow"/>
                <w:sz w:val="16"/>
                <w:szCs w:val="16"/>
              </w:rPr>
            </w:pPr>
            <w:r w:rsidRPr="00D77FB6">
              <w:rPr>
                <w:rFonts w:ascii="Arial Narrow" w:hAnsi="Arial Narrow"/>
                <w:sz w:val="16"/>
                <w:szCs w:val="16"/>
              </w:rPr>
              <w:lastRenderedPageBreak/>
              <w:t>3</w:t>
            </w:r>
          </w:p>
          <w:p w14:paraId="740A4BFB" w14:textId="77777777" w:rsidR="00214A79" w:rsidRPr="00D77FB6" w:rsidRDefault="00214A79" w:rsidP="00214A79">
            <w:pPr>
              <w:rPr>
                <w:rFonts w:ascii="Arial Narrow" w:hAnsi="Arial Narrow"/>
                <w:sz w:val="16"/>
                <w:szCs w:val="16"/>
              </w:rPr>
            </w:pPr>
          </w:p>
          <w:p w14:paraId="4A11E288" w14:textId="24125BA6" w:rsidR="00214A79" w:rsidRPr="00D77FB6" w:rsidRDefault="00214A79" w:rsidP="00214A79">
            <w:pPr>
              <w:rPr>
                <w:rFonts w:ascii="Arial Narrow" w:hAnsi="Arial Narrow"/>
                <w:sz w:val="16"/>
                <w:szCs w:val="16"/>
              </w:rPr>
            </w:pPr>
          </w:p>
          <w:p w14:paraId="1FE75279" w14:textId="77777777" w:rsidR="00E7681F" w:rsidRDefault="00E7681F" w:rsidP="00214A79">
            <w:pPr>
              <w:rPr>
                <w:rFonts w:ascii="Arial Narrow" w:hAnsi="Arial Narrow"/>
                <w:sz w:val="16"/>
                <w:szCs w:val="16"/>
              </w:rPr>
            </w:pPr>
          </w:p>
          <w:p w14:paraId="2B2C491C" w14:textId="24605D48" w:rsidR="00214A79" w:rsidRPr="00D77FB6" w:rsidRDefault="00D50D80" w:rsidP="00214A79">
            <w:pPr>
              <w:rPr>
                <w:rFonts w:ascii="Arial Narrow" w:hAnsi="Arial Narrow"/>
                <w:sz w:val="16"/>
                <w:szCs w:val="16"/>
              </w:rPr>
            </w:pPr>
            <w:r>
              <w:rPr>
                <w:rFonts w:ascii="Arial Narrow" w:hAnsi="Arial Narrow"/>
                <w:sz w:val="16"/>
                <w:szCs w:val="16"/>
              </w:rPr>
              <w:t>2</w:t>
            </w:r>
          </w:p>
          <w:p w14:paraId="5CFD7882" w14:textId="77777777" w:rsidR="00214A79" w:rsidRDefault="00214A79" w:rsidP="00214A79">
            <w:pPr>
              <w:rPr>
                <w:rFonts w:ascii="Arial Narrow" w:hAnsi="Arial Narrow"/>
                <w:sz w:val="16"/>
                <w:szCs w:val="16"/>
              </w:rPr>
            </w:pPr>
          </w:p>
          <w:p w14:paraId="0304FC0E" w14:textId="77777777" w:rsidR="00214A79" w:rsidRDefault="00214A79" w:rsidP="00214A79">
            <w:pPr>
              <w:rPr>
                <w:rFonts w:ascii="Arial Narrow" w:hAnsi="Arial Narrow"/>
                <w:sz w:val="16"/>
                <w:szCs w:val="16"/>
              </w:rPr>
            </w:pPr>
          </w:p>
          <w:p w14:paraId="71465CFB" w14:textId="77777777" w:rsidR="00214A79" w:rsidRPr="00D77FB6" w:rsidRDefault="00214A79" w:rsidP="00214A79">
            <w:pPr>
              <w:rPr>
                <w:rFonts w:ascii="Arial Narrow" w:hAnsi="Arial Narrow"/>
                <w:sz w:val="16"/>
                <w:szCs w:val="16"/>
              </w:rPr>
            </w:pPr>
          </w:p>
          <w:p w14:paraId="4AB761C7" w14:textId="77777777" w:rsidR="00BF397D" w:rsidRDefault="00BF397D" w:rsidP="00214A79">
            <w:pPr>
              <w:rPr>
                <w:rFonts w:ascii="Arial Narrow" w:hAnsi="Arial Narrow"/>
                <w:sz w:val="16"/>
                <w:szCs w:val="16"/>
              </w:rPr>
            </w:pPr>
          </w:p>
          <w:p w14:paraId="3369F65C" w14:textId="61F9E447" w:rsidR="00214A79" w:rsidRPr="00D77FB6" w:rsidRDefault="00214A79" w:rsidP="00214A79">
            <w:pPr>
              <w:rPr>
                <w:rFonts w:ascii="Arial Narrow" w:hAnsi="Arial Narrow"/>
                <w:sz w:val="16"/>
                <w:szCs w:val="16"/>
              </w:rPr>
            </w:pPr>
            <w:r w:rsidRPr="00D77FB6">
              <w:rPr>
                <w:rFonts w:ascii="Arial Narrow" w:hAnsi="Arial Narrow"/>
                <w:sz w:val="16"/>
                <w:szCs w:val="16"/>
              </w:rPr>
              <w:t>2</w:t>
            </w:r>
          </w:p>
          <w:p w14:paraId="031CE47E" w14:textId="77777777" w:rsidR="00214A79" w:rsidRPr="00D77FB6" w:rsidRDefault="00214A79" w:rsidP="00214A79">
            <w:pPr>
              <w:rPr>
                <w:rFonts w:ascii="Arial Narrow" w:hAnsi="Arial Narrow"/>
                <w:sz w:val="16"/>
                <w:szCs w:val="16"/>
              </w:rPr>
            </w:pPr>
            <w:r w:rsidRPr="00D77FB6">
              <w:rPr>
                <w:rFonts w:ascii="Arial Narrow" w:hAnsi="Arial Narrow"/>
                <w:sz w:val="16"/>
                <w:szCs w:val="16"/>
              </w:rPr>
              <w:t>1</w:t>
            </w:r>
          </w:p>
          <w:p w14:paraId="06766AAD" w14:textId="77777777" w:rsidR="00214A79" w:rsidRDefault="00214A79" w:rsidP="00214A79">
            <w:pPr>
              <w:rPr>
                <w:rFonts w:ascii="Arial Narrow" w:hAnsi="Arial Narrow"/>
                <w:sz w:val="16"/>
                <w:szCs w:val="16"/>
              </w:rPr>
            </w:pPr>
          </w:p>
          <w:p w14:paraId="3B043EC8" w14:textId="77777777" w:rsidR="001F070E" w:rsidRDefault="001F070E" w:rsidP="00214A79">
            <w:pPr>
              <w:rPr>
                <w:rFonts w:ascii="Arial Narrow" w:hAnsi="Arial Narrow"/>
                <w:sz w:val="16"/>
                <w:szCs w:val="16"/>
              </w:rPr>
            </w:pPr>
          </w:p>
          <w:p w14:paraId="32E4DB8D" w14:textId="521998B5" w:rsidR="001F070E" w:rsidRPr="00D77FB6" w:rsidRDefault="00214A79" w:rsidP="00214A79">
            <w:pPr>
              <w:rPr>
                <w:rFonts w:ascii="Arial Narrow" w:hAnsi="Arial Narrow"/>
                <w:sz w:val="16"/>
                <w:szCs w:val="16"/>
              </w:rPr>
            </w:pPr>
            <w:r w:rsidRPr="00D77FB6">
              <w:rPr>
                <w:rFonts w:ascii="Arial Narrow" w:hAnsi="Arial Narrow"/>
                <w:sz w:val="16"/>
                <w:szCs w:val="16"/>
              </w:rPr>
              <w:t>1</w:t>
            </w:r>
          </w:p>
          <w:p w14:paraId="4A7B630A" w14:textId="77777777" w:rsidR="00214A79" w:rsidRPr="00D77FB6" w:rsidRDefault="00214A79" w:rsidP="00214A79">
            <w:pPr>
              <w:rPr>
                <w:rFonts w:ascii="Arial Narrow" w:hAnsi="Arial Narrow"/>
                <w:sz w:val="16"/>
                <w:szCs w:val="16"/>
              </w:rPr>
            </w:pPr>
          </w:p>
          <w:p w14:paraId="35EEC8B7" w14:textId="77777777" w:rsidR="000A35EF" w:rsidRDefault="000A35EF" w:rsidP="00214A79">
            <w:pPr>
              <w:rPr>
                <w:rFonts w:ascii="Arial Narrow" w:hAnsi="Arial Narrow"/>
                <w:sz w:val="16"/>
                <w:szCs w:val="16"/>
              </w:rPr>
            </w:pPr>
          </w:p>
          <w:p w14:paraId="7A935A03" w14:textId="2F1F5A6E" w:rsidR="00214A79" w:rsidRDefault="00214A79" w:rsidP="00214A79">
            <w:pPr>
              <w:rPr>
                <w:rFonts w:ascii="Arial Narrow" w:hAnsi="Arial Narrow"/>
                <w:sz w:val="16"/>
                <w:szCs w:val="16"/>
              </w:rPr>
            </w:pPr>
            <w:r w:rsidRPr="00D77FB6">
              <w:rPr>
                <w:rFonts w:ascii="Arial Narrow" w:hAnsi="Arial Narrow"/>
                <w:sz w:val="16"/>
                <w:szCs w:val="16"/>
              </w:rPr>
              <w:t>4</w:t>
            </w:r>
          </w:p>
          <w:p w14:paraId="4689A931" w14:textId="2A2C9D63" w:rsidR="003A6689" w:rsidRPr="00D77FB6" w:rsidRDefault="003A6689" w:rsidP="00214A79">
            <w:pPr>
              <w:rPr>
                <w:rFonts w:ascii="Arial Narrow" w:hAnsi="Arial Narrow"/>
                <w:sz w:val="16"/>
                <w:szCs w:val="16"/>
              </w:rPr>
            </w:pPr>
            <w:r>
              <w:rPr>
                <w:rFonts w:ascii="Arial Narrow" w:hAnsi="Arial Narrow"/>
                <w:sz w:val="16"/>
                <w:szCs w:val="16"/>
              </w:rPr>
              <w:t>2</w:t>
            </w:r>
          </w:p>
          <w:p w14:paraId="340C83D7" w14:textId="20D0D082" w:rsidR="00214A79" w:rsidRDefault="00214A79" w:rsidP="004049D4">
            <w:pPr>
              <w:rPr>
                <w:rFonts w:ascii="Arial Narrow" w:hAnsi="Arial Narrow"/>
                <w:sz w:val="16"/>
                <w:szCs w:val="16"/>
              </w:rPr>
            </w:pPr>
          </w:p>
        </w:tc>
        <w:tc>
          <w:tcPr>
            <w:tcW w:w="2280" w:type="dxa"/>
          </w:tcPr>
          <w:p w14:paraId="4294881F" w14:textId="77777777" w:rsidR="004049D4" w:rsidRDefault="004049D4" w:rsidP="004049D4">
            <w:pPr>
              <w:rPr>
                <w:rFonts w:ascii="Arial Narrow" w:hAnsi="Arial Narrow"/>
                <w:sz w:val="16"/>
                <w:szCs w:val="16"/>
              </w:rPr>
            </w:pPr>
          </w:p>
          <w:p w14:paraId="725D8A52" w14:textId="77777777" w:rsidR="00214A79" w:rsidRDefault="00214A79" w:rsidP="004049D4">
            <w:pPr>
              <w:rPr>
                <w:rFonts w:ascii="Arial Narrow" w:hAnsi="Arial Narrow"/>
                <w:sz w:val="16"/>
                <w:szCs w:val="16"/>
              </w:rPr>
            </w:pPr>
          </w:p>
          <w:p w14:paraId="09904E2C" w14:textId="5C110B88" w:rsidR="00214A79" w:rsidRDefault="00E7681F" w:rsidP="00214A79">
            <w:pPr>
              <w:rPr>
                <w:rFonts w:ascii="Arial Narrow" w:hAnsi="Arial Narrow"/>
                <w:sz w:val="16"/>
                <w:szCs w:val="16"/>
              </w:rPr>
            </w:pPr>
            <w:r>
              <w:rPr>
                <w:rFonts w:ascii="Arial Narrow" w:hAnsi="Arial Narrow"/>
                <w:sz w:val="16"/>
                <w:szCs w:val="16"/>
              </w:rPr>
              <w:lastRenderedPageBreak/>
              <w:t xml:space="preserve"> All </w:t>
            </w:r>
          </w:p>
          <w:p w14:paraId="04D9F71B" w14:textId="77777777" w:rsidR="00D50D80" w:rsidRDefault="00D50D80" w:rsidP="00214A79">
            <w:pPr>
              <w:rPr>
                <w:rFonts w:ascii="Arial Narrow" w:hAnsi="Arial Narrow"/>
                <w:sz w:val="16"/>
                <w:szCs w:val="16"/>
              </w:rPr>
            </w:pPr>
          </w:p>
          <w:p w14:paraId="6FFC7494" w14:textId="77777777" w:rsidR="00D50D80" w:rsidRDefault="00D50D80" w:rsidP="00214A79">
            <w:pPr>
              <w:rPr>
                <w:rFonts w:ascii="Arial Narrow" w:hAnsi="Arial Narrow"/>
                <w:sz w:val="16"/>
                <w:szCs w:val="16"/>
              </w:rPr>
            </w:pPr>
          </w:p>
          <w:p w14:paraId="0DE3F6CC" w14:textId="77777777" w:rsidR="00E7681F" w:rsidRDefault="00E7681F" w:rsidP="00214A79">
            <w:pPr>
              <w:rPr>
                <w:rFonts w:ascii="Arial Narrow" w:hAnsi="Arial Narrow"/>
                <w:sz w:val="16"/>
                <w:szCs w:val="16"/>
              </w:rPr>
            </w:pPr>
          </w:p>
          <w:p w14:paraId="0013B47F" w14:textId="62FD201D" w:rsidR="00214A79" w:rsidRPr="00D77FB6" w:rsidRDefault="00214A79" w:rsidP="00214A79">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Pr="00D77FB6">
              <w:rPr>
                <w:rFonts w:ascii="Arial Narrow" w:hAnsi="Arial Narrow"/>
                <w:sz w:val="16"/>
                <w:szCs w:val="16"/>
              </w:rPr>
              <w:t>Schools</w:t>
            </w:r>
            <w:r w:rsidR="00FE4F39">
              <w:rPr>
                <w:rFonts w:ascii="Arial Narrow" w:hAnsi="Arial Narrow"/>
                <w:sz w:val="16"/>
                <w:szCs w:val="16"/>
              </w:rPr>
              <w:t xml:space="preserve">, </w:t>
            </w:r>
            <w:r w:rsidRPr="00D77FB6">
              <w:rPr>
                <w:rFonts w:ascii="Arial Narrow" w:hAnsi="Arial Narrow"/>
                <w:sz w:val="16"/>
                <w:szCs w:val="16"/>
              </w:rPr>
              <w:t>Sports groups.</w:t>
            </w:r>
          </w:p>
          <w:p w14:paraId="0F001CB2" w14:textId="77777777" w:rsidR="00214A79" w:rsidRPr="00D77FB6" w:rsidRDefault="00214A79" w:rsidP="00214A79">
            <w:pPr>
              <w:rPr>
                <w:rFonts w:ascii="Arial Narrow" w:hAnsi="Arial Narrow"/>
                <w:sz w:val="16"/>
                <w:szCs w:val="16"/>
              </w:rPr>
            </w:pPr>
          </w:p>
          <w:p w14:paraId="125980C1" w14:textId="77777777" w:rsidR="00214A79" w:rsidRDefault="00214A79" w:rsidP="00214A79">
            <w:pPr>
              <w:rPr>
                <w:rFonts w:ascii="Arial Narrow" w:hAnsi="Arial Narrow"/>
                <w:sz w:val="16"/>
                <w:szCs w:val="16"/>
              </w:rPr>
            </w:pPr>
          </w:p>
          <w:p w14:paraId="0EAD3411" w14:textId="77777777" w:rsidR="00214A79" w:rsidRDefault="00214A79" w:rsidP="00214A79">
            <w:pPr>
              <w:rPr>
                <w:rFonts w:ascii="Arial Narrow" w:hAnsi="Arial Narrow"/>
                <w:sz w:val="16"/>
                <w:szCs w:val="16"/>
              </w:rPr>
            </w:pPr>
          </w:p>
          <w:p w14:paraId="6DD863A2" w14:textId="77777777" w:rsidR="000A35EF" w:rsidRDefault="000A35EF" w:rsidP="00214A79">
            <w:pPr>
              <w:rPr>
                <w:rFonts w:ascii="Arial Narrow" w:hAnsi="Arial Narrow"/>
                <w:sz w:val="16"/>
                <w:szCs w:val="16"/>
              </w:rPr>
            </w:pPr>
          </w:p>
          <w:p w14:paraId="25B32A31" w14:textId="49A5847C" w:rsidR="00214A79" w:rsidRPr="00D77FB6" w:rsidRDefault="00214A79" w:rsidP="00214A79">
            <w:pPr>
              <w:rPr>
                <w:rFonts w:ascii="Arial Narrow" w:hAnsi="Arial Narrow"/>
                <w:sz w:val="16"/>
                <w:szCs w:val="16"/>
              </w:rPr>
            </w:pPr>
            <w:r w:rsidRPr="00D77FB6">
              <w:rPr>
                <w:rFonts w:ascii="Arial Narrow" w:hAnsi="Arial Narrow"/>
                <w:sz w:val="16"/>
                <w:szCs w:val="16"/>
              </w:rPr>
              <w:t>TSCT.</w:t>
            </w:r>
          </w:p>
          <w:p w14:paraId="65665C0E" w14:textId="2D859D2B" w:rsidR="00214A79" w:rsidRPr="00D77FB6" w:rsidRDefault="00214A79" w:rsidP="00214A79">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Pr="00D77FB6">
              <w:rPr>
                <w:rFonts w:ascii="Arial Narrow" w:hAnsi="Arial Narrow"/>
                <w:sz w:val="16"/>
                <w:szCs w:val="16"/>
              </w:rPr>
              <w:t>TEC</w:t>
            </w:r>
            <w:r w:rsidR="00FE4F39">
              <w:rPr>
                <w:rFonts w:ascii="Arial Narrow" w:hAnsi="Arial Narrow"/>
                <w:sz w:val="16"/>
                <w:szCs w:val="16"/>
              </w:rPr>
              <w:t xml:space="preserve">, </w:t>
            </w:r>
            <w:r w:rsidR="001F070E">
              <w:rPr>
                <w:rFonts w:ascii="Arial Narrow" w:hAnsi="Arial Narrow"/>
                <w:sz w:val="16"/>
                <w:szCs w:val="16"/>
              </w:rPr>
              <w:t>TSCC</w:t>
            </w:r>
            <w:r w:rsidR="00FE4F39">
              <w:rPr>
                <w:rFonts w:ascii="Arial Narrow" w:hAnsi="Arial Narrow"/>
                <w:sz w:val="16"/>
                <w:szCs w:val="16"/>
              </w:rPr>
              <w:t xml:space="preserve">, </w:t>
            </w:r>
            <w:r w:rsidR="001F070E">
              <w:rPr>
                <w:rFonts w:ascii="Arial Narrow" w:hAnsi="Arial Narrow"/>
                <w:sz w:val="16"/>
                <w:szCs w:val="16"/>
              </w:rPr>
              <w:t>ABC</w:t>
            </w:r>
          </w:p>
          <w:p w14:paraId="3EAAAC84" w14:textId="77777777" w:rsidR="001F070E" w:rsidRDefault="001F070E" w:rsidP="00214A79">
            <w:pPr>
              <w:rPr>
                <w:rFonts w:ascii="Arial Narrow" w:hAnsi="Arial Narrow"/>
                <w:sz w:val="16"/>
                <w:szCs w:val="16"/>
              </w:rPr>
            </w:pPr>
          </w:p>
          <w:p w14:paraId="546AA321" w14:textId="77777777" w:rsidR="001F070E" w:rsidRDefault="001F070E" w:rsidP="00214A79">
            <w:pPr>
              <w:rPr>
                <w:rFonts w:ascii="Arial Narrow" w:hAnsi="Arial Narrow"/>
                <w:sz w:val="16"/>
                <w:szCs w:val="16"/>
              </w:rPr>
            </w:pPr>
          </w:p>
          <w:p w14:paraId="22E66CF0" w14:textId="1C156AE0" w:rsidR="00214A79" w:rsidRPr="00D77FB6" w:rsidRDefault="00214A79" w:rsidP="00214A79">
            <w:pPr>
              <w:rPr>
                <w:rFonts w:ascii="Arial Narrow" w:hAnsi="Arial Narrow"/>
                <w:sz w:val="16"/>
                <w:szCs w:val="16"/>
              </w:rPr>
            </w:pPr>
            <w:r w:rsidRPr="00D77FB6">
              <w:rPr>
                <w:rFonts w:ascii="Arial Narrow" w:hAnsi="Arial Narrow"/>
                <w:sz w:val="16"/>
                <w:szCs w:val="16"/>
              </w:rPr>
              <w:t>TSCC</w:t>
            </w:r>
            <w:r w:rsidR="001F070E">
              <w:rPr>
                <w:rFonts w:ascii="Arial Narrow" w:hAnsi="Arial Narrow"/>
                <w:sz w:val="16"/>
                <w:szCs w:val="16"/>
              </w:rPr>
              <w:t>/TEC/</w:t>
            </w:r>
          </w:p>
          <w:p w14:paraId="0D454190" w14:textId="77777777" w:rsidR="001F070E" w:rsidRDefault="001F070E" w:rsidP="00214A79">
            <w:pPr>
              <w:rPr>
                <w:rFonts w:ascii="Arial Narrow" w:hAnsi="Arial Narrow"/>
                <w:sz w:val="16"/>
                <w:szCs w:val="16"/>
              </w:rPr>
            </w:pPr>
          </w:p>
          <w:p w14:paraId="19B0DD9C" w14:textId="77777777" w:rsidR="001F070E" w:rsidRDefault="001F070E" w:rsidP="00214A79">
            <w:pPr>
              <w:rPr>
                <w:rFonts w:ascii="Arial Narrow" w:hAnsi="Arial Narrow"/>
                <w:sz w:val="16"/>
                <w:szCs w:val="16"/>
              </w:rPr>
            </w:pPr>
          </w:p>
          <w:p w14:paraId="7CEE0395" w14:textId="585F5773" w:rsidR="00214A79" w:rsidRPr="00D77FB6" w:rsidRDefault="001F070E" w:rsidP="00214A79">
            <w:pPr>
              <w:rPr>
                <w:rFonts w:ascii="Arial Narrow" w:hAnsi="Arial Narrow"/>
                <w:sz w:val="16"/>
                <w:szCs w:val="16"/>
              </w:rPr>
            </w:pPr>
            <w:r>
              <w:rPr>
                <w:rFonts w:ascii="Arial Narrow" w:hAnsi="Arial Narrow"/>
                <w:sz w:val="16"/>
                <w:szCs w:val="16"/>
              </w:rPr>
              <w:t>3</w:t>
            </w:r>
            <w:r w:rsidRPr="001F070E">
              <w:rPr>
                <w:rFonts w:ascii="Arial Narrow" w:hAnsi="Arial Narrow"/>
                <w:sz w:val="16"/>
                <w:szCs w:val="16"/>
                <w:vertAlign w:val="superscript"/>
              </w:rPr>
              <w:t>rd</w:t>
            </w:r>
            <w:r>
              <w:rPr>
                <w:rFonts w:ascii="Arial Narrow" w:hAnsi="Arial Narrow"/>
                <w:sz w:val="16"/>
                <w:szCs w:val="16"/>
              </w:rPr>
              <w:t xml:space="preserve"> Sector interface</w:t>
            </w:r>
          </w:p>
          <w:p w14:paraId="5A62FDCC" w14:textId="3A94913A" w:rsidR="003A6689" w:rsidRPr="00D77FB6" w:rsidRDefault="00B44E85" w:rsidP="00214A79">
            <w:pPr>
              <w:rPr>
                <w:rFonts w:ascii="Arial Narrow" w:hAnsi="Arial Narrow"/>
                <w:sz w:val="16"/>
                <w:szCs w:val="16"/>
              </w:rPr>
            </w:pPr>
            <w:r>
              <w:rPr>
                <w:rFonts w:ascii="Arial Narrow" w:hAnsi="Arial Narrow"/>
                <w:sz w:val="16"/>
                <w:szCs w:val="16"/>
              </w:rPr>
              <w:t xml:space="preserve">TSCT, </w:t>
            </w:r>
            <w:r w:rsidR="003A6689">
              <w:rPr>
                <w:rFonts w:ascii="Arial Narrow" w:hAnsi="Arial Narrow"/>
                <w:sz w:val="16"/>
                <w:szCs w:val="16"/>
              </w:rPr>
              <w:t>TVH, TALC</w:t>
            </w:r>
            <w:r>
              <w:rPr>
                <w:rFonts w:ascii="Arial Narrow" w:hAnsi="Arial Narrow"/>
                <w:sz w:val="16"/>
                <w:szCs w:val="16"/>
              </w:rPr>
              <w:t>, THA</w:t>
            </w:r>
          </w:p>
          <w:p w14:paraId="5F2A916A" w14:textId="5736F4E3" w:rsidR="00214A79" w:rsidRDefault="00214A79" w:rsidP="004049D4">
            <w:pPr>
              <w:rPr>
                <w:rFonts w:ascii="Arial Narrow" w:hAnsi="Arial Narrow"/>
                <w:sz w:val="16"/>
                <w:szCs w:val="16"/>
              </w:rPr>
            </w:pPr>
          </w:p>
        </w:tc>
        <w:tc>
          <w:tcPr>
            <w:tcW w:w="1703" w:type="dxa"/>
          </w:tcPr>
          <w:p w14:paraId="7BDA4462" w14:textId="77777777" w:rsidR="004049D4" w:rsidRPr="00E7681F" w:rsidRDefault="004049D4" w:rsidP="004049D4">
            <w:pPr>
              <w:rPr>
                <w:rFonts w:ascii="Arial Narrow" w:hAnsi="Arial Narrow"/>
                <w:sz w:val="16"/>
                <w:szCs w:val="16"/>
              </w:rPr>
            </w:pPr>
          </w:p>
          <w:p w14:paraId="7EF105F4" w14:textId="29BE6AAC" w:rsidR="00214A79" w:rsidRPr="00E7681F" w:rsidRDefault="00214A79" w:rsidP="00214A79">
            <w:pPr>
              <w:rPr>
                <w:rFonts w:ascii="Arial Narrow" w:hAnsi="Arial Narrow"/>
                <w:sz w:val="16"/>
                <w:szCs w:val="16"/>
              </w:rPr>
            </w:pPr>
          </w:p>
          <w:p w14:paraId="7442E535" w14:textId="6B2BFBA9" w:rsidR="00D50D80" w:rsidRPr="00E7681F" w:rsidRDefault="00E7681F" w:rsidP="00214A79">
            <w:pPr>
              <w:rPr>
                <w:rFonts w:ascii="Arial Narrow" w:hAnsi="Arial Narrow"/>
                <w:sz w:val="16"/>
                <w:szCs w:val="16"/>
              </w:rPr>
            </w:pPr>
            <w:r w:rsidRPr="00E7681F">
              <w:rPr>
                <w:rFonts w:ascii="Arial Narrow" w:hAnsi="Arial Narrow"/>
                <w:sz w:val="16"/>
                <w:szCs w:val="16"/>
              </w:rPr>
              <w:lastRenderedPageBreak/>
              <w:t>Ongoing</w:t>
            </w:r>
          </w:p>
          <w:p w14:paraId="1427F37A" w14:textId="77777777" w:rsidR="00D50D80" w:rsidRPr="00E7681F" w:rsidRDefault="00D50D80" w:rsidP="00214A79">
            <w:pPr>
              <w:rPr>
                <w:rFonts w:ascii="Arial Narrow" w:hAnsi="Arial Narrow"/>
                <w:sz w:val="16"/>
                <w:szCs w:val="16"/>
              </w:rPr>
            </w:pPr>
          </w:p>
          <w:p w14:paraId="26151342" w14:textId="77777777" w:rsidR="00E7681F" w:rsidRPr="00E7681F" w:rsidRDefault="00E7681F" w:rsidP="00214A79">
            <w:pPr>
              <w:rPr>
                <w:rFonts w:ascii="Arial Narrow" w:hAnsi="Arial Narrow"/>
                <w:sz w:val="16"/>
                <w:szCs w:val="16"/>
              </w:rPr>
            </w:pPr>
          </w:p>
          <w:p w14:paraId="0F708493" w14:textId="77777777" w:rsidR="001F070E" w:rsidRDefault="001F070E" w:rsidP="00214A79">
            <w:pPr>
              <w:rPr>
                <w:rFonts w:ascii="Arial Narrow" w:hAnsi="Arial Narrow"/>
                <w:sz w:val="16"/>
                <w:szCs w:val="16"/>
              </w:rPr>
            </w:pPr>
          </w:p>
          <w:p w14:paraId="7F7E5746" w14:textId="5AF54BF9" w:rsidR="00214A79" w:rsidRPr="00E7681F" w:rsidRDefault="00214A79" w:rsidP="00214A79">
            <w:pPr>
              <w:rPr>
                <w:rFonts w:ascii="Arial Narrow" w:hAnsi="Arial Narrow"/>
                <w:sz w:val="16"/>
                <w:szCs w:val="16"/>
              </w:rPr>
            </w:pPr>
            <w:r w:rsidRPr="00E7681F">
              <w:rPr>
                <w:rFonts w:ascii="Arial Narrow" w:hAnsi="Arial Narrow"/>
                <w:sz w:val="16"/>
                <w:szCs w:val="16"/>
              </w:rPr>
              <w:t>6months for study.</w:t>
            </w:r>
          </w:p>
          <w:p w14:paraId="2CE71F87" w14:textId="77777777" w:rsidR="00214A79" w:rsidRPr="00E7681F" w:rsidRDefault="00214A79" w:rsidP="00214A79">
            <w:pPr>
              <w:rPr>
                <w:rFonts w:ascii="Arial Narrow" w:hAnsi="Arial Narrow"/>
                <w:sz w:val="16"/>
                <w:szCs w:val="16"/>
              </w:rPr>
            </w:pPr>
          </w:p>
          <w:p w14:paraId="39B144B3" w14:textId="77777777" w:rsidR="00214A79" w:rsidRPr="00E7681F" w:rsidRDefault="00214A79" w:rsidP="00214A79">
            <w:pPr>
              <w:rPr>
                <w:rFonts w:ascii="Arial Narrow" w:hAnsi="Arial Narrow"/>
                <w:sz w:val="16"/>
                <w:szCs w:val="16"/>
              </w:rPr>
            </w:pPr>
          </w:p>
          <w:p w14:paraId="3D2DD271" w14:textId="77777777" w:rsidR="00BF397D" w:rsidRPr="00E7681F" w:rsidRDefault="00BF397D" w:rsidP="00214A79">
            <w:pPr>
              <w:rPr>
                <w:rFonts w:ascii="Arial Narrow" w:hAnsi="Arial Narrow"/>
                <w:sz w:val="16"/>
                <w:szCs w:val="16"/>
              </w:rPr>
            </w:pPr>
          </w:p>
          <w:p w14:paraId="6D2475F2" w14:textId="77777777" w:rsidR="00BF397D" w:rsidRPr="00E7681F" w:rsidRDefault="00BF397D" w:rsidP="00214A79">
            <w:pPr>
              <w:rPr>
                <w:rFonts w:ascii="Arial Narrow" w:hAnsi="Arial Narrow"/>
                <w:sz w:val="16"/>
                <w:szCs w:val="16"/>
              </w:rPr>
            </w:pPr>
          </w:p>
          <w:p w14:paraId="5AD8EB02" w14:textId="1B1CA4BD" w:rsidR="000A35EF" w:rsidRPr="00E7681F" w:rsidRDefault="00BB0714" w:rsidP="00214A79">
            <w:pPr>
              <w:rPr>
                <w:rFonts w:ascii="Arial Narrow" w:hAnsi="Arial Narrow"/>
                <w:sz w:val="16"/>
                <w:szCs w:val="16"/>
              </w:rPr>
            </w:pPr>
            <w:r>
              <w:rPr>
                <w:rFonts w:ascii="Arial Narrow" w:hAnsi="Arial Narrow"/>
                <w:sz w:val="16"/>
                <w:szCs w:val="16"/>
              </w:rPr>
              <w:t>1 year</w:t>
            </w:r>
          </w:p>
          <w:p w14:paraId="60A56BE1" w14:textId="21732ED8" w:rsidR="00214A79" w:rsidRPr="00E7681F" w:rsidRDefault="00214A79" w:rsidP="00214A79">
            <w:pPr>
              <w:rPr>
                <w:rFonts w:ascii="Arial Narrow" w:hAnsi="Arial Narrow"/>
                <w:sz w:val="16"/>
                <w:szCs w:val="16"/>
              </w:rPr>
            </w:pPr>
            <w:r w:rsidRPr="00E7681F">
              <w:rPr>
                <w:rFonts w:ascii="Arial Narrow" w:hAnsi="Arial Narrow"/>
                <w:sz w:val="16"/>
                <w:szCs w:val="16"/>
              </w:rPr>
              <w:t>Ongoing.</w:t>
            </w:r>
          </w:p>
          <w:p w14:paraId="4528834F" w14:textId="2A54D956" w:rsidR="00214A79" w:rsidRPr="00E7681F" w:rsidRDefault="00214A79" w:rsidP="00214A79">
            <w:pPr>
              <w:rPr>
                <w:rFonts w:ascii="Arial Narrow" w:hAnsi="Arial Narrow"/>
                <w:sz w:val="16"/>
                <w:szCs w:val="16"/>
              </w:rPr>
            </w:pPr>
          </w:p>
          <w:p w14:paraId="681C772A" w14:textId="77777777" w:rsidR="000A35EF" w:rsidRPr="00E7681F" w:rsidRDefault="000A35EF" w:rsidP="00214A79">
            <w:pPr>
              <w:rPr>
                <w:rFonts w:ascii="Arial Narrow" w:hAnsi="Arial Narrow"/>
                <w:sz w:val="16"/>
                <w:szCs w:val="16"/>
              </w:rPr>
            </w:pPr>
          </w:p>
          <w:p w14:paraId="540ACD01" w14:textId="14AE1F53" w:rsidR="000A35EF" w:rsidRPr="00E7681F" w:rsidRDefault="001F070E" w:rsidP="00214A79">
            <w:pPr>
              <w:rPr>
                <w:rFonts w:ascii="Arial Narrow" w:hAnsi="Arial Narrow"/>
                <w:sz w:val="16"/>
                <w:szCs w:val="16"/>
              </w:rPr>
            </w:pPr>
            <w:r>
              <w:rPr>
                <w:rFonts w:ascii="Arial Narrow" w:hAnsi="Arial Narrow"/>
                <w:sz w:val="16"/>
                <w:szCs w:val="16"/>
              </w:rPr>
              <w:t>Ongoing</w:t>
            </w:r>
          </w:p>
          <w:p w14:paraId="44E6B9F8" w14:textId="77777777" w:rsidR="000A35EF" w:rsidRPr="00E7681F" w:rsidRDefault="000A35EF" w:rsidP="00214A79">
            <w:pPr>
              <w:rPr>
                <w:rFonts w:ascii="Arial Narrow" w:hAnsi="Arial Narrow"/>
                <w:sz w:val="16"/>
                <w:szCs w:val="16"/>
              </w:rPr>
            </w:pPr>
          </w:p>
          <w:p w14:paraId="1D71361D" w14:textId="77777777" w:rsidR="001F070E" w:rsidRDefault="001F070E" w:rsidP="00214A79">
            <w:pPr>
              <w:rPr>
                <w:rFonts w:ascii="Arial Narrow" w:hAnsi="Arial Narrow"/>
                <w:sz w:val="16"/>
                <w:szCs w:val="16"/>
              </w:rPr>
            </w:pPr>
          </w:p>
          <w:p w14:paraId="3E424F1B" w14:textId="764095D1" w:rsidR="00214A79" w:rsidRPr="00E7681F" w:rsidRDefault="001F070E" w:rsidP="00214A79">
            <w:pPr>
              <w:rPr>
                <w:rFonts w:ascii="Arial Narrow" w:hAnsi="Arial Narrow"/>
                <w:sz w:val="16"/>
                <w:szCs w:val="16"/>
              </w:rPr>
            </w:pPr>
            <w:r>
              <w:rPr>
                <w:rFonts w:ascii="Arial Narrow" w:hAnsi="Arial Narrow"/>
                <w:sz w:val="16"/>
                <w:szCs w:val="16"/>
              </w:rPr>
              <w:t>2</w:t>
            </w:r>
            <w:r w:rsidR="00214A79" w:rsidRPr="00E7681F">
              <w:rPr>
                <w:rFonts w:ascii="Arial Narrow" w:hAnsi="Arial Narrow"/>
                <w:sz w:val="16"/>
                <w:szCs w:val="16"/>
              </w:rPr>
              <w:t>yr</w:t>
            </w:r>
          </w:p>
          <w:p w14:paraId="6E1FBBFA" w14:textId="0C4C1DCC" w:rsidR="003A6689" w:rsidRPr="00E7681F" w:rsidRDefault="00B44E85" w:rsidP="00214A79">
            <w:pPr>
              <w:rPr>
                <w:rFonts w:ascii="Arial Narrow" w:hAnsi="Arial Narrow"/>
                <w:sz w:val="16"/>
                <w:szCs w:val="16"/>
              </w:rPr>
            </w:pPr>
            <w:r>
              <w:rPr>
                <w:rFonts w:ascii="Arial Narrow" w:hAnsi="Arial Narrow"/>
                <w:sz w:val="16"/>
                <w:szCs w:val="16"/>
              </w:rPr>
              <w:t>Achieved / Community Benefit Fund</w:t>
            </w:r>
          </w:p>
          <w:p w14:paraId="7F198631" w14:textId="7F7E6274" w:rsidR="00214A79" w:rsidRPr="00E7681F" w:rsidRDefault="00214A79" w:rsidP="004049D4">
            <w:pPr>
              <w:rPr>
                <w:rFonts w:ascii="Arial Narrow" w:hAnsi="Arial Narrow"/>
                <w:sz w:val="16"/>
                <w:szCs w:val="16"/>
              </w:rPr>
            </w:pPr>
          </w:p>
        </w:tc>
      </w:tr>
      <w:tr w:rsidR="00451BB5" w14:paraId="38F88983" w14:textId="77777777" w:rsidTr="00FD66BD">
        <w:tc>
          <w:tcPr>
            <w:tcW w:w="2184" w:type="dxa"/>
          </w:tcPr>
          <w:p w14:paraId="2A968899" w14:textId="77777777" w:rsidR="002B05B4" w:rsidRPr="00431853" w:rsidRDefault="002B05B4" w:rsidP="004049D4">
            <w:pPr>
              <w:rPr>
                <w:sz w:val="16"/>
                <w:szCs w:val="16"/>
              </w:rPr>
            </w:pPr>
          </w:p>
        </w:tc>
        <w:tc>
          <w:tcPr>
            <w:tcW w:w="3008" w:type="dxa"/>
          </w:tcPr>
          <w:p w14:paraId="09FC7295" w14:textId="77777777" w:rsidR="002B05B4" w:rsidRPr="00431853" w:rsidRDefault="002B05B4" w:rsidP="002B05B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Space for Relaxation, Contemplation and Reflection</w:t>
            </w:r>
          </w:p>
          <w:p w14:paraId="34C46F0F" w14:textId="77777777" w:rsidR="002B05B4" w:rsidRPr="004D2187" w:rsidRDefault="002B05B4" w:rsidP="002B05B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that there are a number of places that residents</w:t>
            </w:r>
            <w:r>
              <w:rPr>
                <w:rFonts w:ascii="Arial Narrow" w:hAnsi="Arial Narrow" w:cs="Arial Narrow"/>
                <w:sz w:val="16"/>
                <w:szCs w:val="16"/>
              </w:rPr>
              <w:t xml:space="preserve"> </w:t>
            </w:r>
            <w:r w:rsidRPr="004D2187">
              <w:rPr>
                <w:rFonts w:ascii="Arial Narrow" w:hAnsi="Arial Narrow" w:cs="Arial Narrow"/>
                <w:sz w:val="16"/>
                <w:szCs w:val="16"/>
              </w:rPr>
              <w:t>can access for relaxation, contemplation and reflection</w:t>
            </w:r>
          </w:p>
          <w:p w14:paraId="6EE55D60" w14:textId="77777777" w:rsidR="002B05B4" w:rsidRDefault="002B05B4" w:rsidP="002B05B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the protection of open spaces</w:t>
            </w:r>
          </w:p>
          <w:p w14:paraId="6C030CF4" w14:textId="77777777" w:rsidR="002B05B4" w:rsidRDefault="002B05B4" w:rsidP="004D2C62">
            <w:pPr>
              <w:autoSpaceDE w:val="0"/>
              <w:autoSpaceDN w:val="0"/>
              <w:adjustRightInd w:val="0"/>
              <w:rPr>
                <w:rFonts w:ascii="Arial Narrow" w:hAnsi="Arial Narrow" w:cs="Arial Narrow"/>
                <w:b/>
                <w:i/>
                <w:sz w:val="16"/>
                <w:szCs w:val="16"/>
              </w:rPr>
            </w:pPr>
          </w:p>
        </w:tc>
        <w:tc>
          <w:tcPr>
            <w:tcW w:w="3949" w:type="dxa"/>
          </w:tcPr>
          <w:p w14:paraId="764AB765" w14:textId="77777777" w:rsidR="003A6689" w:rsidRPr="0068254B" w:rsidRDefault="003A6689" w:rsidP="003A6689">
            <w:pPr>
              <w:autoSpaceDE w:val="0"/>
              <w:autoSpaceDN w:val="0"/>
              <w:adjustRightInd w:val="0"/>
              <w:rPr>
                <w:rFonts w:ascii="Arial Narrow" w:hAnsi="Arial Narrow" w:cs="Arial Narrow"/>
                <w:b/>
                <w:i/>
                <w:sz w:val="16"/>
                <w:szCs w:val="16"/>
              </w:rPr>
            </w:pPr>
            <w:r w:rsidRPr="0068254B">
              <w:rPr>
                <w:rFonts w:ascii="Arial Narrow" w:hAnsi="Arial Narrow" w:cs="Arial Narrow"/>
                <w:b/>
                <w:i/>
                <w:sz w:val="16"/>
                <w:szCs w:val="16"/>
              </w:rPr>
              <w:t>Space for Relaxation, Contemplation and Reflection</w:t>
            </w:r>
          </w:p>
          <w:p w14:paraId="2B6A8206" w14:textId="6B2DD206" w:rsidR="003A6689" w:rsidRPr="00B44E85" w:rsidRDefault="003A6689" w:rsidP="003A6689">
            <w:pPr>
              <w:pStyle w:val="ListParagraph"/>
              <w:numPr>
                <w:ilvl w:val="0"/>
                <w:numId w:val="4"/>
              </w:numPr>
              <w:autoSpaceDE w:val="0"/>
              <w:autoSpaceDN w:val="0"/>
              <w:adjustRightInd w:val="0"/>
              <w:spacing w:after="0" w:line="240" w:lineRule="auto"/>
              <w:rPr>
                <w:rFonts w:ascii="Arial Narrow" w:hAnsi="Arial Narrow" w:cs="Arial Narrow"/>
                <w:i/>
                <w:sz w:val="16"/>
                <w:szCs w:val="16"/>
              </w:rPr>
            </w:pPr>
            <w:r w:rsidRPr="00B44E85">
              <w:rPr>
                <w:rFonts w:ascii="Arial Narrow" w:hAnsi="Arial Narrow" w:cs="Arial Narrow"/>
                <w:i/>
                <w:sz w:val="16"/>
                <w:szCs w:val="16"/>
              </w:rPr>
              <w:t>Re-instate community cleaning of beaches</w:t>
            </w:r>
          </w:p>
          <w:p w14:paraId="57DF1315" w14:textId="5ED012E0" w:rsidR="003A6689" w:rsidRPr="00B44E85" w:rsidRDefault="003A6689" w:rsidP="003A6689">
            <w:pPr>
              <w:pStyle w:val="ListParagraph"/>
              <w:numPr>
                <w:ilvl w:val="0"/>
                <w:numId w:val="4"/>
              </w:numPr>
              <w:autoSpaceDE w:val="0"/>
              <w:autoSpaceDN w:val="0"/>
              <w:adjustRightInd w:val="0"/>
              <w:spacing w:after="0" w:line="240" w:lineRule="auto"/>
              <w:rPr>
                <w:rFonts w:ascii="Arial Narrow" w:hAnsi="Arial Narrow" w:cs="Arial Narrow"/>
                <w:i/>
                <w:sz w:val="16"/>
                <w:szCs w:val="16"/>
              </w:rPr>
            </w:pPr>
            <w:r w:rsidRPr="00B44E85">
              <w:rPr>
                <w:rFonts w:ascii="Arial Narrow" w:hAnsi="Arial Narrow" w:cs="Arial Narrow"/>
                <w:i/>
                <w:sz w:val="16"/>
                <w:szCs w:val="16"/>
              </w:rPr>
              <w:t>Identify areas within villages that need clearing and cleaning.</w:t>
            </w:r>
          </w:p>
          <w:p w14:paraId="1BCB8EB1" w14:textId="77777777" w:rsidR="003A6689" w:rsidRPr="003A6689" w:rsidRDefault="003A6689" w:rsidP="003A6689">
            <w:pPr>
              <w:pStyle w:val="ListParagraph"/>
              <w:autoSpaceDE w:val="0"/>
              <w:autoSpaceDN w:val="0"/>
              <w:adjustRightInd w:val="0"/>
              <w:spacing w:after="0" w:line="240" w:lineRule="auto"/>
              <w:ind w:left="360"/>
              <w:rPr>
                <w:rFonts w:ascii="Arial Narrow" w:hAnsi="Arial Narrow" w:cs="Arial Narrow"/>
                <w:i/>
                <w:sz w:val="16"/>
                <w:szCs w:val="16"/>
              </w:rPr>
            </w:pPr>
          </w:p>
          <w:p w14:paraId="300ADC0C" w14:textId="77777777" w:rsidR="003A6689" w:rsidRPr="0068254B" w:rsidRDefault="003A6689" w:rsidP="003A6689">
            <w:pPr>
              <w:autoSpaceDE w:val="0"/>
              <w:autoSpaceDN w:val="0"/>
              <w:adjustRightInd w:val="0"/>
              <w:rPr>
                <w:rFonts w:ascii="Arial Narrow" w:hAnsi="Arial Narrow" w:cs="Arial Narrow"/>
                <w:sz w:val="16"/>
                <w:szCs w:val="16"/>
              </w:rPr>
            </w:pPr>
          </w:p>
          <w:p w14:paraId="4C14E666" w14:textId="77777777" w:rsidR="002B05B4" w:rsidRDefault="002B05B4" w:rsidP="004049D4">
            <w:pPr>
              <w:autoSpaceDE w:val="0"/>
              <w:autoSpaceDN w:val="0"/>
              <w:adjustRightInd w:val="0"/>
              <w:rPr>
                <w:rFonts w:ascii="Arial Narrow" w:hAnsi="Arial Narrow" w:cs="Arial Narrow"/>
                <w:b/>
                <w:i/>
                <w:sz w:val="16"/>
                <w:szCs w:val="16"/>
              </w:rPr>
            </w:pPr>
          </w:p>
        </w:tc>
        <w:tc>
          <w:tcPr>
            <w:tcW w:w="905" w:type="dxa"/>
          </w:tcPr>
          <w:p w14:paraId="61DAC6F3" w14:textId="77777777" w:rsidR="00B44E85" w:rsidRDefault="00B44E85" w:rsidP="004049D4">
            <w:pPr>
              <w:rPr>
                <w:rFonts w:ascii="Arial Narrow" w:hAnsi="Arial Narrow"/>
                <w:sz w:val="16"/>
                <w:szCs w:val="16"/>
              </w:rPr>
            </w:pPr>
          </w:p>
          <w:p w14:paraId="5E814DDD" w14:textId="5F1FCBD0" w:rsidR="002B05B4" w:rsidRDefault="003A6689" w:rsidP="004049D4">
            <w:pPr>
              <w:rPr>
                <w:rFonts w:ascii="Arial Narrow" w:hAnsi="Arial Narrow"/>
                <w:sz w:val="16"/>
                <w:szCs w:val="16"/>
              </w:rPr>
            </w:pPr>
            <w:r>
              <w:rPr>
                <w:rFonts w:ascii="Arial Narrow" w:hAnsi="Arial Narrow"/>
                <w:sz w:val="16"/>
                <w:szCs w:val="16"/>
              </w:rPr>
              <w:t>2</w:t>
            </w:r>
          </w:p>
          <w:p w14:paraId="58D7B756" w14:textId="5DDE59C0" w:rsidR="003A6689" w:rsidRDefault="003A6689" w:rsidP="004049D4">
            <w:pPr>
              <w:rPr>
                <w:rFonts w:ascii="Arial Narrow" w:hAnsi="Arial Narrow"/>
                <w:sz w:val="16"/>
                <w:szCs w:val="16"/>
              </w:rPr>
            </w:pPr>
            <w:r>
              <w:rPr>
                <w:rFonts w:ascii="Arial Narrow" w:hAnsi="Arial Narrow"/>
                <w:sz w:val="16"/>
                <w:szCs w:val="16"/>
              </w:rPr>
              <w:t>2</w:t>
            </w:r>
          </w:p>
        </w:tc>
        <w:tc>
          <w:tcPr>
            <w:tcW w:w="2280" w:type="dxa"/>
          </w:tcPr>
          <w:p w14:paraId="5ECBDD07" w14:textId="77777777" w:rsidR="00B44E85" w:rsidRDefault="00B44E85" w:rsidP="004049D4">
            <w:pPr>
              <w:rPr>
                <w:rFonts w:ascii="Arial Narrow" w:hAnsi="Arial Narrow"/>
                <w:sz w:val="16"/>
                <w:szCs w:val="16"/>
              </w:rPr>
            </w:pPr>
          </w:p>
          <w:p w14:paraId="6A196B88" w14:textId="77524412" w:rsidR="002B05B4" w:rsidRDefault="00B44E85" w:rsidP="004049D4">
            <w:pPr>
              <w:rPr>
                <w:rFonts w:ascii="Arial Narrow" w:hAnsi="Arial Narrow"/>
                <w:sz w:val="16"/>
                <w:szCs w:val="16"/>
              </w:rPr>
            </w:pPr>
            <w:r>
              <w:rPr>
                <w:rFonts w:ascii="Arial Narrow" w:hAnsi="Arial Narrow"/>
                <w:sz w:val="16"/>
                <w:szCs w:val="16"/>
              </w:rPr>
              <w:t>TSCT, TSCC, LFYC</w:t>
            </w:r>
            <w:r w:rsidR="003A6689">
              <w:rPr>
                <w:rFonts w:ascii="Arial Narrow" w:hAnsi="Arial Narrow"/>
                <w:sz w:val="16"/>
                <w:szCs w:val="16"/>
              </w:rPr>
              <w:t>, THA</w:t>
            </w:r>
          </w:p>
          <w:p w14:paraId="66A147BD" w14:textId="178D889A" w:rsidR="003A6689" w:rsidRDefault="003A6689" w:rsidP="004049D4">
            <w:pPr>
              <w:rPr>
                <w:rFonts w:ascii="Arial Narrow" w:hAnsi="Arial Narrow"/>
                <w:sz w:val="16"/>
                <w:szCs w:val="16"/>
              </w:rPr>
            </w:pPr>
            <w:r>
              <w:rPr>
                <w:rFonts w:ascii="Arial Narrow" w:hAnsi="Arial Narrow"/>
                <w:sz w:val="16"/>
                <w:szCs w:val="16"/>
              </w:rPr>
              <w:t xml:space="preserve">TSCT, TSCC, Tarbert </w:t>
            </w:r>
            <w:r w:rsidR="00B44E85">
              <w:rPr>
                <w:rFonts w:ascii="Arial Narrow" w:hAnsi="Arial Narrow"/>
                <w:sz w:val="16"/>
                <w:szCs w:val="16"/>
              </w:rPr>
              <w:t>Academy, ABC</w:t>
            </w:r>
          </w:p>
        </w:tc>
        <w:tc>
          <w:tcPr>
            <w:tcW w:w="1703" w:type="dxa"/>
          </w:tcPr>
          <w:p w14:paraId="69EF5165" w14:textId="36E7F256" w:rsidR="002B05B4" w:rsidRPr="00B44E85" w:rsidRDefault="002B05B4" w:rsidP="004049D4">
            <w:pPr>
              <w:rPr>
                <w:rFonts w:ascii="Arial Narrow" w:hAnsi="Arial Narrow"/>
                <w:sz w:val="16"/>
                <w:szCs w:val="16"/>
              </w:rPr>
            </w:pPr>
          </w:p>
          <w:p w14:paraId="7B48AFC5" w14:textId="3033C254" w:rsidR="00B44E85" w:rsidRPr="00B44E85" w:rsidRDefault="00B44E85" w:rsidP="004049D4">
            <w:pPr>
              <w:rPr>
                <w:rFonts w:ascii="Arial Narrow" w:hAnsi="Arial Narrow"/>
                <w:sz w:val="16"/>
                <w:szCs w:val="16"/>
              </w:rPr>
            </w:pPr>
            <w:r w:rsidRPr="00B44E85">
              <w:rPr>
                <w:rFonts w:ascii="Arial Narrow" w:hAnsi="Arial Narrow"/>
                <w:sz w:val="16"/>
                <w:szCs w:val="16"/>
              </w:rPr>
              <w:t>Achieved and ongoing</w:t>
            </w:r>
          </w:p>
          <w:p w14:paraId="544A1445" w14:textId="01C2CEA9" w:rsidR="00B44E85" w:rsidRPr="00B44E85" w:rsidRDefault="00B44E85" w:rsidP="004049D4">
            <w:pPr>
              <w:rPr>
                <w:rFonts w:ascii="Arial Narrow" w:hAnsi="Arial Narrow"/>
                <w:sz w:val="16"/>
                <w:szCs w:val="16"/>
              </w:rPr>
            </w:pPr>
            <w:r w:rsidRPr="00B44E85">
              <w:rPr>
                <w:rFonts w:ascii="Arial Narrow" w:hAnsi="Arial Narrow"/>
                <w:sz w:val="16"/>
                <w:szCs w:val="16"/>
              </w:rPr>
              <w:t>Achieved and ongoing</w:t>
            </w:r>
          </w:p>
        </w:tc>
      </w:tr>
      <w:tr w:rsidR="00451BB5" w14:paraId="43FB18AC" w14:textId="77777777" w:rsidTr="00FD66BD">
        <w:tc>
          <w:tcPr>
            <w:tcW w:w="2184" w:type="dxa"/>
          </w:tcPr>
          <w:p w14:paraId="59E5FED4" w14:textId="77777777" w:rsidR="002B05B4" w:rsidRPr="00431853" w:rsidRDefault="002B05B4" w:rsidP="004049D4">
            <w:pPr>
              <w:rPr>
                <w:sz w:val="16"/>
                <w:szCs w:val="16"/>
              </w:rPr>
            </w:pPr>
          </w:p>
        </w:tc>
        <w:tc>
          <w:tcPr>
            <w:tcW w:w="3008" w:type="dxa"/>
          </w:tcPr>
          <w:p w14:paraId="7F74844E" w14:textId="77777777" w:rsidR="002B05B4" w:rsidRPr="00431853" w:rsidRDefault="002B05B4" w:rsidP="002B05B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Well Nourished</w:t>
            </w:r>
          </w:p>
          <w:p w14:paraId="3404940E" w14:textId="77777777" w:rsidR="002B05B4" w:rsidRPr="004D2187" w:rsidRDefault="002B05B4" w:rsidP="002B05B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everyone has access to adequate food</w:t>
            </w:r>
          </w:p>
          <w:p w14:paraId="2EB0B055" w14:textId="77777777" w:rsidR="002B05B4" w:rsidRPr="004D2187" w:rsidRDefault="002B05B4" w:rsidP="002B05B4">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provision</w:t>
            </w:r>
          </w:p>
          <w:p w14:paraId="293FBF94" w14:textId="578B702D" w:rsidR="002B05B4" w:rsidRPr="004D2187" w:rsidRDefault="002B05B4" w:rsidP="00B44E8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 xml:space="preserve">Ensure that those with limited mobility are able </w:t>
            </w:r>
            <w:r w:rsidR="00B44E85" w:rsidRPr="004D2187">
              <w:rPr>
                <w:rFonts w:ascii="Arial Narrow" w:hAnsi="Arial Narrow" w:cs="Arial Narrow"/>
                <w:sz w:val="16"/>
                <w:szCs w:val="16"/>
              </w:rPr>
              <w:t>to access</w:t>
            </w:r>
            <w:r w:rsidRPr="004D2187">
              <w:rPr>
                <w:rFonts w:ascii="Arial Narrow" w:hAnsi="Arial Narrow" w:cs="Arial Narrow"/>
                <w:sz w:val="16"/>
                <w:szCs w:val="16"/>
              </w:rPr>
              <w:t xml:space="preserve"> regular nutritional meals</w:t>
            </w:r>
          </w:p>
          <w:p w14:paraId="676DFCE8" w14:textId="77777777" w:rsidR="002B05B4" w:rsidRDefault="002B05B4" w:rsidP="004D2C62">
            <w:pPr>
              <w:autoSpaceDE w:val="0"/>
              <w:autoSpaceDN w:val="0"/>
              <w:adjustRightInd w:val="0"/>
              <w:rPr>
                <w:rFonts w:ascii="Arial Narrow" w:hAnsi="Arial Narrow" w:cs="Arial Narrow"/>
                <w:b/>
                <w:i/>
                <w:sz w:val="16"/>
                <w:szCs w:val="16"/>
              </w:rPr>
            </w:pPr>
          </w:p>
        </w:tc>
        <w:tc>
          <w:tcPr>
            <w:tcW w:w="3949" w:type="dxa"/>
          </w:tcPr>
          <w:p w14:paraId="5CC8359D" w14:textId="77777777" w:rsidR="006C553E" w:rsidRDefault="006C553E" w:rsidP="003A6689">
            <w:pPr>
              <w:autoSpaceDE w:val="0"/>
              <w:autoSpaceDN w:val="0"/>
              <w:adjustRightInd w:val="0"/>
              <w:rPr>
                <w:rFonts w:ascii="Arial Narrow" w:hAnsi="Arial Narrow" w:cs="Arial Narrow"/>
                <w:b/>
                <w:i/>
                <w:sz w:val="16"/>
                <w:szCs w:val="16"/>
              </w:rPr>
            </w:pPr>
          </w:p>
          <w:p w14:paraId="56D0D1C8" w14:textId="75FBED36" w:rsidR="003A6689" w:rsidRPr="0068254B" w:rsidRDefault="003A6689" w:rsidP="003A6689">
            <w:pPr>
              <w:autoSpaceDE w:val="0"/>
              <w:autoSpaceDN w:val="0"/>
              <w:adjustRightInd w:val="0"/>
              <w:rPr>
                <w:rFonts w:ascii="Arial Narrow" w:hAnsi="Arial Narrow" w:cs="Arial Narrow"/>
                <w:b/>
                <w:i/>
                <w:sz w:val="16"/>
                <w:szCs w:val="16"/>
              </w:rPr>
            </w:pPr>
            <w:r w:rsidRPr="0068254B">
              <w:rPr>
                <w:rFonts w:ascii="Arial Narrow" w:hAnsi="Arial Narrow" w:cs="Arial Narrow"/>
                <w:b/>
                <w:i/>
                <w:sz w:val="16"/>
                <w:szCs w:val="16"/>
              </w:rPr>
              <w:t>Nutrition</w:t>
            </w:r>
          </w:p>
          <w:p w14:paraId="240CBE00" w14:textId="77777777" w:rsidR="003A6689" w:rsidRDefault="003A6689" w:rsidP="003A6689">
            <w:pPr>
              <w:pStyle w:val="ListParagraph"/>
              <w:numPr>
                <w:ilvl w:val="0"/>
                <w:numId w:val="4"/>
              </w:numPr>
              <w:autoSpaceDE w:val="0"/>
              <w:autoSpaceDN w:val="0"/>
              <w:adjustRightInd w:val="0"/>
              <w:spacing w:after="0" w:line="240" w:lineRule="auto"/>
              <w:rPr>
                <w:rFonts w:ascii="Arial Narrow" w:hAnsi="Arial Narrow" w:cs="Arial Narrow"/>
                <w:i/>
                <w:sz w:val="16"/>
                <w:szCs w:val="16"/>
              </w:rPr>
            </w:pPr>
            <w:r w:rsidRPr="00F96C3A">
              <w:rPr>
                <w:rFonts w:ascii="Arial Narrow" w:hAnsi="Arial Narrow" w:cs="Arial Narrow"/>
                <w:i/>
                <w:sz w:val="16"/>
                <w:szCs w:val="16"/>
              </w:rPr>
              <w:t>Promote the use of fresh foods and healthy diets</w:t>
            </w:r>
          </w:p>
          <w:p w14:paraId="17E1BF66" w14:textId="77777777" w:rsidR="003A6689" w:rsidRPr="00ED6245" w:rsidRDefault="003A6689" w:rsidP="003A6689">
            <w:pPr>
              <w:autoSpaceDE w:val="0"/>
              <w:autoSpaceDN w:val="0"/>
              <w:adjustRightInd w:val="0"/>
              <w:rPr>
                <w:rFonts w:ascii="Arial Narrow" w:hAnsi="Arial Narrow" w:cs="Arial Narrow"/>
                <w:i/>
                <w:sz w:val="16"/>
                <w:szCs w:val="16"/>
              </w:rPr>
            </w:pPr>
          </w:p>
          <w:p w14:paraId="07BEED07" w14:textId="77777777" w:rsidR="003A6689" w:rsidRPr="006C553E" w:rsidRDefault="003A6689" w:rsidP="006C553E">
            <w:pPr>
              <w:autoSpaceDE w:val="0"/>
              <w:autoSpaceDN w:val="0"/>
              <w:adjustRightInd w:val="0"/>
              <w:rPr>
                <w:rFonts w:ascii="Arial Narrow" w:hAnsi="Arial Narrow" w:cs="Arial Narrow"/>
                <w:i/>
                <w:sz w:val="16"/>
                <w:szCs w:val="16"/>
              </w:rPr>
            </w:pPr>
          </w:p>
          <w:p w14:paraId="1A924DF9" w14:textId="77777777" w:rsidR="00B44E85" w:rsidRDefault="00B44E85" w:rsidP="003A6689">
            <w:pPr>
              <w:autoSpaceDE w:val="0"/>
              <w:autoSpaceDN w:val="0"/>
              <w:adjustRightInd w:val="0"/>
              <w:rPr>
                <w:rFonts w:ascii="Arial Narrow" w:hAnsi="Arial Narrow" w:cs="Arial Narrow"/>
                <w:b/>
                <w:i/>
                <w:sz w:val="16"/>
                <w:szCs w:val="16"/>
              </w:rPr>
            </w:pPr>
          </w:p>
          <w:p w14:paraId="4297EB00" w14:textId="3AA9AE59" w:rsidR="003A6689" w:rsidRPr="00F96C3A" w:rsidRDefault="003A6689" w:rsidP="003A6689">
            <w:pPr>
              <w:autoSpaceDE w:val="0"/>
              <w:autoSpaceDN w:val="0"/>
              <w:adjustRightInd w:val="0"/>
              <w:rPr>
                <w:rFonts w:ascii="Arial Narrow" w:hAnsi="Arial Narrow" w:cs="Arial Narrow"/>
                <w:b/>
                <w:i/>
                <w:sz w:val="16"/>
                <w:szCs w:val="16"/>
              </w:rPr>
            </w:pPr>
            <w:r w:rsidRPr="00F96C3A">
              <w:rPr>
                <w:rFonts w:ascii="Arial Narrow" w:hAnsi="Arial Narrow" w:cs="Arial Narrow"/>
                <w:b/>
                <w:i/>
                <w:sz w:val="16"/>
                <w:szCs w:val="16"/>
              </w:rPr>
              <w:t>Water Supply</w:t>
            </w:r>
          </w:p>
          <w:p w14:paraId="591F4773" w14:textId="77777777" w:rsidR="003A6689" w:rsidRPr="00B44E85" w:rsidRDefault="003A6689" w:rsidP="003A6689">
            <w:pPr>
              <w:pStyle w:val="ListParagraph"/>
              <w:numPr>
                <w:ilvl w:val="0"/>
                <w:numId w:val="5"/>
              </w:numPr>
              <w:autoSpaceDE w:val="0"/>
              <w:autoSpaceDN w:val="0"/>
              <w:adjustRightInd w:val="0"/>
              <w:spacing w:after="0" w:line="240" w:lineRule="auto"/>
              <w:rPr>
                <w:rFonts w:ascii="Arial Narrow" w:hAnsi="Arial Narrow" w:cs="Arial Narrow"/>
                <w:i/>
                <w:sz w:val="16"/>
                <w:szCs w:val="16"/>
              </w:rPr>
            </w:pPr>
            <w:r w:rsidRPr="00B44E85">
              <w:rPr>
                <w:rFonts w:ascii="Arial Narrow" w:hAnsi="Arial Narrow" w:cs="Arial Narrow"/>
                <w:i/>
                <w:sz w:val="16"/>
                <w:szCs w:val="16"/>
              </w:rPr>
              <w:t>Investigate water quality &amp; supply issues to Skipness &amp; Claonaig</w:t>
            </w:r>
          </w:p>
          <w:p w14:paraId="018C2DB9" w14:textId="77777777" w:rsidR="002B05B4" w:rsidRDefault="002B05B4" w:rsidP="004049D4">
            <w:pPr>
              <w:autoSpaceDE w:val="0"/>
              <w:autoSpaceDN w:val="0"/>
              <w:adjustRightInd w:val="0"/>
              <w:rPr>
                <w:rFonts w:ascii="Arial Narrow" w:hAnsi="Arial Narrow" w:cs="Arial Narrow"/>
                <w:b/>
                <w:i/>
                <w:sz w:val="16"/>
                <w:szCs w:val="16"/>
              </w:rPr>
            </w:pPr>
          </w:p>
        </w:tc>
        <w:tc>
          <w:tcPr>
            <w:tcW w:w="905" w:type="dxa"/>
          </w:tcPr>
          <w:p w14:paraId="4160D5E9" w14:textId="77777777" w:rsidR="002B05B4" w:rsidRDefault="002B05B4" w:rsidP="004049D4">
            <w:pPr>
              <w:rPr>
                <w:rFonts w:ascii="Arial Narrow" w:hAnsi="Arial Narrow"/>
                <w:sz w:val="16"/>
                <w:szCs w:val="16"/>
              </w:rPr>
            </w:pPr>
          </w:p>
          <w:p w14:paraId="4EAEE52B" w14:textId="77777777" w:rsidR="006C553E" w:rsidRDefault="006C553E" w:rsidP="004049D4">
            <w:pPr>
              <w:rPr>
                <w:rFonts w:ascii="Arial Narrow" w:hAnsi="Arial Narrow"/>
                <w:sz w:val="16"/>
                <w:szCs w:val="16"/>
              </w:rPr>
            </w:pPr>
          </w:p>
          <w:p w14:paraId="2F9B4E8F" w14:textId="77777777" w:rsidR="006C553E" w:rsidRPr="00D77FB6" w:rsidRDefault="006C553E" w:rsidP="006C553E">
            <w:pPr>
              <w:rPr>
                <w:rFonts w:ascii="Arial Narrow" w:hAnsi="Arial Narrow"/>
                <w:sz w:val="16"/>
                <w:szCs w:val="16"/>
              </w:rPr>
            </w:pPr>
            <w:r w:rsidRPr="00D77FB6">
              <w:rPr>
                <w:rFonts w:ascii="Arial Narrow" w:hAnsi="Arial Narrow"/>
                <w:sz w:val="16"/>
                <w:szCs w:val="16"/>
              </w:rPr>
              <w:t>3</w:t>
            </w:r>
          </w:p>
          <w:p w14:paraId="45CC614B" w14:textId="462CEFBC" w:rsidR="006C553E" w:rsidRPr="00D77FB6" w:rsidRDefault="006C553E" w:rsidP="006C553E">
            <w:pPr>
              <w:rPr>
                <w:rFonts w:ascii="Arial Narrow" w:hAnsi="Arial Narrow"/>
                <w:sz w:val="16"/>
                <w:szCs w:val="16"/>
              </w:rPr>
            </w:pPr>
          </w:p>
          <w:p w14:paraId="4CBD44A6" w14:textId="77777777" w:rsidR="006C553E" w:rsidRPr="00D77FB6" w:rsidRDefault="006C553E" w:rsidP="006C553E">
            <w:pPr>
              <w:rPr>
                <w:rFonts w:ascii="Arial Narrow" w:hAnsi="Arial Narrow"/>
                <w:sz w:val="16"/>
                <w:szCs w:val="16"/>
              </w:rPr>
            </w:pPr>
          </w:p>
          <w:p w14:paraId="13FF7C4F" w14:textId="6E4A8642" w:rsidR="006C553E" w:rsidRDefault="006C553E" w:rsidP="006C553E">
            <w:pPr>
              <w:rPr>
                <w:rFonts w:ascii="Arial Narrow" w:hAnsi="Arial Narrow"/>
                <w:sz w:val="16"/>
                <w:szCs w:val="16"/>
              </w:rPr>
            </w:pPr>
          </w:p>
          <w:p w14:paraId="3C0D80A5" w14:textId="77777777" w:rsidR="006C553E" w:rsidRPr="00D77FB6" w:rsidRDefault="006C553E" w:rsidP="006C553E">
            <w:pPr>
              <w:rPr>
                <w:rFonts w:ascii="Arial Narrow" w:hAnsi="Arial Narrow"/>
                <w:sz w:val="16"/>
                <w:szCs w:val="16"/>
              </w:rPr>
            </w:pPr>
          </w:p>
          <w:p w14:paraId="4B509AAC" w14:textId="2B605E73" w:rsidR="006C553E" w:rsidRPr="00D77FB6" w:rsidRDefault="006C553E" w:rsidP="006C553E">
            <w:pPr>
              <w:rPr>
                <w:rFonts w:ascii="Arial Narrow" w:hAnsi="Arial Narrow"/>
                <w:sz w:val="16"/>
                <w:szCs w:val="16"/>
              </w:rPr>
            </w:pPr>
            <w:r>
              <w:rPr>
                <w:rFonts w:ascii="Arial Narrow" w:hAnsi="Arial Narrow"/>
                <w:sz w:val="16"/>
                <w:szCs w:val="16"/>
              </w:rPr>
              <w:t>2</w:t>
            </w:r>
          </w:p>
          <w:p w14:paraId="79C2B2B9" w14:textId="3AFB1DB1" w:rsidR="006C553E" w:rsidRDefault="006C553E" w:rsidP="004049D4">
            <w:pPr>
              <w:rPr>
                <w:rFonts w:ascii="Arial Narrow" w:hAnsi="Arial Narrow"/>
                <w:sz w:val="16"/>
                <w:szCs w:val="16"/>
              </w:rPr>
            </w:pPr>
          </w:p>
        </w:tc>
        <w:tc>
          <w:tcPr>
            <w:tcW w:w="2280" w:type="dxa"/>
          </w:tcPr>
          <w:p w14:paraId="4A78C4A2" w14:textId="77777777" w:rsidR="002B05B4" w:rsidRDefault="002B05B4" w:rsidP="004049D4">
            <w:pPr>
              <w:rPr>
                <w:rFonts w:ascii="Arial Narrow" w:hAnsi="Arial Narrow"/>
                <w:sz w:val="16"/>
                <w:szCs w:val="16"/>
              </w:rPr>
            </w:pPr>
          </w:p>
          <w:p w14:paraId="57A7BEF2" w14:textId="77777777" w:rsidR="006C553E" w:rsidRDefault="006C553E" w:rsidP="004049D4">
            <w:pPr>
              <w:rPr>
                <w:rFonts w:ascii="Arial Narrow" w:hAnsi="Arial Narrow"/>
                <w:sz w:val="16"/>
                <w:szCs w:val="16"/>
              </w:rPr>
            </w:pPr>
          </w:p>
          <w:p w14:paraId="567ED9FB" w14:textId="77777777" w:rsidR="006C553E" w:rsidRPr="00D77FB6" w:rsidRDefault="006C553E" w:rsidP="006C553E">
            <w:pPr>
              <w:rPr>
                <w:rFonts w:ascii="Arial Narrow" w:hAnsi="Arial Narrow"/>
                <w:sz w:val="16"/>
                <w:szCs w:val="16"/>
              </w:rPr>
            </w:pPr>
            <w:r w:rsidRPr="00D77FB6">
              <w:rPr>
                <w:rFonts w:ascii="Arial Narrow" w:hAnsi="Arial Narrow"/>
                <w:sz w:val="16"/>
                <w:szCs w:val="16"/>
              </w:rPr>
              <w:t>NHS/ retailers.</w:t>
            </w:r>
          </w:p>
          <w:p w14:paraId="5B7D4CB2" w14:textId="77777777" w:rsidR="006C553E" w:rsidRDefault="006C553E" w:rsidP="006C553E">
            <w:pPr>
              <w:rPr>
                <w:rFonts w:ascii="Arial Narrow" w:hAnsi="Arial Narrow"/>
                <w:sz w:val="16"/>
                <w:szCs w:val="16"/>
              </w:rPr>
            </w:pPr>
          </w:p>
          <w:p w14:paraId="70F432AF" w14:textId="3C4BE214" w:rsidR="006C553E" w:rsidRPr="00D77FB6" w:rsidRDefault="006C553E" w:rsidP="006C553E">
            <w:pPr>
              <w:rPr>
                <w:rFonts w:ascii="Arial Narrow" w:hAnsi="Arial Narrow"/>
                <w:sz w:val="16"/>
                <w:szCs w:val="16"/>
              </w:rPr>
            </w:pPr>
          </w:p>
          <w:p w14:paraId="63496499" w14:textId="77777777" w:rsidR="006C553E" w:rsidRPr="00D77FB6" w:rsidRDefault="006C553E" w:rsidP="006C553E">
            <w:pPr>
              <w:rPr>
                <w:rFonts w:ascii="Arial Narrow" w:hAnsi="Arial Narrow"/>
                <w:sz w:val="16"/>
                <w:szCs w:val="16"/>
              </w:rPr>
            </w:pPr>
          </w:p>
          <w:p w14:paraId="11A539B2" w14:textId="77777777" w:rsidR="006C553E" w:rsidRPr="00D77FB6" w:rsidRDefault="006C553E" w:rsidP="006C553E">
            <w:pPr>
              <w:rPr>
                <w:rFonts w:ascii="Arial Narrow" w:hAnsi="Arial Narrow"/>
                <w:sz w:val="16"/>
                <w:szCs w:val="16"/>
              </w:rPr>
            </w:pPr>
          </w:p>
          <w:p w14:paraId="0AA31BAA" w14:textId="60FEA2F9" w:rsidR="006C553E" w:rsidRPr="00D77FB6" w:rsidRDefault="006C553E" w:rsidP="006C553E">
            <w:pPr>
              <w:rPr>
                <w:rFonts w:ascii="Arial Narrow" w:hAnsi="Arial Narrow"/>
                <w:sz w:val="16"/>
                <w:szCs w:val="16"/>
              </w:rPr>
            </w:pPr>
            <w:r w:rsidRPr="00D77FB6">
              <w:rPr>
                <w:rFonts w:ascii="Arial Narrow" w:hAnsi="Arial Narrow"/>
                <w:sz w:val="16"/>
                <w:szCs w:val="16"/>
              </w:rPr>
              <w:t>Scottish Water</w:t>
            </w:r>
          </w:p>
          <w:p w14:paraId="3D4F5CF8" w14:textId="161C52F8" w:rsidR="006C553E" w:rsidRDefault="006C553E" w:rsidP="004049D4">
            <w:pPr>
              <w:rPr>
                <w:rFonts w:ascii="Arial Narrow" w:hAnsi="Arial Narrow"/>
                <w:sz w:val="16"/>
                <w:szCs w:val="16"/>
              </w:rPr>
            </w:pPr>
          </w:p>
        </w:tc>
        <w:tc>
          <w:tcPr>
            <w:tcW w:w="1703" w:type="dxa"/>
          </w:tcPr>
          <w:p w14:paraId="2E5C26EB" w14:textId="77777777" w:rsidR="002B05B4" w:rsidRPr="00B44E85" w:rsidRDefault="002B05B4" w:rsidP="004049D4">
            <w:pPr>
              <w:rPr>
                <w:rFonts w:ascii="Arial Narrow" w:hAnsi="Arial Narrow"/>
                <w:sz w:val="16"/>
                <w:szCs w:val="16"/>
              </w:rPr>
            </w:pPr>
          </w:p>
          <w:p w14:paraId="66A12A7A" w14:textId="77777777" w:rsidR="006C553E" w:rsidRPr="00B44E85" w:rsidRDefault="006C553E" w:rsidP="004049D4">
            <w:pPr>
              <w:rPr>
                <w:rFonts w:ascii="Arial Narrow" w:hAnsi="Arial Narrow"/>
                <w:sz w:val="16"/>
                <w:szCs w:val="16"/>
              </w:rPr>
            </w:pPr>
          </w:p>
          <w:p w14:paraId="57AAEAC3" w14:textId="77777777" w:rsidR="006C553E" w:rsidRPr="00B44E85" w:rsidRDefault="006C553E" w:rsidP="006C553E">
            <w:pPr>
              <w:rPr>
                <w:rFonts w:ascii="Arial Narrow" w:hAnsi="Arial Narrow"/>
                <w:sz w:val="16"/>
                <w:szCs w:val="16"/>
              </w:rPr>
            </w:pPr>
            <w:r w:rsidRPr="00B44E85">
              <w:rPr>
                <w:rFonts w:ascii="Arial Narrow" w:hAnsi="Arial Narrow"/>
                <w:sz w:val="16"/>
                <w:szCs w:val="16"/>
              </w:rPr>
              <w:t>Ongoing.</w:t>
            </w:r>
          </w:p>
          <w:p w14:paraId="525705A6" w14:textId="795A01E4" w:rsidR="006C553E" w:rsidRPr="00B44E85" w:rsidRDefault="006C553E" w:rsidP="006C553E">
            <w:pPr>
              <w:rPr>
                <w:rFonts w:ascii="Arial Narrow" w:hAnsi="Arial Narrow"/>
                <w:sz w:val="16"/>
                <w:szCs w:val="16"/>
              </w:rPr>
            </w:pPr>
          </w:p>
          <w:p w14:paraId="6F8096C1" w14:textId="77777777" w:rsidR="006C553E" w:rsidRPr="00B44E85" w:rsidRDefault="006C553E" w:rsidP="006C553E">
            <w:pPr>
              <w:rPr>
                <w:rFonts w:ascii="Arial Narrow" w:hAnsi="Arial Narrow"/>
                <w:sz w:val="16"/>
                <w:szCs w:val="16"/>
              </w:rPr>
            </w:pPr>
          </w:p>
          <w:p w14:paraId="33246812" w14:textId="77777777" w:rsidR="006C553E" w:rsidRPr="00B44E85" w:rsidRDefault="006C553E" w:rsidP="006C553E">
            <w:pPr>
              <w:rPr>
                <w:rFonts w:ascii="Arial Narrow" w:hAnsi="Arial Narrow"/>
                <w:sz w:val="16"/>
                <w:szCs w:val="16"/>
              </w:rPr>
            </w:pPr>
          </w:p>
          <w:p w14:paraId="72CCA100" w14:textId="77777777" w:rsidR="00B44E85" w:rsidRPr="00B44E85" w:rsidRDefault="00B44E85" w:rsidP="006C553E">
            <w:pPr>
              <w:rPr>
                <w:rFonts w:ascii="Arial Narrow" w:hAnsi="Arial Narrow"/>
                <w:sz w:val="16"/>
                <w:szCs w:val="16"/>
                <w:highlight w:val="green"/>
              </w:rPr>
            </w:pPr>
          </w:p>
          <w:p w14:paraId="488B758C" w14:textId="23BF0918" w:rsidR="006C553E" w:rsidRPr="00B44E85" w:rsidRDefault="006C553E" w:rsidP="006C553E">
            <w:pPr>
              <w:rPr>
                <w:rFonts w:ascii="Arial Narrow" w:hAnsi="Arial Narrow"/>
                <w:color w:val="000000" w:themeColor="text1"/>
                <w:sz w:val="16"/>
                <w:szCs w:val="16"/>
              </w:rPr>
            </w:pPr>
            <w:r w:rsidRPr="00B44E85">
              <w:rPr>
                <w:rFonts w:ascii="Arial Narrow" w:hAnsi="Arial Narrow"/>
                <w:color w:val="000000" w:themeColor="text1"/>
                <w:sz w:val="16"/>
                <w:szCs w:val="16"/>
              </w:rPr>
              <w:t>2 years</w:t>
            </w:r>
          </w:p>
          <w:p w14:paraId="28AE5B8E" w14:textId="204DE043" w:rsidR="006C553E" w:rsidRPr="00B44E85" w:rsidRDefault="006C553E" w:rsidP="004049D4">
            <w:pPr>
              <w:rPr>
                <w:rFonts w:ascii="Arial Narrow" w:hAnsi="Arial Narrow"/>
                <w:sz w:val="16"/>
                <w:szCs w:val="16"/>
              </w:rPr>
            </w:pPr>
          </w:p>
        </w:tc>
      </w:tr>
      <w:tr w:rsidR="00451BB5" w14:paraId="764120D7" w14:textId="77777777" w:rsidTr="00FD66BD">
        <w:tc>
          <w:tcPr>
            <w:tcW w:w="2184" w:type="dxa"/>
          </w:tcPr>
          <w:p w14:paraId="1ECFD2F0" w14:textId="77777777" w:rsidR="002B05B4" w:rsidRPr="00431853" w:rsidRDefault="002B05B4" w:rsidP="004049D4">
            <w:pPr>
              <w:rPr>
                <w:sz w:val="16"/>
                <w:szCs w:val="16"/>
              </w:rPr>
            </w:pPr>
          </w:p>
        </w:tc>
        <w:tc>
          <w:tcPr>
            <w:tcW w:w="3008" w:type="dxa"/>
          </w:tcPr>
          <w:p w14:paraId="1FC3A859" w14:textId="77777777" w:rsidR="004B35A2" w:rsidRDefault="004B35A2" w:rsidP="002B05B4">
            <w:pPr>
              <w:autoSpaceDE w:val="0"/>
              <w:autoSpaceDN w:val="0"/>
              <w:adjustRightInd w:val="0"/>
              <w:rPr>
                <w:rFonts w:ascii="Arial Narrow" w:hAnsi="Arial Narrow" w:cs="Arial Narrow"/>
                <w:b/>
                <w:i/>
                <w:sz w:val="16"/>
                <w:szCs w:val="16"/>
              </w:rPr>
            </w:pPr>
          </w:p>
          <w:p w14:paraId="2297D27B" w14:textId="3C04D09B" w:rsidR="002B05B4" w:rsidRPr="00431853" w:rsidRDefault="002B05B4" w:rsidP="002B05B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Access to good health care services</w:t>
            </w:r>
          </w:p>
          <w:p w14:paraId="35727A3F" w14:textId="77777777" w:rsidR="002B05B4" w:rsidRPr="004D2187" w:rsidRDefault="002B05B4" w:rsidP="002B05B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essential health care services are maintained</w:t>
            </w:r>
          </w:p>
          <w:p w14:paraId="03C89A42" w14:textId="77777777" w:rsidR="002B05B4" w:rsidRPr="004D2187" w:rsidRDefault="002B05B4" w:rsidP="002B05B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for trainee practitioners</w:t>
            </w:r>
          </w:p>
          <w:p w14:paraId="37C201F3" w14:textId="2D09F2CA" w:rsidR="00D65BFF" w:rsidRPr="006131E0" w:rsidRDefault="002B05B4" w:rsidP="002B05B4">
            <w:pPr>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for local voluntary care groups</w:t>
            </w:r>
          </w:p>
          <w:p w14:paraId="25DBF557" w14:textId="77777777" w:rsidR="002B05B4" w:rsidRDefault="002B05B4" w:rsidP="004D2C62">
            <w:pPr>
              <w:autoSpaceDE w:val="0"/>
              <w:autoSpaceDN w:val="0"/>
              <w:adjustRightInd w:val="0"/>
              <w:rPr>
                <w:rFonts w:ascii="Arial Narrow" w:hAnsi="Arial Narrow" w:cs="Arial Narrow"/>
                <w:b/>
                <w:i/>
                <w:sz w:val="16"/>
                <w:szCs w:val="16"/>
              </w:rPr>
            </w:pPr>
          </w:p>
        </w:tc>
        <w:tc>
          <w:tcPr>
            <w:tcW w:w="3949" w:type="dxa"/>
          </w:tcPr>
          <w:p w14:paraId="31963BF2" w14:textId="77777777" w:rsidR="006C553E" w:rsidRDefault="006C553E" w:rsidP="006C553E">
            <w:pPr>
              <w:autoSpaceDE w:val="0"/>
              <w:autoSpaceDN w:val="0"/>
              <w:adjustRightInd w:val="0"/>
              <w:rPr>
                <w:rFonts w:ascii="Arial Narrow" w:hAnsi="Arial Narrow" w:cs="Arial Narrow"/>
                <w:b/>
                <w:i/>
                <w:sz w:val="16"/>
                <w:szCs w:val="16"/>
              </w:rPr>
            </w:pPr>
          </w:p>
          <w:p w14:paraId="067A3824" w14:textId="04C739B2" w:rsidR="00FC0161" w:rsidRPr="0068254B" w:rsidRDefault="006C553E" w:rsidP="006C553E">
            <w:pPr>
              <w:autoSpaceDE w:val="0"/>
              <w:autoSpaceDN w:val="0"/>
              <w:adjustRightInd w:val="0"/>
              <w:rPr>
                <w:rFonts w:ascii="Arial Narrow" w:hAnsi="Arial Narrow" w:cs="Arial Narrow"/>
                <w:b/>
                <w:i/>
                <w:sz w:val="16"/>
                <w:szCs w:val="16"/>
              </w:rPr>
            </w:pPr>
            <w:r w:rsidRPr="0068254B">
              <w:rPr>
                <w:rFonts w:ascii="Arial Narrow" w:hAnsi="Arial Narrow" w:cs="Arial Narrow"/>
                <w:b/>
                <w:i/>
                <w:sz w:val="16"/>
                <w:szCs w:val="16"/>
              </w:rPr>
              <w:t>Care Services</w:t>
            </w:r>
          </w:p>
          <w:p w14:paraId="7A979D91" w14:textId="400C3010" w:rsidR="006C553E" w:rsidRPr="00FC0161" w:rsidRDefault="006C553E" w:rsidP="00FC0161">
            <w:pPr>
              <w:pStyle w:val="ListParagraph"/>
              <w:numPr>
                <w:ilvl w:val="0"/>
                <w:numId w:val="5"/>
              </w:numPr>
              <w:autoSpaceDE w:val="0"/>
              <w:autoSpaceDN w:val="0"/>
              <w:adjustRightInd w:val="0"/>
              <w:spacing w:after="0" w:line="240" w:lineRule="auto"/>
              <w:rPr>
                <w:rFonts w:ascii="Arial Narrow" w:hAnsi="Arial Narrow" w:cs="Arial Narrow"/>
                <w:i/>
                <w:color w:val="FF0000"/>
                <w:sz w:val="16"/>
                <w:szCs w:val="16"/>
              </w:rPr>
            </w:pPr>
            <w:r w:rsidRPr="00FC0161">
              <w:rPr>
                <w:rFonts w:ascii="Arial Narrow" w:hAnsi="Arial Narrow" w:cs="Arial Narrow"/>
                <w:i/>
                <w:sz w:val="16"/>
                <w:szCs w:val="16"/>
              </w:rPr>
              <w:t xml:space="preserve">Maintain current provision of health care </w:t>
            </w:r>
          </w:p>
          <w:p w14:paraId="2584CD65" w14:textId="1C698A09" w:rsidR="006C553E" w:rsidRPr="00F96C3A" w:rsidRDefault="006C553E" w:rsidP="006C553E">
            <w:pPr>
              <w:pStyle w:val="ListParagraph"/>
              <w:numPr>
                <w:ilvl w:val="0"/>
                <w:numId w:val="5"/>
              </w:numPr>
              <w:autoSpaceDE w:val="0"/>
              <w:autoSpaceDN w:val="0"/>
              <w:adjustRightInd w:val="0"/>
              <w:spacing w:after="0" w:line="240" w:lineRule="auto"/>
              <w:rPr>
                <w:rFonts w:ascii="Arial Narrow" w:hAnsi="Arial Narrow" w:cs="Arial Narrow"/>
                <w:i/>
                <w:sz w:val="16"/>
                <w:szCs w:val="16"/>
              </w:rPr>
            </w:pPr>
            <w:r w:rsidRPr="00F96C3A">
              <w:rPr>
                <w:rFonts w:ascii="Arial Narrow" w:hAnsi="Arial Narrow" w:cs="Arial Narrow"/>
                <w:i/>
                <w:sz w:val="16"/>
                <w:szCs w:val="16"/>
              </w:rPr>
              <w:t xml:space="preserve">Continued support of local voluntary groups such as </w:t>
            </w:r>
            <w:r w:rsidR="00D65BFF" w:rsidRPr="00F96C3A">
              <w:rPr>
                <w:rFonts w:ascii="Arial Narrow" w:hAnsi="Arial Narrow" w:cs="Arial Narrow"/>
                <w:i/>
                <w:sz w:val="16"/>
                <w:szCs w:val="16"/>
              </w:rPr>
              <w:t>hospital transport</w:t>
            </w:r>
          </w:p>
          <w:p w14:paraId="025FCE45" w14:textId="1E70C783" w:rsidR="002B05B4" w:rsidRPr="006131E0" w:rsidRDefault="006C553E" w:rsidP="006131E0">
            <w:pPr>
              <w:pStyle w:val="ListParagraph"/>
              <w:numPr>
                <w:ilvl w:val="0"/>
                <w:numId w:val="5"/>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Maintain a</w:t>
            </w:r>
            <w:r w:rsidRPr="00F96C3A">
              <w:rPr>
                <w:rFonts w:ascii="Arial Narrow" w:hAnsi="Arial Narrow" w:cs="Arial Narrow"/>
                <w:i/>
                <w:sz w:val="16"/>
                <w:szCs w:val="16"/>
              </w:rPr>
              <w:t>ccess to healthcare in Skipness</w:t>
            </w:r>
          </w:p>
        </w:tc>
        <w:tc>
          <w:tcPr>
            <w:tcW w:w="905" w:type="dxa"/>
          </w:tcPr>
          <w:p w14:paraId="6940BCF0" w14:textId="77777777" w:rsidR="002B05B4" w:rsidRDefault="002B05B4" w:rsidP="004049D4">
            <w:pPr>
              <w:rPr>
                <w:rFonts w:ascii="Arial Narrow" w:hAnsi="Arial Narrow"/>
                <w:sz w:val="16"/>
                <w:szCs w:val="16"/>
              </w:rPr>
            </w:pPr>
          </w:p>
          <w:p w14:paraId="626B0148" w14:textId="77777777" w:rsidR="006C553E" w:rsidRPr="00D77FB6" w:rsidRDefault="006C553E" w:rsidP="006C553E">
            <w:pPr>
              <w:rPr>
                <w:rFonts w:ascii="Arial Narrow" w:hAnsi="Arial Narrow"/>
                <w:sz w:val="16"/>
                <w:szCs w:val="16"/>
              </w:rPr>
            </w:pPr>
          </w:p>
          <w:p w14:paraId="3E1D15AD" w14:textId="27249BFD" w:rsidR="006C553E" w:rsidRDefault="006C553E" w:rsidP="006C553E">
            <w:pPr>
              <w:rPr>
                <w:rFonts w:ascii="Arial Narrow" w:hAnsi="Arial Narrow"/>
                <w:sz w:val="16"/>
                <w:szCs w:val="16"/>
              </w:rPr>
            </w:pPr>
            <w:r w:rsidRPr="00D77FB6">
              <w:rPr>
                <w:rFonts w:ascii="Arial Narrow" w:hAnsi="Arial Narrow"/>
                <w:sz w:val="16"/>
                <w:szCs w:val="16"/>
              </w:rPr>
              <w:t>1</w:t>
            </w:r>
          </w:p>
          <w:p w14:paraId="4280FB4C" w14:textId="293E77D6" w:rsidR="006C553E" w:rsidRPr="00D77FB6" w:rsidRDefault="00D65BFF" w:rsidP="006C553E">
            <w:pPr>
              <w:rPr>
                <w:rFonts w:ascii="Arial Narrow" w:hAnsi="Arial Narrow"/>
                <w:sz w:val="16"/>
                <w:szCs w:val="16"/>
              </w:rPr>
            </w:pPr>
            <w:r>
              <w:rPr>
                <w:rFonts w:ascii="Arial Narrow" w:hAnsi="Arial Narrow"/>
                <w:sz w:val="16"/>
                <w:szCs w:val="16"/>
              </w:rPr>
              <w:t>1</w:t>
            </w:r>
          </w:p>
          <w:p w14:paraId="7CD5649C" w14:textId="77777777" w:rsidR="006C553E" w:rsidRPr="00D77FB6" w:rsidRDefault="006C553E" w:rsidP="006C553E">
            <w:pPr>
              <w:rPr>
                <w:rFonts w:ascii="Arial Narrow" w:hAnsi="Arial Narrow"/>
                <w:sz w:val="16"/>
                <w:szCs w:val="16"/>
              </w:rPr>
            </w:pPr>
          </w:p>
          <w:p w14:paraId="3078E15E" w14:textId="67A29D4B" w:rsidR="006C553E" w:rsidRDefault="00D65BFF" w:rsidP="006C553E">
            <w:pPr>
              <w:rPr>
                <w:rFonts w:ascii="Arial Narrow" w:hAnsi="Arial Narrow"/>
                <w:sz w:val="16"/>
                <w:szCs w:val="16"/>
              </w:rPr>
            </w:pPr>
            <w:r>
              <w:rPr>
                <w:rFonts w:ascii="Arial Narrow" w:hAnsi="Arial Narrow"/>
                <w:sz w:val="16"/>
                <w:szCs w:val="16"/>
              </w:rPr>
              <w:t>1</w:t>
            </w:r>
          </w:p>
        </w:tc>
        <w:tc>
          <w:tcPr>
            <w:tcW w:w="2280" w:type="dxa"/>
          </w:tcPr>
          <w:p w14:paraId="69E4A04A" w14:textId="77777777" w:rsidR="002B05B4" w:rsidRDefault="002B05B4" w:rsidP="004049D4">
            <w:pPr>
              <w:rPr>
                <w:rFonts w:ascii="Arial Narrow" w:hAnsi="Arial Narrow"/>
                <w:sz w:val="16"/>
                <w:szCs w:val="16"/>
              </w:rPr>
            </w:pPr>
          </w:p>
          <w:p w14:paraId="6432F64A" w14:textId="77777777" w:rsidR="006C553E" w:rsidRPr="00D77FB6" w:rsidRDefault="006C553E" w:rsidP="006C553E">
            <w:pPr>
              <w:rPr>
                <w:rFonts w:ascii="Arial Narrow" w:hAnsi="Arial Narrow"/>
                <w:sz w:val="16"/>
                <w:szCs w:val="16"/>
              </w:rPr>
            </w:pPr>
          </w:p>
          <w:p w14:paraId="121F6D72" w14:textId="06AA728B" w:rsidR="006C553E" w:rsidRPr="00D77FB6" w:rsidRDefault="00D65BFF" w:rsidP="006C553E">
            <w:pPr>
              <w:rPr>
                <w:rFonts w:ascii="Arial Narrow" w:hAnsi="Arial Narrow"/>
                <w:sz w:val="16"/>
                <w:szCs w:val="16"/>
              </w:rPr>
            </w:pPr>
            <w:r w:rsidRPr="00D77FB6">
              <w:rPr>
                <w:rFonts w:ascii="Arial Narrow" w:hAnsi="Arial Narrow"/>
                <w:sz w:val="16"/>
                <w:szCs w:val="16"/>
              </w:rPr>
              <w:t>TSCC, NHS</w:t>
            </w:r>
            <w:r w:rsidR="006C553E" w:rsidRPr="00D77FB6">
              <w:rPr>
                <w:rFonts w:ascii="Arial Narrow" w:hAnsi="Arial Narrow"/>
                <w:sz w:val="16"/>
                <w:szCs w:val="16"/>
              </w:rPr>
              <w:t>, ABC.</w:t>
            </w:r>
          </w:p>
          <w:p w14:paraId="1415CBE7" w14:textId="19DB240F" w:rsidR="006C553E" w:rsidRDefault="00D65BFF" w:rsidP="006C553E">
            <w:pPr>
              <w:rPr>
                <w:rFonts w:ascii="Arial Narrow" w:hAnsi="Arial Narrow"/>
                <w:sz w:val="16"/>
                <w:szCs w:val="16"/>
              </w:rPr>
            </w:pPr>
            <w:r>
              <w:rPr>
                <w:rFonts w:ascii="Arial Narrow" w:hAnsi="Arial Narrow"/>
                <w:sz w:val="16"/>
                <w:szCs w:val="16"/>
              </w:rPr>
              <w:t>As above</w:t>
            </w:r>
          </w:p>
          <w:p w14:paraId="7C3C1D56" w14:textId="77777777" w:rsidR="00D65BFF" w:rsidRDefault="00D65BFF" w:rsidP="006C553E">
            <w:pPr>
              <w:rPr>
                <w:rFonts w:ascii="Arial Narrow" w:hAnsi="Arial Narrow"/>
                <w:sz w:val="16"/>
                <w:szCs w:val="16"/>
              </w:rPr>
            </w:pPr>
          </w:p>
          <w:p w14:paraId="2354884D" w14:textId="4073A2A1" w:rsidR="006C553E" w:rsidRPr="00D77FB6" w:rsidRDefault="006C553E" w:rsidP="006C553E">
            <w:pPr>
              <w:rPr>
                <w:rFonts w:ascii="Arial Narrow" w:hAnsi="Arial Narrow"/>
                <w:sz w:val="16"/>
                <w:szCs w:val="16"/>
              </w:rPr>
            </w:pPr>
            <w:r w:rsidRPr="00D77FB6">
              <w:rPr>
                <w:rFonts w:ascii="Arial Narrow" w:hAnsi="Arial Narrow"/>
                <w:sz w:val="16"/>
                <w:szCs w:val="16"/>
              </w:rPr>
              <w:t>As Above.</w:t>
            </w:r>
          </w:p>
          <w:p w14:paraId="286AA4C0" w14:textId="37BE3015" w:rsidR="006C553E" w:rsidRDefault="006C553E" w:rsidP="006C553E">
            <w:pPr>
              <w:rPr>
                <w:rFonts w:ascii="Arial Narrow" w:hAnsi="Arial Narrow"/>
                <w:sz w:val="16"/>
                <w:szCs w:val="16"/>
              </w:rPr>
            </w:pPr>
          </w:p>
        </w:tc>
        <w:tc>
          <w:tcPr>
            <w:tcW w:w="1703" w:type="dxa"/>
          </w:tcPr>
          <w:p w14:paraId="6C664414" w14:textId="77777777" w:rsidR="002B05B4" w:rsidRDefault="002B05B4" w:rsidP="004049D4">
            <w:pPr>
              <w:rPr>
                <w:sz w:val="16"/>
                <w:szCs w:val="16"/>
              </w:rPr>
            </w:pPr>
          </w:p>
          <w:p w14:paraId="27BAFAC1" w14:textId="77777777" w:rsidR="006C553E" w:rsidRPr="006131E0" w:rsidRDefault="006C553E" w:rsidP="004049D4">
            <w:pPr>
              <w:rPr>
                <w:rFonts w:ascii="Arial Narrow" w:hAnsi="Arial Narrow"/>
                <w:sz w:val="16"/>
                <w:szCs w:val="16"/>
              </w:rPr>
            </w:pPr>
          </w:p>
          <w:p w14:paraId="019982FF" w14:textId="77777777" w:rsidR="006C553E" w:rsidRPr="006131E0" w:rsidRDefault="006C553E" w:rsidP="006C553E">
            <w:pPr>
              <w:rPr>
                <w:rFonts w:ascii="Arial Narrow" w:hAnsi="Arial Narrow"/>
                <w:sz w:val="16"/>
                <w:szCs w:val="16"/>
              </w:rPr>
            </w:pPr>
            <w:r w:rsidRPr="006131E0">
              <w:rPr>
                <w:rFonts w:ascii="Arial Narrow" w:hAnsi="Arial Narrow"/>
                <w:sz w:val="16"/>
                <w:szCs w:val="16"/>
              </w:rPr>
              <w:t>Ongoing.</w:t>
            </w:r>
          </w:p>
          <w:p w14:paraId="79431B6B" w14:textId="547AAD06" w:rsidR="006C553E" w:rsidRPr="006131E0" w:rsidRDefault="004B35A2" w:rsidP="006C553E">
            <w:pPr>
              <w:rPr>
                <w:rFonts w:ascii="Arial Narrow" w:hAnsi="Arial Narrow"/>
                <w:sz w:val="16"/>
                <w:szCs w:val="16"/>
              </w:rPr>
            </w:pPr>
            <w:r>
              <w:rPr>
                <w:rFonts w:ascii="Arial Narrow" w:hAnsi="Arial Narrow"/>
                <w:sz w:val="16"/>
                <w:szCs w:val="16"/>
              </w:rPr>
              <w:t>Ongoing</w:t>
            </w:r>
          </w:p>
          <w:p w14:paraId="374FB2CE" w14:textId="77777777" w:rsidR="006131E0" w:rsidRDefault="006131E0" w:rsidP="006C553E">
            <w:pPr>
              <w:rPr>
                <w:rFonts w:ascii="Arial Narrow" w:hAnsi="Arial Narrow"/>
                <w:sz w:val="16"/>
                <w:szCs w:val="16"/>
              </w:rPr>
            </w:pPr>
          </w:p>
          <w:p w14:paraId="581983C6" w14:textId="5A2ACEE3" w:rsidR="006C553E" w:rsidRDefault="006C553E" w:rsidP="006C553E">
            <w:pPr>
              <w:rPr>
                <w:sz w:val="16"/>
                <w:szCs w:val="16"/>
              </w:rPr>
            </w:pPr>
            <w:r w:rsidRPr="006131E0">
              <w:rPr>
                <w:rFonts w:ascii="Arial Narrow" w:hAnsi="Arial Narrow"/>
                <w:sz w:val="16"/>
                <w:szCs w:val="16"/>
              </w:rPr>
              <w:t>Ongoing</w:t>
            </w:r>
          </w:p>
          <w:p w14:paraId="1E3F1CD0" w14:textId="0A3D6FD9" w:rsidR="006C553E" w:rsidRDefault="006C553E" w:rsidP="006C553E">
            <w:pPr>
              <w:rPr>
                <w:sz w:val="16"/>
                <w:szCs w:val="16"/>
              </w:rPr>
            </w:pPr>
          </w:p>
        </w:tc>
      </w:tr>
      <w:tr w:rsidR="00B474E1" w14:paraId="1F7275F9" w14:textId="77777777" w:rsidTr="00FD66BD">
        <w:tc>
          <w:tcPr>
            <w:tcW w:w="2184" w:type="dxa"/>
          </w:tcPr>
          <w:p w14:paraId="6EEEB2F2" w14:textId="5653CEF2" w:rsidR="00B474E1" w:rsidRDefault="00B474E1" w:rsidP="004049D4">
            <w:pPr>
              <w:rPr>
                <w:sz w:val="16"/>
                <w:szCs w:val="16"/>
              </w:rPr>
            </w:pPr>
          </w:p>
          <w:p w14:paraId="33E9B803" w14:textId="7BA440E9" w:rsidR="00B474E1" w:rsidRPr="0033413E" w:rsidRDefault="0033413E" w:rsidP="004049D4">
            <w:pPr>
              <w:rPr>
                <w:rFonts w:ascii="Arial" w:hAnsi="Arial" w:cs="Arial"/>
                <w:b/>
                <w:sz w:val="24"/>
                <w:szCs w:val="24"/>
              </w:rPr>
            </w:pPr>
            <w:r w:rsidRPr="0033413E">
              <w:rPr>
                <w:rFonts w:ascii="Arial" w:hAnsi="Arial" w:cs="Arial"/>
                <w:b/>
                <w:sz w:val="24"/>
                <w:szCs w:val="24"/>
              </w:rPr>
              <w:t>Vision</w:t>
            </w:r>
          </w:p>
          <w:p w14:paraId="2921FD10" w14:textId="14893334" w:rsidR="00B474E1" w:rsidRPr="00431853" w:rsidRDefault="00B474E1" w:rsidP="004049D4">
            <w:pPr>
              <w:rPr>
                <w:sz w:val="16"/>
                <w:szCs w:val="16"/>
              </w:rPr>
            </w:pPr>
          </w:p>
        </w:tc>
        <w:tc>
          <w:tcPr>
            <w:tcW w:w="3008" w:type="dxa"/>
          </w:tcPr>
          <w:p w14:paraId="2DEC8B00" w14:textId="77777777" w:rsidR="00B474E1" w:rsidRDefault="00B474E1" w:rsidP="002B05B4">
            <w:pPr>
              <w:autoSpaceDE w:val="0"/>
              <w:autoSpaceDN w:val="0"/>
              <w:adjustRightInd w:val="0"/>
              <w:rPr>
                <w:rFonts w:ascii="Arial Narrow" w:hAnsi="Arial Narrow" w:cs="Arial Narrow"/>
                <w:b/>
                <w:sz w:val="16"/>
                <w:szCs w:val="16"/>
              </w:rPr>
            </w:pPr>
          </w:p>
          <w:p w14:paraId="17F6238F" w14:textId="62494337" w:rsidR="0033413E" w:rsidRPr="0033413E" w:rsidRDefault="0033413E" w:rsidP="002B05B4">
            <w:pPr>
              <w:autoSpaceDE w:val="0"/>
              <w:autoSpaceDN w:val="0"/>
              <w:adjustRightInd w:val="0"/>
              <w:rPr>
                <w:rFonts w:ascii="Arial Narrow" w:hAnsi="Arial Narrow" w:cs="Arial Narrow"/>
                <w:b/>
                <w:sz w:val="24"/>
                <w:szCs w:val="24"/>
              </w:rPr>
            </w:pPr>
            <w:r w:rsidRPr="0033413E">
              <w:rPr>
                <w:rFonts w:ascii="Arial Narrow" w:hAnsi="Arial Narrow" w:cs="Arial Narrow"/>
                <w:b/>
                <w:sz w:val="24"/>
                <w:szCs w:val="24"/>
              </w:rPr>
              <w:t>Objectives</w:t>
            </w:r>
          </w:p>
        </w:tc>
        <w:tc>
          <w:tcPr>
            <w:tcW w:w="3949" w:type="dxa"/>
          </w:tcPr>
          <w:p w14:paraId="28314284" w14:textId="77777777" w:rsidR="00B474E1" w:rsidRDefault="00B474E1" w:rsidP="006C553E">
            <w:pPr>
              <w:autoSpaceDE w:val="0"/>
              <w:autoSpaceDN w:val="0"/>
              <w:adjustRightInd w:val="0"/>
              <w:rPr>
                <w:rFonts w:ascii="Arial Narrow" w:hAnsi="Arial Narrow" w:cs="Arial Narrow"/>
                <w:b/>
                <w:i/>
                <w:sz w:val="16"/>
                <w:szCs w:val="16"/>
              </w:rPr>
            </w:pPr>
          </w:p>
          <w:p w14:paraId="58BEE922" w14:textId="52510DBB" w:rsidR="0033413E" w:rsidRPr="0033413E" w:rsidRDefault="0033413E" w:rsidP="006C553E">
            <w:pPr>
              <w:autoSpaceDE w:val="0"/>
              <w:autoSpaceDN w:val="0"/>
              <w:adjustRightInd w:val="0"/>
              <w:rPr>
                <w:rFonts w:ascii="Arial Narrow" w:hAnsi="Arial Narrow" w:cs="Arial Narrow"/>
                <w:b/>
                <w:sz w:val="24"/>
                <w:szCs w:val="24"/>
              </w:rPr>
            </w:pPr>
            <w:r>
              <w:rPr>
                <w:rFonts w:ascii="Arial Narrow" w:hAnsi="Arial Narrow" w:cs="Arial Narrow"/>
                <w:b/>
                <w:sz w:val="24"/>
                <w:szCs w:val="24"/>
              </w:rPr>
              <w:t>Action</w:t>
            </w:r>
          </w:p>
        </w:tc>
        <w:tc>
          <w:tcPr>
            <w:tcW w:w="905" w:type="dxa"/>
          </w:tcPr>
          <w:p w14:paraId="1E106243" w14:textId="77777777" w:rsidR="0033413E" w:rsidRDefault="0033413E" w:rsidP="004049D4">
            <w:pPr>
              <w:rPr>
                <w:rFonts w:ascii="Arial Narrow" w:hAnsi="Arial Narrow"/>
                <w:b/>
                <w:sz w:val="20"/>
                <w:szCs w:val="20"/>
              </w:rPr>
            </w:pPr>
          </w:p>
          <w:p w14:paraId="2F02A26E" w14:textId="424F1A53" w:rsidR="00B474E1" w:rsidRPr="0033413E" w:rsidRDefault="0033413E" w:rsidP="004049D4">
            <w:pPr>
              <w:rPr>
                <w:rFonts w:ascii="Arial Narrow" w:hAnsi="Arial Narrow"/>
                <w:b/>
              </w:rPr>
            </w:pPr>
            <w:r w:rsidRPr="0033413E">
              <w:rPr>
                <w:rFonts w:ascii="Arial Narrow" w:hAnsi="Arial Narrow"/>
                <w:b/>
              </w:rPr>
              <w:t>Priority</w:t>
            </w:r>
            <w:r w:rsidR="00CF4423">
              <w:rPr>
                <w:rFonts w:ascii="Arial Narrow" w:hAnsi="Arial Narrow"/>
                <w:b/>
              </w:rPr>
              <w:t xml:space="preserve"> 1-4</w:t>
            </w:r>
          </w:p>
        </w:tc>
        <w:tc>
          <w:tcPr>
            <w:tcW w:w="2280" w:type="dxa"/>
          </w:tcPr>
          <w:p w14:paraId="26EF995B" w14:textId="77777777" w:rsidR="00B474E1" w:rsidRDefault="00B474E1" w:rsidP="004049D4">
            <w:pPr>
              <w:rPr>
                <w:rFonts w:ascii="Arial Narrow" w:hAnsi="Arial Narrow"/>
                <w:sz w:val="16"/>
                <w:szCs w:val="16"/>
              </w:rPr>
            </w:pPr>
          </w:p>
          <w:p w14:paraId="131E3114" w14:textId="1436E526" w:rsidR="0033413E" w:rsidRPr="0033413E" w:rsidRDefault="0033413E" w:rsidP="004049D4">
            <w:pPr>
              <w:rPr>
                <w:rFonts w:ascii="Arial Narrow" w:hAnsi="Arial Narrow"/>
                <w:b/>
                <w:sz w:val="24"/>
                <w:szCs w:val="24"/>
              </w:rPr>
            </w:pPr>
            <w:r w:rsidRPr="0033413E">
              <w:rPr>
                <w:rFonts w:ascii="Arial Narrow" w:hAnsi="Arial Narrow"/>
                <w:b/>
                <w:sz w:val="24"/>
                <w:szCs w:val="24"/>
              </w:rPr>
              <w:t>By Whom</w:t>
            </w:r>
          </w:p>
        </w:tc>
        <w:tc>
          <w:tcPr>
            <w:tcW w:w="1703" w:type="dxa"/>
          </w:tcPr>
          <w:p w14:paraId="10C94811" w14:textId="77777777" w:rsidR="00B474E1" w:rsidRDefault="00B474E1" w:rsidP="004049D4">
            <w:pPr>
              <w:rPr>
                <w:sz w:val="16"/>
                <w:szCs w:val="16"/>
              </w:rPr>
            </w:pPr>
          </w:p>
          <w:p w14:paraId="084D7AF3" w14:textId="1F70945A" w:rsidR="0033413E" w:rsidRPr="0033413E" w:rsidRDefault="0033413E" w:rsidP="004049D4">
            <w:pPr>
              <w:rPr>
                <w:rFonts w:ascii="Arial" w:hAnsi="Arial" w:cs="Arial"/>
                <w:b/>
                <w:sz w:val="24"/>
                <w:szCs w:val="24"/>
              </w:rPr>
            </w:pPr>
            <w:r w:rsidRPr="0033413E">
              <w:rPr>
                <w:rFonts w:ascii="Arial" w:hAnsi="Arial" w:cs="Arial"/>
                <w:b/>
                <w:sz w:val="24"/>
                <w:szCs w:val="24"/>
              </w:rPr>
              <w:t>Timescale</w:t>
            </w:r>
          </w:p>
        </w:tc>
      </w:tr>
      <w:tr w:rsidR="00451BB5" w14:paraId="12387186" w14:textId="77777777" w:rsidTr="00FD66BD">
        <w:tc>
          <w:tcPr>
            <w:tcW w:w="2184" w:type="dxa"/>
          </w:tcPr>
          <w:p w14:paraId="33AFD581" w14:textId="77777777" w:rsidR="00451BB5" w:rsidRPr="00431853" w:rsidRDefault="00451BB5" w:rsidP="00451BB5">
            <w:pPr>
              <w:autoSpaceDE w:val="0"/>
              <w:autoSpaceDN w:val="0"/>
              <w:adjustRightInd w:val="0"/>
              <w:rPr>
                <w:rFonts w:ascii="Arial Narrow" w:hAnsi="Arial Narrow" w:cs="Arial Narrow"/>
                <w:b/>
                <w:bCs/>
                <w:sz w:val="16"/>
                <w:szCs w:val="16"/>
              </w:rPr>
            </w:pPr>
            <w:proofErr w:type="gramStart"/>
            <w:r w:rsidRPr="00431853">
              <w:rPr>
                <w:rFonts w:ascii="Arial Narrow" w:hAnsi="Arial Narrow" w:cs="Arial Narrow"/>
                <w:b/>
                <w:bCs/>
                <w:sz w:val="16"/>
                <w:szCs w:val="16"/>
              </w:rPr>
              <w:t xml:space="preserve">A </w:t>
            </w:r>
            <w:r>
              <w:rPr>
                <w:rFonts w:ascii="Arial Narrow" w:hAnsi="Arial Narrow" w:cs="Arial Narrow"/>
                <w:b/>
                <w:bCs/>
                <w:sz w:val="16"/>
                <w:szCs w:val="16"/>
              </w:rPr>
              <w:t xml:space="preserve"> C</w:t>
            </w:r>
            <w:r w:rsidRPr="00431853">
              <w:rPr>
                <w:rFonts w:ascii="Arial Narrow" w:hAnsi="Arial Narrow" w:cs="Arial Narrow"/>
                <w:b/>
                <w:bCs/>
                <w:sz w:val="16"/>
                <w:szCs w:val="16"/>
              </w:rPr>
              <w:t>OMPETITIVE</w:t>
            </w:r>
            <w:proofErr w:type="gramEnd"/>
            <w:r w:rsidRPr="00431853">
              <w:rPr>
                <w:rFonts w:ascii="Arial Narrow" w:hAnsi="Arial Narrow" w:cs="Arial Narrow"/>
                <w:b/>
                <w:bCs/>
                <w:sz w:val="16"/>
                <w:szCs w:val="16"/>
              </w:rPr>
              <w:t>,</w:t>
            </w:r>
          </w:p>
          <w:p w14:paraId="7B9E8D00" w14:textId="77777777" w:rsidR="00451BB5" w:rsidRPr="00431853" w:rsidRDefault="00451BB5" w:rsidP="00451BB5">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EDUCATED AND WORKING</w:t>
            </w:r>
          </w:p>
          <w:p w14:paraId="0C9442B9" w14:textId="77777777" w:rsidR="00451BB5" w:rsidRPr="00431853" w:rsidRDefault="00451BB5" w:rsidP="00451BB5">
            <w:pPr>
              <w:autoSpaceDE w:val="0"/>
              <w:autoSpaceDN w:val="0"/>
              <w:adjustRightInd w:val="0"/>
              <w:rPr>
                <w:rFonts w:ascii="Arial Narrow" w:hAnsi="Arial Narrow" w:cs="Arial Narrow"/>
                <w:b/>
                <w:bCs/>
                <w:sz w:val="16"/>
                <w:szCs w:val="16"/>
              </w:rPr>
            </w:pPr>
            <w:r>
              <w:rPr>
                <w:rFonts w:ascii="Arial Narrow" w:hAnsi="Arial Narrow" w:cs="Arial Narrow"/>
                <w:b/>
                <w:bCs/>
                <w:sz w:val="16"/>
                <w:szCs w:val="16"/>
              </w:rPr>
              <w:t>COMMUNITY</w:t>
            </w:r>
          </w:p>
          <w:p w14:paraId="2ED0614A" w14:textId="77777777" w:rsidR="00451BB5" w:rsidRPr="00431853" w:rsidRDefault="00451BB5" w:rsidP="00451BB5">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 community that;</w:t>
            </w:r>
          </w:p>
          <w:p w14:paraId="0B312290" w14:textId="77777777" w:rsidR="00451BB5" w:rsidRPr="00431853" w:rsidRDefault="00451BB5" w:rsidP="00451BB5">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Has a thriving local</w:t>
            </w:r>
          </w:p>
          <w:p w14:paraId="77079725" w14:textId="77777777" w:rsidR="00451BB5" w:rsidRPr="00431853" w:rsidRDefault="00451BB5" w:rsidP="00451BB5">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economy</w:t>
            </w:r>
          </w:p>
          <w:p w14:paraId="793E666A" w14:textId="77777777" w:rsidR="00451BB5" w:rsidRPr="00431853" w:rsidRDefault="00451BB5" w:rsidP="00451BB5">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Allows residents and</w:t>
            </w:r>
          </w:p>
          <w:p w14:paraId="69EBFA00" w14:textId="77777777" w:rsidR="00451BB5" w:rsidRPr="00431853" w:rsidRDefault="00451BB5" w:rsidP="00451BB5">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 xml:space="preserve">businesses to achieve </w:t>
            </w:r>
            <w:proofErr w:type="gramStart"/>
            <w:r w:rsidRPr="00431853">
              <w:rPr>
                <w:rFonts w:ascii="Arial Narrow" w:hAnsi="Arial Narrow" w:cs="Arial Narrow"/>
                <w:sz w:val="16"/>
                <w:szCs w:val="16"/>
              </w:rPr>
              <w:t>their</w:t>
            </w:r>
            <w:proofErr w:type="gramEnd"/>
          </w:p>
          <w:p w14:paraId="1CE2B7D4" w14:textId="77777777" w:rsidR="00451BB5" w:rsidRPr="00431853" w:rsidRDefault="00451BB5" w:rsidP="00451BB5">
            <w:pPr>
              <w:rPr>
                <w:sz w:val="16"/>
                <w:szCs w:val="16"/>
              </w:rPr>
            </w:pPr>
            <w:r w:rsidRPr="00431853">
              <w:rPr>
                <w:rFonts w:ascii="Arial Narrow" w:hAnsi="Arial Narrow" w:cs="Arial Narrow"/>
                <w:sz w:val="16"/>
                <w:szCs w:val="16"/>
              </w:rPr>
              <w:t>maximum potential</w:t>
            </w:r>
          </w:p>
          <w:p w14:paraId="7C5D6735" w14:textId="77777777" w:rsidR="00451BB5" w:rsidRDefault="00451BB5" w:rsidP="00451BB5">
            <w:pPr>
              <w:rPr>
                <w:sz w:val="16"/>
                <w:szCs w:val="16"/>
              </w:rPr>
            </w:pPr>
          </w:p>
        </w:tc>
        <w:tc>
          <w:tcPr>
            <w:tcW w:w="3008" w:type="dxa"/>
          </w:tcPr>
          <w:p w14:paraId="07194F49" w14:textId="77777777" w:rsidR="009B6362" w:rsidRDefault="009B6362" w:rsidP="00451BB5">
            <w:pPr>
              <w:autoSpaceDE w:val="0"/>
              <w:autoSpaceDN w:val="0"/>
              <w:adjustRightInd w:val="0"/>
              <w:rPr>
                <w:rFonts w:ascii="Arial Narrow" w:hAnsi="Arial Narrow" w:cs="Arial Narrow"/>
                <w:b/>
                <w:i/>
                <w:sz w:val="16"/>
                <w:szCs w:val="16"/>
              </w:rPr>
            </w:pPr>
          </w:p>
          <w:p w14:paraId="28C2BF96" w14:textId="77777777" w:rsidR="009B6362" w:rsidRDefault="009B6362" w:rsidP="00451BB5">
            <w:pPr>
              <w:autoSpaceDE w:val="0"/>
              <w:autoSpaceDN w:val="0"/>
              <w:adjustRightInd w:val="0"/>
              <w:rPr>
                <w:rFonts w:ascii="Arial Narrow" w:hAnsi="Arial Narrow" w:cs="Arial Narrow"/>
                <w:b/>
                <w:i/>
                <w:sz w:val="16"/>
                <w:szCs w:val="16"/>
              </w:rPr>
            </w:pPr>
          </w:p>
          <w:p w14:paraId="7AE830DD" w14:textId="77777777" w:rsidR="009B6362" w:rsidRDefault="009B6362" w:rsidP="00451BB5">
            <w:pPr>
              <w:autoSpaceDE w:val="0"/>
              <w:autoSpaceDN w:val="0"/>
              <w:adjustRightInd w:val="0"/>
              <w:rPr>
                <w:rFonts w:ascii="Arial Narrow" w:hAnsi="Arial Narrow" w:cs="Arial Narrow"/>
                <w:b/>
                <w:i/>
                <w:sz w:val="16"/>
                <w:szCs w:val="16"/>
              </w:rPr>
            </w:pPr>
          </w:p>
          <w:p w14:paraId="1AF9D92D" w14:textId="523CA08D" w:rsidR="00451BB5" w:rsidRPr="00431853" w:rsidRDefault="00451BB5" w:rsidP="00451BB5">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Thriving Local Economy</w:t>
            </w:r>
          </w:p>
          <w:p w14:paraId="7E0D555B" w14:textId="77777777" w:rsidR="00451BB5" w:rsidRPr="004D2187" w:rsidRDefault="00451BB5" w:rsidP="00451BB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harbour remains an economic generator</w:t>
            </w:r>
          </w:p>
          <w:p w14:paraId="6090853C" w14:textId="77777777" w:rsidR="00451BB5" w:rsidRPr="004D2187" w:rsidRDefault="00451BB5" w:rsidP="00451BB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for local retail, services and produce</w:t>
            </w:r>
          </w:p>
          <w:p w14:paraId="23542E55" w14:textId="77777777" w:rsidR="00451BB5" w:rsidRPr="004D2187" w:rsidRDefault="00451BB5" w:rsidP="00451BB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for the fishing industry</w:t>
            </w:r>
          </w:p>
          <w:p w14:paraId="6F823D0E" w14:textId="77777777" w:rsidR="00451BB5" w:rsidRPr="004D2187" w:rsidRDefault="00451BB5" w:rsidP="00451BB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for local arts and crafts production</w:t>
            </w:r>
          </w:p>
          <w:p w14:paraId="726D3B8B" w14:textId="77777777" w:rsidR="00451BB5" w:rsidRPr="004D2187" w:rsidRDefault="00451BB5" w:rsidP="00451BB5">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Have a clear and cohesive offer to potential residents,</w:t>
            </w:r>
            <w:r>
              <w:rPr>
                <w:rFonts w:ascii="Arial Narrow" w:hAnsi="Arial Narrow" w:cs="Arial Narrow"/>
                <w:sz w:val="16"/>
                <w:szCs w:val="16"/>
              </w:rPr>
              <w:t xml:space="preserve"> </w:t>
            </w:r>
            <w:r w:rsidRPr="004D2187">
              <w:rPr>
                <w:rFonts w:ascii="Arial Narrow" w:hAnsi="Arial Narrow" w:cs="Arial Narrow"/>
                <w:sz w:val="16"/>
                <w:szCs w:val="16"/>
              </w:rPr>
              <w:t>visitors and investors</w:t>
            </w:r>
          </w:p>
          <w:p w14:paraId="63922E44" w14:textId="4FC44B6D" w:rsidR="00451BB5" w:rsidRDefault="00451BB5" w:rsidP="00451BB5">
            <w:pPr>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Maximise tourism and visitor potential</w:t>
            </w:r>
          </w:p>
          <w:p w14:paraId="28753BE4" w14:textId="59680B05" w:rsidR="00451BB5" w:rsidRPr="00C67E17" w:rsidRDefault="001C2A76" w:rsidP="00C67E17">
            <w:pPr>
              <w:rPr>
                <w:rFonts w:ascii="Arial Narrow" w:hAnsi="Arial Narrow" w:cs="Arial Narrow"/>
                <w:sz w:val="16"/>
                <w:szCs w:val="16"/>
              </w:rPr>
            </w:pPr>
            <w:r>
              <w:rPr>
                <w:rFonts w:ascii="Arial Narrow" w:hAnsi="Arial Narrow" w:cs="Arial Narrow"/>
                <w:sz w:val="16"/>
                <w:szCs w:val="16"/>
              </w:rPr>
              <w:t>*</w:t>
            </w:r>
            <w:r w:rsidR="00EF7659">
              <w:rPr>
                <w:rFonts w:ascii="Arial Narrow" w:hAnsi="Arial Narrow" w:cs="Arial Narrow"/>
                <w:sz w:val="16"/>
                <w:szCs w:val="16"/>
              </w:rPr>
              <w:t>Develop</w:t>
            </w:r>
            <w:r>
              <w:rPr>
                <w:rFonts w:ascii="Arial Narrow" w:hAnsi="Arial Narrow" w:cs="Arial Narrow"/>
                <w:sz w:val="16"/>
                <w:szCs w:val="16"/>
              </w:rPr>
              <w:t xml:space="preserve"> transport links</w:t>
            </w:r>
            <w:r w:rsidRPr="004D2187">
              <w:rPr>
                <w:rFonts w:ascii="Arial Narrow" w:hAnsi="Arial Narrow" w:cs="Arial Narrow"/>
                <w:sz w:val="16"/>
                <w:szCs w:val="16"/>
              </w:rPr>
              <w:t xml:space="preserve"> </w:t>
            </w:r>
          </w:p>
          <w:p w14:paraId="34875D0A" w14:textId="77777777" w:rsidR="00451BB5" w:rsidRDefault="00451BB5" w:rsidP="00451BB5">
            <w:pPr>
              <w:autoSpaceDE w:val="0"/>
              <w:autoSpaceDN w:val="0"/>
              <w:adjustRightInd w:val="0"/>
              <w:rPr>
                <w:rFonts w:ascii="Arial Narrow" w:hAnsi="Arial Narrow" w:cs="Arial Narrow"/>
                <w:b/>
                <w:i/>
                <w:sz w:val="16"/>
                <w:szCs w:val="16"/>
              </w:rPr>
            </w:pPr>
          </w:p>
          <w:p w14:paraId="48091FD9" w14:textId="77777777" w:rsidR="00451BB5" w:rsidRDefault="00451BB5" w:rsidP="00451BB5">
            <w:pPr>
              <w:autoSpaceDE w:val="0"/>
              <w:autoSpaceDN w:val="0"/>
              <w:adjustRightInd w:val="0"/>
              <w:rPr>
                <w:rFonts w:ascii="Arial Narrow" w:hAnsi="Arial Narrow" w:cs="Arial Narrow"/>
                <w:b/>
                <w:i/>
                <w:sz w:val="16"/>
                <w:szCs w:val="16"/>
              </w:rPr>
            </w:pPr>
          </w:p>
          <w:p w14:paraId="5AE06142" w14:textId="77777777" w:rsidR="00451BB5" w:rsidRDefault="00451BB5" w:rsidP="00451BB5">
            <w:pPr>
              <w:autoSpaceDE w:val="0"/>
              <w:autoSpaceDN w:val="0"/>
              <w:adjustRightInd w:val="0"/>
              <w:rPr>
                <w:rFonts w:ascii="Arial Narrow" w:hAnsi="Arial Narrow" w:cs="Arial Narrow"/>
                <w:b/>
                <w:i/>
                <w:sz w:val="16"/>
                <w:szCs w:val="16"/>
              </w:rPr>
            </w:pPr>
          </w:p>
          <w:p w14:paraId="542F44F9" w14:textId="77777777" w:rsidR="00451BB5" w:rsidRDefault="00451BB5" w:rsidP="00451BB5">
            <w:pPr>
              <w:autoSpaceDE w:val="0"/>
              <w:autoSpaceDN w:val="0"/>
              <w:adjustRightInd w:val="0"/>
              <w:rPr>
                <w:rFonts w:ascii="Arial Narrow" w:hAnsi="Arial Narrow" w:cs="Arial Narrow"/>
                <w:b/>
                <w:i/>
                <w:sz w:val="16"/>
                <w:szCs w:val="16"/>
              </w:rPr>
            </w:pPr>
          </w:p>
          <w:p w14:paraId="3475E544" w14:textId="6825DC9B" w:rsidR="00451BB5" w:rsidRDefault="00451BB5" w:rsidP="00451BB5">
            <w:pPr>
              <w:autoSpaceDE w:val="0"/>
              <w:autoSpaceDN w:val="0"/>
              <w:adjustRightInd w:val="0"/>
              <w:rPr>
                <w:rFonts w:ascii="Arial Narrow" w:hAnsi="Arial Narrow" w:cs="Arial Narrow"/>
                <w:b/>
                <w:i/>
                <w:sz w:val="16"/>
                <w:szCs w:val="16"/>
              </w:rPr>
            </w:pPr>
          </w:p>
          <w:p w14:paraId="0F8D028C" w14:textId="2FA77F57" w:rsidR="00DD725B" w:rsidRDefault="00DD725B" w:rsidP="00451BB5">
            <w:pPr>
              <w:autoSpaceDE w:val="0"/>
              <w:autoSpaceDN w:val="0"/>
              <w:adjustRightInd w:val="0"/>
              <w:rPr>
                <w:rFonts w:ascii="Arial Narrow" w:hAnsi="Arial Narrow" w:cs="Arial Narrow"/>
                <w:b/>
                <w:i/>
                <w:sz w:val="16"/>
                <w:szCs w:val="16"/>
              </w:rPr>
            </w:pPr>
          </w:p>
          <w:p w14:paraId="47CCF536" w14:textId="1CE7F2D5" w:rsidR="00DD725B" w:rsidRDefault="00DD725B" w:rsidP="00451BB5">
            <w:pPr>
              <w:autoSpaceDE w:val="0"/>
              <w:autoSpaceDN w:val="0"/>
              <w:adjustRightInd w:val="0"/>
              <w:rPr>
                <w:rFonts w:ascii="Arial Narrow" w:hAnsi="Arial Narrow" w:cs="Arial Narrow"/>
                <w:b/>
                <w:i/>
                <w:sz w:val="16"/>
                <w:szCs w:val="16"/>
              </w:rPr>
            </w:pPr>
          </w:p>
          <w:p w14:paraId="7F0CF0E5" w14:textId="77777777" w:rsidR="00DD725B" w:rsidRDefault="00DD725B" w:rsidP="00451BB5">
            <w:pPr>
              <w:autoSpaceDE w:val="0"/>
              <w:autoSpaceDN w:val="0"/>
              <w:adjustRightInd w:val="0"/>
              <w:rPr>
                <w:rFonts w:ascii="Arial Narrow" w:hAnsi="Arial Narrow" w:cs="Arial Narrow"/>
                <w:b/>
                <w:i/>
                <w:sz w:val="16"/>
                <w:szCs w:val="16"/>
              </w:rPr>
            </w:pPr>
          </w:p>
          <w:p w14:paraId="29E92F41" w14:textId="77777777" w:rsidR="00451BB5" w:rsidRDefault="00451BB5" w:rsidP="00451BB5">
            <w:pPr>
              <w:autoSpaceDE w:val="0"/>
              <w:autoSpaceDN w:val="0"/>
              <w:adjustRightInd w:val="0"/>
              <w:rPr>
                <w:rFonts w:ascii="Arial Narrow" w:hAnsi="Arial Narrow" w:cs="Arial Narrow"/>
                <w:b/>
                <w:i/>
                <w:sz w:val="16"/>
                <w:szCs w:val="16"/>
              </w:rPr>
            </w:pPr>
          </w:p>
          <w:p w14:paraId="264D641A" w14:textId="31EB20F4" w:rsidR="00451BB5" w:rsidRDefault="00451BB5" w:rsidP="00451BB5">
            <w:pPr>
              <w:autoSpaceDE w:val="0"/>
              <w:autoSpaceDN w:val="0"/>
              <w:adjustRightInd w:val="0"/>
              <w:rPr>
                <w:rFonts w:ascii="Arial Narrow" w:hAnsi="Arial Narrow" w:cs="Arial Narrow"/>
                <w:b/>
                <w:sz w:val="16"/>
                <w:szCs w:val="16"/>
              </w:rPr>
            </w:pPr>
          </w:p>
        </w:tc>
        <w:tc>
          <w:tcPr>
            <w:tcW w:w="3949" w:type="dxa"/>
          </w:tcPr>
          <w:p w14:paraId="0D06FAB3" w14:textId="77777777" w:rsidR="009B6362" w:rsidRDefault="009B6362" w:rsidP="00451BB5">
            <w:pPr>
              <w:autoSpaceDE w:val="0"/>
              <w:autoSpaceDN w:val="0"/>
              <w:adjustRightInd w:val="0"/>
              <w:rPr>
                <w:rFonts w:ascii="Arial Narrow" w:hAnsi="Arial Narrow" w:cs="Arial Narrow"/>
                <w:b/>
                <w:i/>
                <w:sz w:val="16"/>
                <w:szCs w:val="16"/>
              </w:rPr>
            </w:pPr>
          </w:p>
          <w:p w14:paraId="3BD11108" w14:textId="77777777" w:rsidR="009B6362" w:rsidRDefault="009B6362" w:rsidP="00451BB5">
            <w:pPr>
              <w:autoSpaceDE w:val="0"/>
              <w:autoSpaceDN w:val="0"/>
              <w:adjustRightInd w:val="0"/>
              <w:rPr>
                <w:rFonts w:ascii="Arial Narrow" w:hAnsi="Arial Narrow" w:cs="Arial Narrow"/>
                <w:b/>
                <w:i/>
                <w:sz w:val="16"/>
                <w:szCs w:val="16"/>
              </w:rPr>
            </w:pPr>
          </w:p>
          <w:p w14:paraId="0101F121" w14:textId="77777777" w:rsidR="009B6362" w:rsidRDefault="009B6362" w:rsidP="00451BB5">
            <w:pPr>
              <w:autoSpaceDE w:val="0"/>
              <w:autoSpaceDN w:val="0"/>
              <w:adjustRightInd w:val="0"/>
              <w:rPr>
                <w:rFonts w:ascii="Arial Narrow" w:hAnsi="Arial Narrow" w:cs="Arial Narrow"/>
                <w:b/>
                <w:i/>
                <w:sz w:val="16"/>
                <w:szCs w:val="16"/>
              </w:rPr>
            </w:pPr>
          </w:p>
          <w:p w14:paraId="1B1134CF" w14:textId="5E8720CB" w:rsidR="00451BB5" w:rsidRPr="00056A61" w:rsidRDefault="00451BB5" w:rsidP="00451BB5">
            <w:pPr>
              <w:autoSpaceDE w:val="0"/>
              <w:autoSpaceDN w:val="0"/>
              <w:adjustRightInd w:val="0"/>
              <w:rPr>
                <w:rFonts w:ascii="Arial Narrow" w:hAnsi="Arial Narrow" w:cs="Arial Narrow"/>
                <w:b/>
                <w:i/>
                <w:sz w:val="16"/>
                <w:szCs w:val="16"/>
              </w:rPr>
            </w:pPr>
            <w:r w:rsidRPr="00056A61">
              <w:rPr>
                <w:rFonts w:ascii="Arial Narrow" w:hAnsi="Arial Narrow" w:cs="Arial Narrow"/>
                <w:b/>
                <w:i/>
                <w:sz w:val="16"/>
                <w:szCs w:val="16"/>
              </w:rPr>
              <w:t>Thriving Local Economy</w:t>
            </w:r>
          </w:p>
          <w:p w14:paraId="7E23B28D" w14:textId="24639821" w:rsidR="00451BB5" w:rsidRDefault="00451BB5" w:rsidP="00451BB5">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Create an enterprise centre with community access to Trust assistance with an office, community hub, development worker</w:t>
            </w:r>
            <w:r>
              <w:rPr>
                <w:rFonts w:ascii="Arial Narrow" w:hAnsi="Arial Narrow" w:cs="Arial Narrow"/>
                <w:i/>
                <w:sz w:val="16"/>
                <w:szCs w:val="16"/>
              </w:rPr>
              <w:t>/</w:t>
            </w:r>
            <w:r w:rsidRPr="00923B59">
              <w:rPr>
                <w:rFonts w:ascii="Arial Narrow" w:hAnsi="Arial Narrow" w:cs="Arial Narrow"/>
                <w:i/>
                <w:sz w:val="16"/>
                <w:szCs w:val="16"/>
              </w:rPr>
              <w:t>s and administrator</w:t>
            </w:r>
          </w:p>
          <w:p w14:paraId="40A35E33" w14:textId="77DABF20" w:rsidR="00DA7FE0" w:rsidRDefault="00EF7659" w:rsidP="00DA7FE0">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Plan use of Visit Scotland office for commercial, heritage and visitor services post 2019</w:t>
            </w:r>
          </w:p>
          <w:p w14:paraId="7FFA162E" w14:textId="0B4DBEF4" w:rsidR="00451BB5" w:rsidRPr="00DA7FE0" w:rsidRDefault="00451BB5" w:rsidP="00DA7FE0">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DA7FE0">
              <w:rPr>
                <w:rFonts w:ascii="Arial Narrow" w:hAnsi="Arial Narrow" w:cs="Arial Narrow"/>
                <w:i/>
                <w:sz w:val="16"/>
                <w:szCs w:val="16"/>
              </w:rPr>
              <w:t xml:space="preserve">Establish a Chamber of Commerce </w:t>
            </w:r>
          </w:p>
          <w:p w14:paraId="3831D8F3" w14:textId="09244C63" w:rsidR="00451BB5" w:rsidRDefault="00451BB5" w:rsidP="00451BB5">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1B5347">
              <w:rPr>
                <w:rFonts w:ascii="Arial Narrow" w:hAnsi="Arial Narrow" w:cs="Arial Narrow"/>
                <w:i/>
                <w:sz w:val="16"/>
                <w:szCs w:val="16"/>
              </w:rPr>
              <w:t>More Arts Events</w:t>
            </w:r>
          </w:p>
          <w:p w14:paraId="50932A03" w14:textId="28C41DB3" w:rsidR="00EF7659" w:rsidRPr="001B5347" w:rsidRDefault="004B35A2" w:rsidP="00451BB5">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Extend</w:t>
            </w:r>
            <w:r w:rsidR="00EF7659">
              <w:rPr>
                <w:rFonts w:ascii="Arial Narrow" w:hAnsi="Arial Narrow" w:cs="Arial Narrow"/>
                <w:i/>
                <w:sz w:val="16"/>
                <w:szCs w:val="16"/>
              </w:rPr>
              <w:t xml:space="preserve"> Art Map </w:t>
            </w:r>
          </w:p>
          <w:p w14:paraId="6B5CAE07" w14:textId="50DB3ED8" w:rsidR="00451BB5" w:rsidRPr="00DA7FE0" w:rsidRDefault="00EF7659" w:rsidP="00EF7659">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DA7FE0">
              <w:rPr>
                <w:rFonts w:ascii="Arial Narrow" w:hAnsi="Arial Narrow" w:cs="Arial Narrow"/>
                <w:i/>
                <w:sz w:val="16"/>
                <w:szCs w:val="16"/>
              </w:rPr>
              <w:t>Assess transport needs</w:t>
            </w:r>
            <w:r w:rsidR="00DA7FE0">
              <w:rPr>
                <w:rFonts w:ascii="Arial Narrow" w:hAnsi="Arial Narrow" w:cs="Arial Narrow"/>
                <w:i/>
                <w:sz w:val="16"/>
                <w:szCs w:val="16"/>
              </w:rPr>
              <w:br/>
            </w:r>
          </w:p>
          <w:p w14:paraId="0205F910" w14:textId="00471002" w:rsidR="00451BB5" w:rsidRPr="00C67E17" w:rsidRDefault="00EF7659" w:rsidP="00451BB5">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DA7FE0">
              <w:rPr>
                <w:rFonts w:ascii="Arial Narrow" w:hAnsi="Arial Narrow" w:cs="Arial Narrow"/>
                <w:i/>
                <w:sz w:val="16"/>
                <w:szCs w:val="16"/>
              </w:rPr>
              <w:t>Develop community transport initiative</w:t>
            </w:r>
            <w:r w:rsidR="00DA7FE0">
              <w:rPr>
                <w:rFonts w:ascii="Arial Narrow" w:hAnsi="Arial Narrow" w:cs="Arial Narrow"/>
                <w:i/>
                <w:sz w:val="16"/>
                <w:szCs w:val="16"/>
              </w:rPr>
              <w:t xml:space="preserve"> based on feasibility study</w:t>
            </w:r>
          </w:p>
        </w:tc>
        <w:tc>
          <w:tcPr>
            <w:tcW w:w="905" w:type="dxa"/>
          </w:tcPr>
          <w:p w14:paraId="1D4DE573" w14:textId="77777777" w:rsidR="00451BB5" w:rsidRPr="00D77FB6" w:rsidRDefault="00451BB5" w:rsidP="00451BB5">
            <w:pPr>
              <w:rPr>
                <w:rFonts w:ascii="Arial Narrow" w:hAnsi="Arial Narrow"/>
                <w:sz w:val="16"/>
                <w:szCs w:val="16"/>
              </w:rPr>
            </w:pPr>
          </w:p>
          <w:p w14:paraId="50682473" w14:textId="77777777" w:rsidR="00451BB5" w:rsidRPr="00D77FB6" w:rsidRDefault="00451BB5" w:rsidP="00451BB5">
            <w:pPr>
              <w:rPr>
                <w:rFonts w:ascii="Arial Narrow" w:hAnsi="Arial Narrow"/>
                <w:sz w:val="16"/>
                <w:szCs w:val="16"/>
              </w:rPr>
            </w:pPr>
          </w:p>
          <w:p w14:paraId="56AA6CFB" w14:textId="77777777" w:rsidR="00DA7FE0" w:rsidRDefault="00DA7FE0" w:rsidP="00451BB5">
            <w:pPr>
              <w:rPr>
                <w:rFonts w:ascii="Arial Narrow" w:hAnsi="Arial Narrow"/>
                <w:sz w:val="16"/>
                <w:szCs w:val="16"/>
              </w:rPr>
            </w:pPr>
          </w:p>
          <w:p w14:paraId="6C60F5CC" w14:textId="77777777" w:rsidR="00DA7FE0" w:rsidRDefault="00DA7FE0" w:rsidP="00451BB5">
            <w:pPr>
              <w:rPr>
                <w:rFonts w:ascii="Arial Narrow" w:hAnsi="Arial Narrow"/>
                <w:sz w:val="16"/>
                <w:szCs w:val="16"/>
              </w:rPr>
            </w:pPr>
          </w:p>
          <w:p w14:paraId="2191DAB5" w14:textId="6323B844" w:rsidR="009B6362" w:rsidRDefault="00451BB5" w:rsidP="00451BB5">
            <w:pPr>
              <w:rPr>
                <w:rFonts w:ascii="Arial Narrow" w:hAnsi="Arial Narrow"/>
                <w:sz w:val="16"/>
                <w:szCs w:val="16"/>
              </w:rPr>
            </w:pPr>
            <w:r w:rsidRPr="00D77FB6">
              <w:rPr>
                <w:rFonts w:ascii="Arial Narrow" w:hAnsi="Arial Narrow"/>
                <w:sz w:val="16"/>
                <w:szCs w:val="16"/>
              </w:rPr>
              <w:t>1</w:t>
            </w:r>
          </w:p>
          <w:p w14:paraId="5E1FE76D" w14:textId="33B59BB6" w:rsidR="00451BB5" w:rsidRDefault="00451BB5" w:rsidP="00451BB5">
            <w:pPr>
              <w:rPr>
                <w:rFonts w:ascii="Arial Narrow" w:hAnsi="Arial Narrow"/>
                <w:sz w:val="16"/>
                <w:szCs w:val="16"/>
              </w:rPr>
            </w:pPr>
          </w:p>
          <w:p w14:paraId="4B31CEE7" w14:textId="77777777" w:rsidR="00DA7FE0" w:rsidRDefault="00DA7FE0" w:rsidP="00451BB5">
            <w:pPr>
              <w:rPr>
                <w:rFonts w:ascii="Arial Narrow" w:hAnsi="Arial Narrow"/>
                <w:sz w:val="16"/>
                <w:szCs w:val="16"/>
              </w:rPr>
            </w:pPr>
          </w:p>
          <w:p w14:paraId="5DE47619" w14:textId="313EA44C" w:rsidR="00EF7659" w:rsidRPr="00D77FB6" w:rsidRDefault="00EF7659" w:rsidP="00451BB5">
            <w:pPr>
              <w:rPr>
                <w:rFonts w:ascii="Arial Narrow" w:hAnsi="Arial Narrow"/>
                <w:sz w:val="16"/>
                <w:szCs w:val="16"/>
              </w:rPr>
            </w:pPr>
            <w:r>
              <w:rPr>
                <w:rFonts w:ascii="Arial Narrow" w:hAnsi="Arial Narrow"/>
                <w:sz w:val="16"/>
                <w:szCs w:val="16"/>
              </w:rPr>
              <w:t>1</w:t>
            </w:r>
          </w:p>
          <w:p w14:paraId="08FE2FF2" w14:textId="77777777" w:rsidR="00451BB5" w:rsidRPr="00D77FB6" w:rsidRDefault="00451BB5" w:rsidP="00451BB5">
            <w:pPr>
              <w:rPr>
                <w:rFonts w:ascii="Arial Narrow" w:hAnsi="Arial Narrow"/>
                <w:sz w:val="16"/>
                <w:szCs w:val="16"/>
              </w:rPr>
            </w:pPr>
          </w:p>
          <w:p w14:paraId="3F9A7B2C" w14:textId="00AF5939" w:rsidR="00EF7659" w:rsidRPr="00EF7659" w:rsidRDefault="00451BB5" w:rsidP="00451BB5">
            <w:pPr>
              <w:rPr>
                <w:rFonts w:ascii="Arial Narrow" w:hAnsi="Arial Narrow"/>
                <w:sz w:val="16"/>
                <w:szCs w:val="16"/>
              </w:rPr>
            </w:pPr>
            <w:r w:rsidRPr="00D77FB6">
              <w:rPr>
                <w:rFonts w:ascii="Arial Narrow" w:hAnsi="Arial Narrow"/>
                <w:sz w:val="16"/>
                <w:szCs w:val="16"/>
              </w:rPr>
              <w:t>2</w:t>
            </w:r>
          </w:p>
          <w:p w14:paraId="7B51B0A3" w14:textId="7E24E676" w:rsidR="00EF7659" w:rsidRPr="00EF7659" w:rsidRDefault="00DA7FE0" w:rsidP="00451BB5">
            <w:pPr>
              <w:rPr>
                <w:rFonts w:ascii="Arial Narrow" w:hAnsi="Arial Narrow"/>
                <w:sz w:val="16"/>
                <w:szCs w:val="16"/>
              </w:rPr>
            </w:pPr>
            <w:r>
              <w:rPr>
                <w:rFonts w:ascii="Arial Narrow" w:hAnsi="Arial Narrow"/>
                <w:sz w:val="16"/>
                <w:szCs w:val="16"/>
              </w:rPr>
              <w:t>2</w:t>
            </w:r>
          </w:p>
          <w:p w14:paraId="72D28966" w14:textId="63550B8C" w:rsidR="00EF7659" w:rsidRPr="00EF7659" w:rsidRDefault="00DA7FE0" w:rsidP="00451BB5">
            <w:pPr>
              <w:rPr>
                <w:rFonts w:ascii="Arial Narrow" w:hAnsi="Arial Narrow"/>
                <w:sz w:val="16"/>
                <w:szCs w:val="16"/>
              </w:rPr>
            </w:pPr>
            <w:r>
              <w:rPr>
                <w:rFonts w:ascii="Arial Narrow" w:hAnsi="Arial Narrow"/>
                <w:sz w:val="16"/>
                <w:szCs w:val="16"/>
              </w:rPr>
              <w:t>2</w:t>
            </w:r>
          </w:p>
          <w:p w14:paraId="35336615" w14:textId="5AA29D61" w:rsidR="00DA7FE0" w:rsidRDefault="00DA7FE0" w:rsidP="00451BB5">
            <w:pPr>
              <w:rPr>
                <w:rFonts w:ascii="Arial Narrow" w:hAnsi="Arial Narrow"/>
                <w:sz w:val="16"/>
                <w:szCs w:val="16"/>
              </w:rPr>
            </w:pPr>
            <w:r>
              <w:rPr>
                <w:rFonts w:ascii="Arial Narrow" w:hAnsi="Arial Narrow"/>
                <w:sz w:val="16"/>
                <w:szCs w:val="16"/>
              </w:rPr>
              <w:t>1</w:t>
            </w:r>
          </w:p>
          <w:p w14:paraId="4F6E83F4" w14:textId="1AE2237C" w:rsidR="00EF7659" w:rsidRDefault="00EF7659" w:rsidP="00451BB5">
            <w:pPr>
              <w:rPr>
                <w:rFonts w:ascii="Arial Narrow" w:hAnsi="Arial Narrow"/>
                <w:sz w:val="16"/>
                <w:szCs w:val="16"/>
              </w:rPr>
            </w:pPr>
            <w:r w:rsidRPr="00EF7659">
              <w:rPr>
                <w:rFonts w:ascii="Arial Narrow" w:hAnsi="Arial Narrow"/>
                <w:sz w:val="16"/>
                <w:szCs w:val="16"/>
              </w:rPr>
              <w:t>1</w:t>
            </w:r>
          </w:p>
          <w:p w14:paraId="70781C98" w14:textId="4AEDD72C" w:rsidR="00C67E17" w:rsidRDefault="00C67E17" w:rsidP="00451BB5">
            <w:pPr>
              <w:rPr>
                <w:rFonts w:ascii="Arial Narrow" w:hAnsi="Arial Narrow"/>
                <w:sz w:val="16"/>
                <w:szCs w:val="16"/>
              </w:rPr>
            </w:pPr>
          </w:p>
          <w:p w14:paraId="216498D0" w14:textId="2B4737A2" w:rsidR="00C67E17" w:rsidRDefault="00C67E17" w:rsidP="00451BB5">
            <w:pPr>
              <w:rPr>
                <w:rFonts w:ascii="Arial Narrow" w:hAnsi="Arial Narrow"/>
                <w:sz w:val="16"/>
                <w:szCs w:val="16"/>
              </w:rPr>
            </w:pPr>
            <w:r>
              <w:rPr>
                <w:rFonts w:ascii="Arial Narrow" w:hAnsi="Arial Narrow"/>
                <w:sz w:val="16"/>
                <w:szCs w:val="16"/>
              </w:rPr>
              <w:t>1</w:t>
            </w:r>
          </w:p>
          <w:p w14:paraId="3A309675" w14:textId="1113E176" w:rsidR="00DA7FE0" w:rsidRPr="009B6362" w:rsidRDefault="00DA7FE0" w:rsidP="00451BB5">
            <w:pPr>
              <w:rPr>
                <w:rFonts w:ascii="Arial Narrow" w:hAnsi="Arial Narrow"/>
                <w:sz w:val="20"/>
                <w:szCs w:val="20"/>
              </w:rPr>
            </w:pPr>
          </w:p>
        </w:tc>
        <w:tc>
          <w:tcPr>
            <w:tcW w:w="2280" w:type="dxa"/>
          </w:tcPr>
          <w:p w14:paraId="555E070B" w14:textId="77777777" w:rsidR="00451BB5" w:rsidRDefault="00451BB5" w:rsidP="00451BB5">
            <w:pPr>
              <w:rPr>
                <w:rFonts w:ascii="Arial Narrow" w:hAnsi="Arial Narrow"/>
                <w:sz w:val="16"/>
                <w:szCs w:val="16"/>
              </w:rPr>
            </w:pPr>
          </w:p>
          <w:p w14:paraId="405AF026" w14:textId="77777777" w:rsidR="00451BB5" w:rsidRDefault="00451BB5" w:rsidP="00451BB5">
            <w:pPr>
              <w:rPr>
                <w:rFonts w:ascii="Arial Narrow" w:hAnsi="Arial Narrow"/>
                <w:sz w:val="16"/>
                <w:szCs w:val="16"/>
              </w:rPr>
            </w:pPr>
          </w:p>
          <w:p w14:paraId="161740D0" w14:textId="77777777" w:rsidR="009B6362" w:rsidRDefault="009B6362" w:rsidP="00451BB5">
            <w:pPr>
              <w:rPr>
                <w:rFonts w:ascii="Arial Narrow" w:hAnsi="Arial Narrow"/>
                <w:sz w:val="16"/>
                <w:szCs w:val="16"/>
              </w:rPr>
            </w:pPr>
          </w:p>
          <w:p w14:paraId="668C58FC" w14:textId="77777777" w:rsidR="00DA7FE0" w:rsidRDefault="00DA7FE0" w:rsidP="00451BB5">
            <w:pPr>
              <w:rPr>
                <w:rFonts w:ascii="Arial Narrow" w:hAnsi="Arial Narrow"/>
                <w:sz w:val="16"/>
                <w:szCs w:val="16"/>
              </w:rPr>
            </w:pPr>
          </w:p>
          <w:p w14:paraId="7BBBB7F8" w14:textId="6BB7EBA9" w:rsidR="00451BB5" w:rsidRPr="00D77FB6" w:rsidRDefault="00451BB5" w:rsidP="00451BB5">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Pr="00D77FB6">
              <w:rPr>
                <w:rFonts w:ascii="Arial Narrow" w:hAnsi="Arial Narrow"/>
                <w:sz w:val="16"/>
                <w:szCs w:val="16"/>
              </w:rPr>
              <w:t>THA</w:t>
            </w:r>
            <w:r w:rsidR="00FE4F39">
              <w:rPr>
                <w:rFonts w:ascii="Arial Narrow" w:hAnsi="Arial Narrow"/>
                <w:sz w:val="16"/>
                <w:szCs w:val="16"/>
              </w:rPr>
              <w:t xml:space="preserve">, </w:t>
            </w:r>
            <w:r w:rsidRPr="00D77FB6">
              <w:rPr>
                <w:rFonts w:ascii="Arial Narrow" w:hAnsi="Arial Narrow"/>
                <w:sz w:val="16"/>
                <w:szCs w:val="16"/>
              </w:rPr>
              <w:t>TEC.</w:t>
            </w:r>
          </w:p>
          <w:p w14:paraId="6B8DA0F3" w14:textId="77777777" w:rsidR="00451BB5" w:rsidRPr="00D77FB6" w:rsidRDefault="00451BB5" w:rsidP="00451BB5">
            <w:pPr>
              <w:rPr>
                <w:rFonts w:ascii="Arial Narrow" w:hAnsi="Arial Narrow"/>
                <w:sz w:val="16"/>
                <w:szCs w:val="16"/>
              </w:rPr>
            </w:pPr>
          </w:p>
          <w:p w14:paraId="0FAF7B49" w14:textId="53E1A313" w:rsidR="009B6362" w:rsidRDefault="009B6362" w:rsidP="00451BB5">
            <w:pPr>
              <w:rPr>
                <w:rFonts w:ascii="Arial Narrow" w:hAnsi="Arial Narrow"/>
                <w:sz w:val="16"/>
                <w:szCs w:val="16"/>
              </w:rPr>
            </w:pPr>
          </w:p>
          <w:p w14:paraId="33646DDC" w14:textId="4B3C10FE" w:rsidR="00451BB5" w:rsidRPr="00D77FB6" w:rsidRDefault="00451BB5" w:rsidP="00451BB5">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00EF7659">
              <w:rPr>
                <w:rFonts w:ascii="Arial Narrow" w:hAnsi="Arial Narrow"/>
                <w:sz w:val="16"/>
                <w:szCs w:val="16"/>
              </w:rPr>
              <w:t>VS</w:t>
            </w:r>
            <w:r w:rsidR="00FE4F39">
              <w:rPr>
                <w:rFonts w:ascii="Arial Narrow" w:hAnsi="Arial Narrow"/>
                <w:sz w:val="16"/>
                <w:szCs w:val="16"/>
              </w:rPr>
              <w:t xml:space="preserve">, </w:t>
            </w:r>
            <w:r w:rsidR="00DA7FE0">
              <w:rPr>
                <w:rFonts w:ascii="Arial Narrow" w:hAnsi="Arial Narrow"/>
                <w:sz w:val="16"/>
                <w:szCs w:val="16"/>
              </w:rPr>
              <w:t>TS</w:t>
            </w:r>
            <w:r w:rsidR="009B6362">
              <w:rPr>
                <w:rFonts w:ascii="Arial Narrow" w:hAnsi="Arial Narrow"/>
                <w:sz w:val="16"/>
                <w:szCs w:val="16"/>
              </w:rPr>
              <w:t>CC</w:t>
            </w:r>
          </w:p>
          <w:p w14:paraId="2ED753D6" w14:textId="77777777" w:rsidR="00451BB5" w:rsidRPr="00D77FB6" w:rsidRDefault="00451BB5" w:rsidP="00451BB5">
            <w:pPr>
              <w:rPr>
                <w:rFonts w:ascii="Arial Narrow" w:hAnsi="Arial Narrow"/>
                <w:sz w:val="16"/>
                <w:szCs w:val="16"/>
              </w:rPr>
            </w:pPr>
          </w:p>
          <w:p w14:paraId="15B7F417" w14:textId="5C8B38A8" w:rsidR="00451BB5" w:rsidRPr="00D77FB6" w:rsidRDefault="00DA7FE0" w:rsidP="00451BB5">
            <w:pPr>
              <w:rPr>
                <w:rFonts w:ascii="Arial Narrow" w:hAnsi="Arial Narrow"/>
                <w:sz w:val="16"/>
                <w:szCs w:val="16"/>
              </w:rPr>
            </w:pPr>
            <w:r>
              <w:rPr>
                <w:rFonts w:ascii="Arial Narrow" w:hAnsi="Arial Narrow"/>
                <w:sz w:val="16"/>
                <w:szCs w:val="16"/>
              </w:rPr>
              <w:t>TSCC</w:t>
            </w:r>
          </w:p>
          <w:p w14:paraId="4D1BC470" w14:textId="1BBE4ECB" w:rsidR="00451BB5" w:rsidRPr="00D77FB6" w:rsidRDefault="00DA7FE0" w:rsidP="00451BB5">
            <w:pPr>
              <w:rPr>
                <w:rFonts w:ascii="Arial Narrow" w:hAnsi="Arial Narrow"/>
                <w:sz w:val="16"/>
                <w:szCs w:val="16"/>
              </w:rPr>
            </w:pPr>
            <w:r>
              <w:rPr>
                <w:rFonts w:ascii="Arial Narrow" w:hAnsi="Arial Narrow"/>
                <w:sz w:val="16"/>
                <w:szCs w:val="16"/>
              </w:rPr>
              <w:t>TALC, TEC</w:t>
            </w:r>
          </w:p>
          <w:p w14:paraId="767F0628" w14:textId="0B0835DD" w:rsidR="00451BB5" w:rsidRPr="00D77FB6" w:rsidRDefault="00DA7FE0" w:rsidP="00451BB5">
            <w:pPr>
              <w:rPr>
                <w:rFonts w:ascii="Arial Narrow" w:hAnsi="Arial Narrow"/>
                <w:sz w:val="16"/>
                <w:szCs w:val="16"/>
              </w:rPr>
            </w:pPr>
            <w:r>
              <w:rPr>
                <w:rFonts w:ascii="Arial Narrow" w:hAnsi="Arial Narrow"/>
                <w:sz w:val="16"/>
                <w:szCs w:val="16"/>
              </w:rPr>
              <w:t xml:space="preserve">TALC, </w:t>
            </w:r>
            <w:proofErr w:type="spellStart"/>
            <w:r>
              <w:rPr>
                <w:rFonts w:ascii="Arial Narrow" w:hAnsi="Arial Narrow"/>
                <w:sz w:val="16"/>
                <w:szCs w:val="16"/>
              </w:rPr>
              <w:t>Artmap</w:t>
            </w:r>
            <w:proofErr w:type="spellEnd"/>
          </w:p>
          <w:p w14:paraId="66BD4A07" w14:textId="0DACF2D9" w:rsidR="00DA7FE0" w:rsidRPr="00D77FB6" w:rsidRDefault="00DA7FE0" w:rsidP="00DA7FE0">
            <w:pPr>
              <w:rPr>
                <w:rFonts w:ascii="Arial Narrow" w:hAnsi="Arial Narrow"/>
                <w:sz w:val="16"/>
                <w:szCs w:val="16"/>
              </w:rPr>
            </w:pPr>
            <w:r>
              <w:rPr>
                <w:rFonts w:ascii="Arial Narrow" w:hAnsi="Arial Narrow"/>
                <w:sz w:val="16"/>
                <w:szCs w:val="16"/>
              </w:rPr>
              <w:t>Tarbert Academy, Sports and Arts groups</w:t>
            </w:r>
          </w:p>
          <w:p w14:paraId="021C3607" w14:textId="62D76412" w:rsidR="00451BB5" w:rsidRPr="00D77FB6" w:rsidRDefault="00451BB5" w:rsidP="00451BB5">
            <w:pPr>
              <w:rPr>
                <w:rFonts w:ascii="Arial Narrow" w:hAnsi="Arial Narrow"/>
                <w:sz w:val="16"/>
                <w:szCs w:val="16"/>
              </w:rPr>
            </w:pPr>
          </w:p>
          <w:p w14:paraId="0F516A03" w14:textId="3360A0B2" w:rsidR="00451BB5" w:rsidRDefault="00C67E17" w:rsidP="00451BB5">
            <w:pPr>
              <w:rPr>
                <w:rFonts w:ascii="Arial Narrow" w:hAnsi="Arial Narrow"/>
                <w:sz w:val="16"/>
                <w:szCs w:val="16"/>
              </w:rPr>
            </w:pPr>
            <w:r>
              <w:rPr>
                <w:rFonts w:ascii="Arial Narrow" w:hAnsi="Arial Narrow"/>
                <w:sz w:val="16"/>
                <w:szCs w:val="16"/>
              </w:rPr>
              <w:t>As above</w:t>
            </w:r>
          </w:p>
          <w:p w14:paraId="7508D075" w14:textId="1341049E" w:rsidR="00451BB5" w:rsidRDefault="00451BB5" w:rsidP="00451BB5">
            <w:pPr>
              <w:rPr>
                <w:rFonts w:ascii="Arial Narrow" w:hAnsi="Arial Narrow"/>
                <w:sz w:val="16"/>
                <w:szCs w:val="16"/>
              </w:rPr>
            </w:pPr>
          </w:p>
        </w:tc>
        <w:tc>
          <w:tcPr>
            <w:tcW w:w="1703" w:type="dxa"/>
          </w:tcPr>
          <w:p w14:paraId="3A5B832E" w14:textId="77777777" w:rsidR="00451BB5" w:rsidRDefault="00451BB5" w:rsidP="00451BB5">
            <w:pPr>
              <w:rPr>
                <w:sz w:val="16"/>
                <w:szCs w:val="16"/>
              </w:rPr>
            </w:pPr>
          </w:p>
          <w:p w14:paraId="7E40D1D2" w14:textId="77777777" w:rsidR="00451BB5" w:rsidRDefault="00451BB5" w:rsidP="00451BB5">
            <w:pPr>
              <w:rPr>
                <w:sz w:val="16"/>
                <w:szCs w:val="16"/>
              </w:rPr>
            </w:pPr>
          </w:p>
          <w:p w14:paraId="42797333" w14:textId="77777777" w:rsidR="009B6362" w:rsidRDefault="009B6362" w:rsidP="00451BB5">
            <w:pPr>
              <w:rPr>
                <w:rFonts w:ascii="Arial Narrow" w:hAnsi="Arial Narrow"/>
                <w:sz w:val="16"/>
                <w:szCs w:val="16"/>
              </w:rPr>
            </w:pPr>
          </w:p>
          <w:p w14:paraId="2C6B2D65" w14:textId="77777777" w:rsidR="00C67E17" w:rsidRDefault="00C67E17" w:rsidP="00451BB5">
            <w:pPr>
              <w:rPr>
                <w:rFonts w:ascii="Arial Narrow" w:hAnsi="Arial Narrow"/>
                <w:sz w:val="16"/>
                <w:szCs w:val="16"/>
              </w:rPr>
            </w:pPr>
          </w:p>
          <w:p w14:paraId="725B45B0" w14:textId="077B9E0E" w:rsidR="00451BB5" w:rsidRPr="00D77FB6" w:rsidRDefault="00451BB5" w:rsidP="00451BB5">
            <w:pPr>
              <w:rPr>
                <w:rFonts w:ascii="Arial Narrow" w:hAnsi="Arial Narrow"/>
                <w:sz w:val="16"/>
                <w:szCs w:val="16"/>
              </w:rPr>
            </w:pPr>
            <w:r w:rsidRPr="00D77FB6">
              <w:rPr>
                <w:rFonts w:ascii="Arial Narrow" w:hAnsi="Arial Narrow"/>
                <w:sz w:val="16"/>
                <w:szCs w:val="16"/>
              </w:rPr>
              <w:t>1-2yrs.</w:t>
            </w:r>
          </w:p>
          <w:p w14:paraId="328D5B1D" w14:textId="435C2817" w:rsidR="00451BB5" w:rsidRDefault="00451BB5" w:rsidP="00451BB5">
            <w:pPr>
              <w:rPr>
                <w:rFonts w:ascii="Arial Narrow" w:hAnsi="Arial Narrow"/>
                <w:sz w:val="16"/>
                <w:szCs w:val="16"/>
              </w:rPr>
            </w:pPr>
          </w:p>
          <w:p w14:paraId="2AC9057B" w14:textId="77777777" w:rsidR="00C67E17" w:rsidRDefault="00C67E17" w:rsidP="00451BB5">
            <w:pPr>
              <w:rPr>
                <w:rFonts w:ascii="Arial Narrow" w:hAnsi="Arial Narrow"/>
                <w:sz w:val="16"/>
                <w:szCs w:val="16"/>
              </w:rPr>
            </w:pPr>
          </w:p>
          <w:p w14:paraId="10740F39" w14:textId="26B938E9" w:rsidR="00EF7659" w:rsidRPr="00D77FB6" w:rsidRDefault="00DA7FE0" w:rsidP="00451BB5">
            <w:pPr>
              <w:rPr>
                <w:rFonts w:ascii="Arial Narrow" w:hAnsi="Arial Narrow"/>
                <w:sz w:val="16"/>
                <w:szCs w:val="16"/>
              </w:rPr>
            </w:pPr>
            <w:r>
              <w:rPr>
                <w:rFonts w:ascii="Arial Narrow" w:hAnsi="Arial Narrow"/>
                <w:sz w:val="16"/>
                <w:szCs w:val="16"/>
              </w:rPr>
              <w:t xml:space="preserve">1-2 </w:t>
            </w:r>
            <w:proofErr w:type="spellStart"/>
            <w:r>
              <w:rPr>
                <w:rFonts w:ascii="Arial Narrow" w:hAnsi="Arial Narrow"/>
                <w:sz w:val="16"/>
                <w:szCs w:val="16"/>
              </w:rPr>
              <w:t>yrs</w:t>
            </w:r>
            <w:proofErr w:type="spellEnd"/>
          </w:p>
          <w:p w14:paraId="73ED29D8" w14:textId="77777777" w:rsidR="00451BB5" w:rsidRPr="00D77FB6" w:rsidRDefault="00451BB5" w:rsidP="00451BB5">
            <w:pPr>
              <w:rPr>
                <w:rFonts w:ascii="Arial Narrow" w:hAnsi="Arial Narrow"/>
                <w:sz w:val="16"/>
                <w:szCs w:val="16"/>
              </w:rPr>
            </w:pPr>
          </w:p>
          <w:p w14:paraId="750F0413" w14:textId="0FB1F6CC" w:rsidR="00451BB5" w:rsidRPr="00D77FB6" w:rsidRDefault="00C67E17" w:rsidP="00451BB5">
            <w:pPr>
              <w:rPr>
                <w:rFonts w:ascii="Arial Narrow" w:hAnsi="Arial Narrow"/>
                <w:sz w:val="16"/>
                <w:szCs w:val="16"/>
              </w:rPr>
            </w:pPr>
            <w:r>
              <w:rPr>
                <w:rFonts w:ascii="Arial Narrow" w:hAnsi="Arial Narrow"/>
                <w:sz w:val="16"/>
                <w:szCs w:val="16"/>
              </w:rPr>
              <w:t>3 years</w:t>
            </w:r>
          </w:p>
          <w:p w14:paraId="5C1C5426" w14:textId="0EB31011" w:rsidR="00451BB5" w:rsidRPr="00D77FB6" w:rsidRDefault="00C67E17" w:rsidP="00451BB5">
            <w:pPr>
              <w:rPr>
                <w:rFonts w:ascii="Arial Narrow" w:hAnsi="Arial Narrow"/>
                <w:sz w:val="16"/>
                <w:szCs w:val="16"/>
              </w:rPr>
            </w:pPr>
            <w:r>
              <w:rPr>
                <w:rFonts w:ascii="Arial Narrow" w:hAnsi="Arial Narrow"/>
                <w:sz w:val="16"/>
                <w:szCs w:val="16"/>
              </w:rPr>
              <w:t>1 year and ongoing</w:t>
            </w:r>
          </w:p>
          <w:p w14:paraId="45D50A66" w14:textId="3946D6AA" w:rsidR="00451BB5" w:rsidRPr="00D77FB6" w:rsidRDefault="004B35A2" w:rsidP="00451BB5">
            <w:pPr>
              <w:rPr>
                <w:rFonts w:ascii="Arial Narrow" w:hAnsi="Arial Narrow"/>
                <w:sz w:val="16"/>
                <w:szCs w:val="16"/>
              </w:rPr>
            </w:pPr>
            <w:r>
              <w:rPr>
                <w:rFonts w:ascii="Arial Narrow" w:hAnsi="Arial Narrow"/>
                <w:sz w:val="16"/>
                <w:szCs w:val="16"/>
              </w:rPr>
              <w:t>1 year</w:t>
            </w:r>
          </w:p>
          <w:p w14:paraId="18FCC7AB" w14:textId="42F4B0F4" w:rsidR="00451BB5" w:rsidRDefault="00C67E17" w:rsidP="00451BB5">
            <w:pPr>
              <w:rPr>
                <w:rFonts w:ascii="Arial Narrow" w:hAnsi="Arial Narrow"/>
                <w:sz w:val="16"/>
                <w:szCs w:val="16"/>
              </w:rPr>
            </w:pPr>
            <w:r>
              <w:rPr>
                <w:rFonts w:ascii="Arial Narrow" w:hAnsi="Arial Narrow"/>
                <w:sz w:val="16"/>
                <w:szCs w:val="16"/>
              </w:rPr>
              <w:t xml:space="preserve">1-2 </w:t>
            </w:r>
            <w:proofErr w:type="spellStart"/>
            <w:r>
              <w:rPr>
                <w:rFonts w:ascii="Arial Narrow" w:hAnsi="Arial Narrow"/>
                <w:sz w:val="16"/>
                <w:szCs w:val="16"/>
              </w:rPr>
              <w:t>yrs</w:t>
            </w:r>
            <w:proofErr w:type="spellEnd"/>
          </w:p>
          <w:p w14:paraId="4035522A" w14:textId="589DE0B6" w:rsidR="00C67E17" w:rsidRDefault="00C67E17" w:rsidP="00451BB5">
            <w:pPr>
              <w:rPr>
                <w:rFonts w:ascii="Arial Narrow" w:hAnsi="Arial Narrow"/>
                <w:sz w:val="16"/>
                <w:szCs w:val="16"/>
              </w:rPr>
            </w:pPr>
          </w:p>
          <w:p w14:paraId="3BC27C96" w14:textId="2F32517F" w:rsidR="00C67E17" w:rsidRDefault="00C67E17" w:rsidP="00451BB5">
            <w:pPr>
              <w:rPr>
                <w:rFonts w:ascii="Arial Narrow" w:hAnsi="Arial Narrow"/>
                <w:sz w:val="16"/>
                <w:szCs w:val="16"/>
              </w:rPr>
            </w:pPr>
          </w:p>
          <w:p w14:paraId="386D4828" w14:textId="6C75DA5D" w:rsidR="00C67E17" w:rsidRPr="00D77FB6" w:rsidRDefault="00C67E17" w:rsidP="00451BB5">
            <w:pPr>
              <w:rPr>
                <w:rFonts w:ascii="Arial Narrow" w:hAnsi="Arial Narrow"/>
                <w:sz w:val="16"/>
                <w:szCs w:val="16"/>
              </w:rPr>
            </w:pPr>
            <w:r>
              <w:rPr>
                <w:rFonts w:ascii="Arial Narrow" w:hAnsi="Arial Narrow"/>
                <w:sz w:val="16"/>
                <w:szCs w:val="16"/>
              </w:rPr>
              <w:t>2 yrs.</w:t>
            </w:r>
          </w:p>
          <w:p w14:paraId="6E32140F" w14:textId="5A662492" w:rsidR="00451BB5" w:rsidRDefault="00451BB5" w:rsidP="00451BB5">
            <w:pPr>
              <w:rPr>
                <w:sz w:val="16"/>
                <w:szCs w:val="16"/>
              </w:rPr>
            </w:pPr>
          </w:p>
        </w:tc>
      </w:tr>
      <w:tr w:rsidR="00FC21BD" w14:paraId="0409133D" w14:textId="77777777" w:rsidTr="00FD66BD">
        <w:tc>
          <w:tcPr>
            <w:tcW w:w="2184" w:type="dxa"/>
          </w:tcPr>
          <w:p w14:paraId="06D23943" w14:textId="77777777" w:rsidR="00FC21BD" w:rsidRPr="00431853" w:rsidRDefault="00FC21BD" w:rsidP="00451BB5">
            <w:pPr>
              <w:autoSpaceDE w:val="0"/>
              <w:autoSpaceDN w:val="0"/>
              <w:adjustRightInd w:val="0"/>
              <w:rPr>
                <w:rFonts w:ascii="Arial Narrow" w:hAnsi="Arial Narrow" w:cs="Arial Narrow"/>
                <w:b/>
                <w:bCs/>
                <w:sz w:val="16"/>
                <w:szCs w:val="16"/>
              </w:rPr>
            </w:pPr>
          </w:p>
        </w:tc>
        <w:tc>
          <w:tcPr>
            <w:tcW w:w="3008" w:type="dxa"/>
          </w:tcPr>
          <w:p w14:paraId="7FDCB198" w14:textId="77777777" w:rsidR="00FC21BD" w:rsidRPr="00431853" w:rsidRDefault="00FC21BD" w:rsidP="00FC21BD">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Business Development</w:t>
            </w:r>
          </w:p>
          <w:p w14:paraId="5096226F" w14:textId="77777777" w:rsidR="00FC21BD" w:rsidRPr="004D2187" w:rsidRDefault="00FC21BD" w:rsidP="00FC21BD">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existing business development and expansion</w:t>
            </w:r>
          </w:p>
          <w:p w14:paraId="2AB3CCE0" w14:textId="77777777" w:rsidR="00FC21BD" w:rsidRPr="004D2187" w:rsidRDefault="00FC21BD" w:rsidP="00FC21BD">
            <w:pPr>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 xml:space="preserve">Increase the number of new enterprise </w:t>
            </w:r>
            <w:r>
              <w:rPr>
                <w:rFonts w:ascii="Arial Narrow" w:hAnsi="Arial Narrow" w:cs="Arial Narrow"/>
                <w:sz w:val="16"/>
                <w:szCs w:val="16"/>
              </w:rPr>
              <w:t>o</w:t>
            </w:r>
            <w:r w:rsidRPr="004D2187">
              <w:rPr>
                <w:rFonts w:ascii="Arial Narrow" w:hAnsi="Arial Narrow" w:cs="Arial Narrow"/>
                <w:sz w:val="16"/>
                <w:szCs w:val="16"/>
              </w:rPr>
              <w:t>pportunities</w:t>
            </w:r>
          </w:p>
          <w:p w14:paraId="4EC76AF7" w14:textId="77777777" w:rsidR="00FC21BD" w:rsidRPr="004D2187" w:rsidRDefault="00FC21BD" w:rsidP="00FC21BD">
            <w:pPr>
              <w:rPr>
                <w:sz w:val="16"/>
                <w:szCs w:val="16"/>
              </w:rPr>
            </w:pPr>
          </w:p>
          <w:p w14:paraId="49EB7E21" w14:textId="77777777" w:rsidR="00FC21BD" w:rsidRDefault="00FC21BD" w:rsidP="00451BB5">
            <w:pPr>
              <w:autoSpaceDE w:val="0"/>
              <w:autoSpaceDN w:val="0"/>
              <w:adjustRightInd w:val="0"/>
              <w:rPr>
                <w:rFonts w:ascii="Arial Narrow" w:hAnsi="Arial Narrow" w:cs="Arial Narrow"/>
                <w:b/>
                <w:i/>
                <w:sz w:val="16"/>
                <w:szCs w:val="16"/>
              </w:rPr>
            </w:pPr>
          </w:p>
        </w:tc>
        <w:tc>
          <w:tcPr>
            <w:tcW w:w="3949" w:type="dxa"/>
          </w:tcPr>
          <w:p w14:paraId="255EBFB0" w14:textId="77777777" w:rsidR="00FC21BD" w:rsidRPr="00056A61" w:rsidRDefault="00FC21BD" w:rsidP="00FC21BD">
            <w:pPr>
              <w:autoSpaceDE w:val="0"/>
              <w:autoSpaceDN w:val="0"/>
              <w:adjustRightInd w:val="0"/>
              <w:rPr>
                <w:rFonts w:ascii="Arial Narrow" w:hAnsi="Arial Narrow" w:cs="Arial Narrow"/>
                <w:b/>
                <w:i/>
                <w:sz w:val="16"/>
                <w:szCs w:val="16"/>
              </w:rPr>
            </w:pPr>
            <w:r w:rsidRPr="00056A61">
              <w:rPr>
                <w:rFonts w:ascii="Arial Narrow" w:hAnsi="Arial Narrow" w:cs="Arial Narrow"/>
                <w:b/>
                <w:i/>
                <w:sz w:val="16"/>
                <w:szCs w:val="16"/>
              </w:rPr>
              <w:t>Business Development</w:t>
            </w:r>
          </w:p>
          <w:p w14:paraId="3EEC7EF5" w14:textId="77777777" w:rsidR="00FC21BD" w:rsidRPr="00923B59" w:rsidRDefault="00FC21BD"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Encourage and advise/assist accommodation providers to invest</w:t>
            </w:r>
            <w:r w:rsidRPr="00923B59">
              <w:rPr>
                <w:rFonts w:ascii="Arial Narrow" w:hAnsi="Arial Narrow" w:cs="Arial Narrow"/>
                <w:i/>
                <w:sz w:val="16"/>
                <w:szCs w:val="16"/>
              </w:rPr>
              <w:t xml:space="preserve"> in improving current stock of holiday</w:t>
            </w:r>
            <w:r>
              <w:rPr>
                <w:rFonts w:ascii="Arial Narrow" w:hAnsi="Arial Narrow" w:cs="Arial Narrow"/>
                <w:i/>
                <w:sz w:val="16"/>
                <w:szCs w:val="16"/>
              </w:rPr>
              <w:t xml:space="preserve"> accommodation</w:t>
            </w:r>
          </w:p>
          <w:p w14:paraId="11CF4371" w14:textId="340431C2" w:rsidR="00FC21BD" w:rsidRDefault="005615E1"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Acquire</w:t>
            </w:r>
            <w:r w:rsidRPr="005615E1">
              <w:rPr>
                <w:rFonts w:ascii="Arial Narrow" w:hAnsi="Arial Narrow" w:cs="Arial Narrow"/>
                <w:i/>
                <w:sz w:val="16"/>
                <w:szCs w:val="16"/>
              </w:rPr>
              <w:t xml:space="preserve"> Visit</w:t>
            </w:r>
            <w:r w:rsidR="00D26B20" w:rsidRPr="005615E1">
              <w:rPr>
                <w:rFonts w:ascii="Arial Narrow" w:hAnsi="Arial Narrow" w:cs="Arial Narrow"/>
                <w:i/>
                <w:sz w:val="16"/>
                <w:szCs w:val="16"/>
              </w:rPr>
              <w:t xml:space="preserve"> Scotland </w:t>
            </w:r>
            <w:r w:rsidR="00FC21BD" w:rsidRPr="005615E1">
              <w:rPr>
                <w:rFonts w:ascii="Arial Narrow" w:hAnsi="Arial Narrow" w:cs="Arial Narrow"/>
                <w:i/>
                <w:sz w:val="16"/>
                <w:szCs w:val="16"/>
              </w:rPr>
              <w:t>office,</w:t>
            </w:r>
            <w:r w:rsidR="00D26B20" w:rsidRPr="005615E1">
              <w:rPr>
                <w:rFonts w:ascii="Arial Narrow" w:hAnsi="Arial Narrow" w:cs="Arial Narrow"/>
                <w:i/>
                <w:sz w:val="16"/>
                <w:szCs w:val="16"/>
              </w:rPr>
              <w:t xml:space="preserve"> for</w:t>
            </w:r>
            <w:r w:rsidR="00FC21BD" w:rsidRPr="005615E1">
              <w:rPr>
                <w:rFonts w:ascii="Arial Narrow" w:hAnsi="Arial Narrow" w:cs="Arial Narrow"/>
                <w:i/>
                <w:sz w:val="16"/>
                <w:szCs w:val="16"/>
              </w:rPr>
              <w:t xml:space="preserve"> retail</w:t>
            </w:r>
            <w:r w:rsidR="00D26B20" w:rsidRPr="005615E1">
              <w:rPr>
                <w:rFonts w:ascii="Arial Narrow" w:hAnsi="Arial Narrow" w:cs="Arial Narrow"/>
                <w:i/>
                <w:sz w:val="16"/>
                <w:szCs w:val="16"/>
              </w:rPr>
              <w:t>, visitor and heritage centre</w:t>
            </w:r>
          </w:p>
          <w:p w14:paraId="79B88F54" w14:textId="77777777" w:rsidR="001F4621" w:rsidRDefault="001F4621" w:rsidP="001F4621">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Develop Harbour Heritage project to include Heritage Trail and archive of Tarbert and Skipness Community Album</w:t>
            </w:r>
            <w:r>
              <w:rPr>
                <w:rFonts w:ascii="Arial Narrow" w:hAnsi="Arial Narrow" w:cs="Arial Narrow"/>
                <w:i/>
                <w:sz w:val="16"/>
                <w:szCs w:val="16"/>
              </w:rPr>
              <w:t xml:space="preserve"> and other important artefacts</w:t>
            </w:r>
          </w:p>
          <w:p w14:paraId="385F720B" w14:textId="77777777" w:rsidR="001F4621" w:rsidRDefault="001F4621" w:rsidP="001F4621">
            <w:pPr>
              <w:pStyle w:val="ListParagraph"/>
              <w:autoSpaceDE w:val="0"/>
              <w:autoSpaceDN w:val="0"/>
              <w:adjustRightInd w:val="0"/>
              <w:spacing w:after="0" w:line="240" w:lineRule="auto"/>
              <w:rPr>
                <w:rFonts w:ascii="Arial Narrow" w:hAnsi="Arial Narrow" w:cs="Arial Narrow"/>
                <w:i/>
                <w:sz w:val="16"/>
                <w:szCs w:val="16"/>
              </w:rPr>
            </w:pPr>
          </w:p>
          <w:p w14:paraId="1FF5A8E9" w14:textId="77777777" w:rsidR="001F4621" w:rsidRPr="005615E1" w:rsidRDefault="001F4621" w:rsidP="001F4621">
            <w:pPr>
              <w:pStyle w:val="ListParagraph"/>
              <w:autoSpaceDE w:val="0"/>
              <w:autoSpaceDN w:val="0"/>
              <w:adjustRightInd w:val="0"/>
              <w:spacing w:after="0" w:line="240" w:lineRule="auto"/>
              <w:rPr>
                <w:rFonts w:ascii="Arial Narrow" w:hAnsi="Arial Narrow" w:cs="Arial Narrow"/>
                <w:i/>
                <w:sz w:val="16"/>
                <w:szCs w:val="16"/>
              </w:rPr>
            </w:pPr>
          </w:p>
          <w:p w14:paraId="56A812C9" w14:textId="1B8F632A" w:rsidR="00FC21BD" w:rsidRPr="005615E1" w:rsidRDefault="00FC21BD" w:rsidP="005615E1">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Continue to exploit</w:t>
            </w:r>
            <w:r w:rsidRPr="00923B59">
              <w:rPr>
                <w:rFonts w:ascii="Arial Narrow" w:hAnsi="Arial Narrow" w:cs="Arial Narrow"/>
                <w:i/>
                <w:sz w:val="16"/>
                <w:szCs w:val="16"/>
              </w:rPr>
              <w:t xml:space="preserve"> advances in technology to attract more ‘remote workers’ and encourage </w:t>
            </w:r>
            <w:r>
              <w:rPr>
                <w:rFonts w:ascii="Arial Narrow" w:hAnsi="Arial Narrow" w:cs="Arial Narrow"/>
                <w:i/>
                <w:sz w:val="16"/>
                <w:szCs w:val="16"/>
              </w:rPr>
              <w:t xml:space="preserve">home based businesses </w:t>
            </w:r>
          </w:p>
          <w:p w14:paraId="68D13878" w14:textId="6FA5670C" w:rsidR="00FC21BD" w:rsidRPr="005615E1" w:rsidRDefault="00FC21BD" w:rsidP="005615E1">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5615E1">
              <w:rPr>
                <w:rFonts w:ascii="Arial Narrow" w:hAnsi="Arial Narrow" w:cs="Arial Narrow"/>
                <w:i/>
                <w:sz w:val="16"/>
                <w:szCs w:val="16"/>
              </w:rPr>
              <w:t xml:space="preserve">Improve strength, quality and reliability of broadband &amp; mobile connections </w:t>
            </w:r>
          </w:p>
          <w:p w14:paraId="40BEE08B" w14:textId="77777777" w:rsidR="005615E1" w:rsidRPr="005615E1" w:rsidRDefault="005615E1" w:rsidP="005615E1">
            <w:pPr>
              <w:pStyle w:val="ListParagraph"/>
              <w:rPr>
                <w:rFonts w:ascii="Arial Narrow" w:hAnsi="Arial Narrow" w:cs="Arial Narrow"/>
                <w:i/>
                <w:sz w:val="16"/>
                <w:szCs w:val="16"/>
              </w:rPr>
            </w:pPr>
          </w:p>
          <w:p w14:paraId="376F37DD" w14:textId="48CC1561" w:rsidR="005615E1" w:rsidRDefault="005615E1"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Develop Boatyard facilities</w:t>
            </w:r>
          </w:p>
          <w:p w14:paraId="585CF637" w14:textId="77777777" w:rsidR="00DD725B" w:rsidRPr="00DD725B" w:rsidRDefault="00DD725B" w:rsidP="00DD725B">
            <w:pPr>
              <w:autoSpaceDE w:val="0"/>
              <w:autoSpaceDN w:val="0"/>
              <w:adjustRightInd w:val="0"/>
              <w:rPr>
                <w:rFonts w:ascii="Arial Narrow" w:hAnsi="Arial Narrow" w:cs="Arial Narrow"/>
                <w:i/>
                <w:sz w:val="16"/>
                <w:szCs w:val="16"/>
              </w:rPr>
            </w:pPr>
          </w:p>
          <w:p w14:paraId="22D3C24B" w14:textId="518693F1" w:rsidR="005615E1" w:rsidRDefault="005615E1"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5615E1">
              <w:rPr>
                <w:rFonts w:ascii="Arial Narrow" w:hAnsi="Arial Narrow" w:cs="Arial Narrow"/>
                <w:i/>
                <w:color w:val="000000" w:themeColor="text1"/>
                <w:sz w:val="16"/>
                <w:szCs w:val="16"/>
              </w:rPr>
              <w:t>Bunkhouse at Skipness as gateway to Kintyre</w:t>
            </w:r>
            <w:r w:rsidR="0049316B">
              <w:rPr>
                <w:rFonts w:ascii="Arial Narrow" w:hAnsi="Arial Narrow" w:cs="Arial Narrow"/>
                <w:i/>
                <w:color w:val="000000" w:themeColor="text1"/>
                <w:sz w:val="16"/>
                <w:szCs w:val="16"/>
              </w:rPr>
              <w:br/>
            </w:r>
          </w:p>
          <w:p w14:paraId="358A0330" w14:textId="255B5AB5" w:rsidR="00557221" w:rsidRDefault="00557221"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Using ABC Regeneration fund, upgrade Barmore Road junction.</w:t>
            </w:r>
          </w:p>
          <w:p w14:paraId="1A70D839" w14:textId="552610CD" w:rsidR="00557221" w:rsidRDefault="00557221"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Improve on shore facilities and parking</w:t>
            </w:r>
          </w:p>
          <w:p w14:paraId="305F5952" w14:textId="76C9C1D8" w:rsidR="0049316B" w:rsidRDefault="0049316B"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Improve village parking</w:t>
            </w:r>
          </w:p>
          <w:p w14:paraId="351E7095" w14:textId="77777777" w:rsidR="0049316B" w:rsidRPr="00923B59" w:rsidRDefault="0049316B" w:rsidP="0049316B">
            <w:pPr>
              <w:pStyle w:val="ListParagraph"/>
              <w:autoSpaceDE w:val="0"/>
              <w:autoSpaceDN w:val="0"/>
              <w:adjustRightInd w:val="0"/>
              <w:spacing w:after="0" w:line="240" w:lineRule="auto"/>
              <w:rPr>
                <w:rFonts w:ascii="Arial Narrow" w:hAnsi="Arial Narrow" w:cs="Arial Narrow"/>
                <w:i/>
                <w:sz w:val="16"/>
                <w:szCs w:val="16"/>
              </w:rPr>
            </w:pPr>
          </w:p>
          <w:p w14:paraId="17DB9B56" w14:textId="77777777" w:rsidR="00FC21BD" w:rsidRPr="00DB4FC6" w:rsidRDefault="00FC21BD" w:rsidP="00FC21BD">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DB4FC6">
              <w:rPr>
                <w:rFonts w:ascii="Arial Narrow" w:hAnsi="Arial Narrow" w:cs="Arial Narrow"/>
                <w:i/>
                <w:sz w:val="16"/>
                <w:szCs w:val="16"/>
              </w:rPr>
              <w:t>Instigate and maintain camping/motorhome park</w:t>
            </w:r>
          </w:p>
          <w:p w14:paraId="6A529A11" w14:textId="707E5316" w:rsidR="00FC21BD" w:rsidRDefault="00FC21BD" w:rsidP="00451BB5">
            <w:pPr>
              <w:autoSpaceDE w:val="0"/>
              <w:autoSpaceDN w:val="0"/>
              <w:adjustRightInd w:val="0"/>
              <w:rPr>
                <w:rFonts w:ascii="Arial Narrow" w:hAnsi="Arial Narrow" w:cs="Arial Narrow"/>
                <w:b/>
                <w:i/>
                <w:sz w:val="16"/>
                <w:szCs w:val="16"/>
              </w:rPr>
            </w:pPr>
          </w:p>
        </w:tc>
        <w:tc>
          <w:tcPr>
            <w:tcW w:w="905" w:type="dxa"/>
          </w:tcPr>
          <w:p w14:paraId="19079D9E" w14:textId="77777777" w:rsidR="00FC21BD" w:rsidRDefault="00FC21BD" w:rsidP="00FC21BD">
            <w:pPr>
              <w:rPr>
                <w:rFonts w:ascii="Arial Narrow" w:hAnsi="Arial Narrow"/>
                <w:sz w:val="16"/>
                <w:szCs w:val="16"/>
              </w:rPr>
            </w:pPr>
          </w:p>
          <w:p w14:paraId="54367590" w14:textId="77777777" w:rsidR="00FC21BD" w:rsidRPr="00D77FB6" w:rsidRDefault="00FC21BD" w:rsidP="00FC21BD">
            <w:pPr>
              <w:rPr>
                <w:rFonts w:ascii="Arial Narrow" w:hAnsi="Arial Narrow"/>
                <w:sz w:val="16"/>
                <w:szCs w:val="16"/>
              </w:rPr>
            </w:pPr>
          </w:p>
          <w:p w14:paraId="4848F3DF" w14:textId="77777777" w:rsidR="00FC21BD" w:rsidRPr="00D77FB6" w:rsidRDefault="00FC21BD" w:rsidP="00FC21BD">
            <w:pPr>
              <w:rPr>
                <w:rFonts w:ascii="Arial Narrow" w:hAnsi="Arial Narrow"/>
                <w:sz w:val="16"/>
                <w:szCs w:val="16"/>
              </w:rPr>
            </w:pPr>
            <w:r w:rsidRPr="00D77FB6">
              <w:rPr>
                <w:rFonts w:ascii="Arial Narrow" w:hAnsi="Arial Narrow"/>
                <w:sz w:val="16"/>
                <w:szCs w:val="16"/>
              </w:rPr>
              <w:t>4</w:t>
            </w:r>
          </w:p>
          <w:p w14:paraId="31C094B2" w14:textId="77777777" w:rsidR="00FC21BD" w:rsidRPr="00D77FB6" w:rsidRDefault="00FC21BD" w:rsidP="00FC21BD">
            <w:pPr>
              <w:rPr>
                <w:rFonts w:ascii="Arial Narrow" w:hAnsi="Arial Narrow"/>
                <w:sz w:val="16"/>
                <w:szCs w:val="16"/>
              </w:rPr>
            </w:pPr>
          </w:p>
          <w:p w14:paraId="44152C9B" w14:textId="383D3776" w:rsidR="00FC21BD" w:rsidRDefault="005615E1" w:rsidP="00FC21BD">
            <w:pPr>
              <w:rPr>
                <w:rFonts w:ascii="Arial Narrow" w:hAnsi="Arial Narrow"/>
                <w:sz w:val="16"/>
                <w:szCs w:val="16"/>
              </w:rPr>
            </w:pPr>
            <w:r>
              <w:rPr>
                <w:rFonts w:ascii="Arial Narrow" w:hAnsi="Arial Narrow"/>
                <w:sz w:val="16"/>
                <w:szCs w:val="16"/>
              </w:rPr>
              <w:t>1</w:t>
            </w:r>
          </w:p>
          <w:p w14:paraId="7B5D1C22" w14:textId="77777777" w:rsidR="00FC21BD" w:rsidRPr="00D77FB6" w:rsidRDefault="00FC21BD" w:rsidP="00FC21BD">
            <w:pPr>
              <w:rPr>
                <w:rFonts w:ascii="Arial Narrow" w:hAnsi="Arial Narrow"/>
                <w:sz w:val="16"/>
                <w:szCs w:val="16"/>
              </w:rPr>
            </w:pPr>
          </w:p>
          <w:p w14:paraId="1D2E775E" w14:textId="7E0CB217" w:rsidR="00FC21BD" w:rsidRDefault="001F4621" w:rsidP="00FC21BD">
            <w:pPr>
              <w:rPr>
                <w:rFonts w:ascii="Arial Narrow" w:hAnsi="Arial Narrow"/>
                <w:sz w:val="16"/>
                <w:szCs w:val="16"/>
              </w:rPr>
            </w:pPr>
            <w:r>
              <w:rPr>
                <w:rFonts w:ascii="Arial Narrow" w:hAnsi="Arial Narrow"/>
                <w:sz w:val="16"/>
                <w:szCs w:val="16"/>
              </w:rPr>
              <w:t>2</w:t>
            </w:r>
          </w:p>
          <w:p w14:paraId="13D69773" w14:textId="2068D7F4" w:rsidR="00FC21BD" w:rsidRDefault="00FC21BD" w:rsidP="00FC21BD">
            <w:pPr>
              <w:rPr>
                <w:rFonts w:ascii="Arial Narrow" w:hAnsi="Arial Narrow"/>
                <w:sz w:val="16"/>
                <w:szCs w:val="16"/>
              </w:rPr>
            </w:pPr>
          </w:p>
          <w:p w14:paraId="713179B7" w14:textId="77777777" w:rsidR="00DB4FC6" w:rsidRDefault="00DB4FC6" w:rsidP="00FC21BD">
            <w:pPr>
              <w:rPr>
                <w:rFonts w:ascii="Arial Narrow" w:hAnsi="Arial Narrow"/>
                <w:sz w:val="16"/>
                <w:szCs w:val="16"/>
              </w:rPr>
            </w:pPr>
          </w:p>
          <w:p w14:paraId="3E7F3D84" w14:textId="77777777" w:rsidR="001F4621" w:rsidRDefault="001F4621" w:rsidP="00FC21BD">
            <w:pPr>
              <w:rPr>
                <w:rFonts w:ascii="Arial Narrow" w:hAnsi="Arial Narrow"/>
                <w:sz w:val="16"/>
                <w:szCs w:val="16"/>
              </w:rPr>
            </w:pPr>
          </w:p>
          <w:p w14:paraId="546E0D50" w14:textId="77777777" w:rsidR="001F4621" w:rsidRDefault="001F4621" w:rsidP="00FC21BD">
            <w:pPr>
              <w:rPr>
                <w:rFonts w:ascii="Arial Narrow" w:hAnsi="Arial Narrow"/>
                <w:sz w:val="16"/>
                <w:szCs w:val="16"/>
              </w:rPr>
            </w:pPr>
          </w:p>
          <w:p w14:paraId="1402A7C6" w14:textId="3267D549" w:rsidR="00FC21BD" w:rsidRDefault="00FC21BD" w:rsidP="00FC21BD">
            <w:pPr>
              <w:rPr>
                <w:rFonts w:ascii="Arial Narrow" w:hAnsi="Arial Narrow"/>
                <w:sz w:val="16"/>
                <w:szCs w:val="16"/>
              </w:rPr>
            </w:pPr>
            <w:r>
              <w:rPr>
                <w:rFonts w:ascii="Arial Narrow" w:hAnsi="Arial Narrow"/>
                <w:sz w:val="16"/>
                <w:szCs w:val="16"/>
              </w:rPr>
              <w:t>2</w:t>
            </w:r>
          </w:p>
          <w:p w14:paraId="1AA61C87" w14:textId="7F30AC49" w:rsidR="00FC21BD" w:rsidRPr="00D77FB6" w:rsidRDefault="00FC21BD" w:rsidP="00FC21BD">
            <w:pPr>
              <w:rPr>
                <w:rFonts w:ascii="Arial Narrow" w:hAnsi="Arial Narrow"/>
                <w:sz w:val="16"/>
                <w:szCs w:val="16"/>
              </w:rPr>
            </w:pPr>
          </w:p>
          <w:p w14:paraId="55ADE83E" w14:textId="77777777" w:rsidR="00557221" w:rsidRDefault="00557221" w:rsidP="00FC21BD">
            <w:pPr>
              <w:rPr>
                <w:rFonts w:ascii="Arial Narrow" w:hAnsi="Arial Narrow"/>
                <w:sz w:val="16"/>
                <w:szCs w:val="16"/>
              </w:rPr>
            </w:pPr>
          </w:p>
          <w:p w14:paraId="71A1368A" w14:textId="379588BA" w:rsidR="00FC21BD" w:rsidRPr="00D77FB6" w:rsidRDefault="001F4621" w:rsidP="00FC21BD">
            <w:pPr>
              <w:rPr>
                <w:rFonts w:ascii="Arial Narrow" w:hAnsi="Arial Narrow"/>
                <w:sz w:val="16"/>
                <w:szCs w:val="16"/>
              </w:rPr>
            </w:pPr>
            <w:r>
              <w:rPr>
                <w:rFonts w:ascii="Arial Narrow" w:hAnsi="Arial Narrow"/>
                <w:sz w:val="16"/>
                <w:szCs w:val="16"/>
              </w:rPr>
              <w:t>1</w:t>
            </w:r>
          </w:p>
          <w:p w14:paraId="7B004368" w14:textId="7EAB0FA6" w:rsidR="00FC21BD" w:rsidRDefault="00FC21BD" w:rsidP="00FC21BD">
            <w:pPr>
              <w:rPr>
                <w:rFonts w:ascii="Arial Narrow" w:hAnsi="Arial Narrow"/>
                <w:sz w:val="16"/>
                <w:szCs w:val="16"/>
              </w:rPr>
            </w:pPr>
          </w:p>
          <w:p w14:paraId="734C4F2E" w14:textId="77777777" w:rsidR="0049316B" w:rsidRDefault="0049316B" w:rsidP="00FC21BD">
            <w:pPr>
              <w:rPr>
                <w:rFonts w:ascii="Arial Narrow" w:hAnsi="Arial Narrow"/>
                <w:sz w:val="16"/>
                <w:szCs w:val="16"/>
              </w:rPr>
            </w:pPr>
          </w:p>
          <w:p w14:paraId="31422302" w14:textId="77777777" w:rsidR="00DD725B" w:rsidRDefault="00DD725B" w:rsidP="00FC21BD">
            <w:pPr>
              <w:rPr>
                <w:rFonts w:ascii="Arial Narrow" w:hAnsi="Arial Narrow"/>
                <w:sz w:val="16"/>
                <w:szCs w:val="16"/>
              </w:rPr>
            </w:pPr>
          </w:p>
          <w:p w14:paraId="0503454F" w14:textId="26D4154E" w:rsidR="001F4621" w:rsidRDefault="001F4621" w:rsidP="00FC21BD">
            <w:pPr>
              <w:rPr>
                <w:rFonts w:ascii="Arial Narrow" w:hAnsi="Arial Narrow"/>
                <w:sz w:val="16"/>
                <w:szCs w:val="16"/>
              </w:rPr>
            </w:pPr>
            <w:r>
              <w:rPr>
                <w:rFonts w:ascii="Arial Narrow" w:hAnsi="Arial Narrow"/>
                <w:sz w:val="16"/>
                <w:szCs w:val="16"/>
              </w:rPr>
              <w:t>4</w:t>
            </w:r>
          </w:p>
          <w:p w14:paraId="1415923A" w14:textId="77777777" w:rsidR="00DD725B" w:rsidRDefault="00DD725B" w:rsidP="00FC21BD">
            <w:pPr>
              <w:rPr>
                <w:rFonts w:ascii="Arial Narrow" w:hAnsi="Arial Narrow"/>
                <w:sz w:val="16"/>
                <w:szCs w:val="16"/>
              </w:rPr>
            </w:pPr>
          </w:p>
          <w:p w14:paraId="63DF6C47" w14:textId="23A1DFDB" w:rsidR="00557221" w:rsidRPr="00D77FB6" w:rsidRDefault="001F4621" w:rsidP="00FC21BD">
            <w:pPr>
              <w:rPr>
                <w:rFonts w:ascii="Arial Narrow" w:hAnsi="Arial Narrow"/>
                <w:sz w:val="16"/>
                <w:szCs w:val="16"/>
              </w:rPr>
            </w:pPr>
            <w:r>
              <w:rPr>
                <w:rFonts w:ascii="Arial Narrow" w:hAnsi="Arial Narrow"/>
                <w:sz w:val="16"/>
                <w:szCs w:val="16"/>
              </w:rPr>
              <w:t>4</w:t>
            </w:r>
          </w:p>
          <w:p w14:paraId="3CC6573B" w14:textId="77777777" w:rsidR="00DB4FC6" w:rsidRDefault="00DB4FC6" w:rsidP="00FC21BD">
            <w:pPr>
              <w:rPr>
                <w:rFonts w:ascii="Arial Narrow" w:hAnsi="Arial Narrow"/>
                <w:sz w:val="16"/>
                <w:szCs w:val="16"/>
              </w:rPr>
            </w:pPr>
          </w:p>
          <w:p w14:paraId="5426D408" w14:textId="3DC8D66F" w:rsidR="00FC21BD" w:rsidRPr="00D77FB6" w:rsidRDefault="0049316B" w:rsidP="00FC21BD">
            <w:pPr>
              <w:rPr>
                <w:rFonts w:ascii="Arial Narrow" w:hAnsi="Arial Narrow"/>
                <w:sz w:val="16"/>
                <w:szCs w:val="16"/>
              </w:rPr>
            </w:pPr>
            <w:r>
              <w:rPr>
                <w:rFonts w:ascii="Arial Narrow" w:hAnsi="Arial Narrow"/>
                <w:sz w:val="16"/>
                <w:szCs w:val="16"/>
              </w:rPr>
              <w:t>1</w:t>
            </w:r>
          </w:p>
          <w:p w14:paraId="2E707A3B" w14:textId="6CB34AF9" w:rsidR="0049316B" w:rsidRDefault="0049316B" w:rsidP="00FC21BD">
            <w:pPr>
              <w:rPr>
                <w:rFonts w:ascii="Arial Narrow" w:hAnsi="Arial Narrow"/>
                <w:sz w:val="16"/>
                <w:szCs w:val="16"/>
              </w:rPr>
            </w:pPr>
          </w:p>
          <w:p w14:paraId="355011FE" w14:textId="5BCF0787" w:rsidR="0049316B" w:rsidRDefault="0049316B" w:rsidP="00FC21BD">
            <w:pPr>
              <w:rPr>
                <w:rFonts w:ascii="Arial Narrow" w:hAnsi="Arial Narrow"/>
                <w:sz w:val="16"/>
                <w:szCs w:val="16"/>
              </w:rPr>
            </w:pPr>
            <w:r>
              <w:rPr>
                <w:rFonts w:ascii="Arial Narrow" w:hAnsi="Arial Narrow"/>
                <w:sz w:val="16"/>
                <w:szCs w:val="16"/>
              </w:rPr>
              <w:t>1</w:t>
            </w:r>
          </w:p>
          <w:p w14:paraId="6FCCACE2" w14:textId="0F108665" w:rsidR="00FC21BD" w:rsidRPr="00D77FB6" w:rsidRDefault="002904B0" w:rsidP="00FC21BD">
            <w:pPr>
              <w:rPr>
                <w:rFonts w:ascii="Arial Narrow" w:hAnsi="Arial Narrow"/>
                <w:sz w:val="16"/>
                <w:szCs w:val="16"/>
              </w:rPr>
            </w:pPr>
            <w:r>
              <w:rPr>
                <w:rFonts w:ascii="Arial Narrow" w:hAnsi="Arial Narrow"/>
                <w:sz w:val="16"/>
                <w:szCs w:val="16"/>
              </w:rPr>
              <w:t>1</w:t>
            </w:r>
          </w:p>
          <w:p w14:paraId="1A113CEF" w14:textId="77777777" w:rsidR="00FC21BD" w:rsidRPr="00D77FB6" w:rsidRDefault="00FC21BD" w:rsidP="00FC21BD">
            <w:pPr>
              <w:rPr>
                <w:rFonts w:ascii="Arial Narrow" w:hAnsi="Arial Narrow"/>
                <w:sz w:val="16"/>
                <w:szCs w:val="16"/>
              </w:rPr>
            </w:pPr>
          </w:p>
          <w:p w14:paraId="2782C4D9" w14:textId="16CCD7F1" w:rsidR="00FC21BD" w:rsidRDefault="002904B0" w:rsidP="00FC21BD">
            <w:pPr>
              <w:rPr>
                <w:rFonts w:ascii="Arial Narrow" w:hAnsi="Arial Narrow"/>
                <w:sz w:val="16"/>
                <w:szCs w:val="16"/>
              </w:rPr>
            </w:pPr>
            <w:r>
              <w:rPr>
                <w:rFonts w:ascii="Arial Narrow" w:hAnsi="Arial Narrow"/>
                <w:sz w:val="16"/>
                <w:szCs w:val="16"/>
              </w:rPr>
              <w:t>1</w:t>
            </w:r>
          </w:p>
          <w:p w14:paraId="1B6D5541" w14:textId="77777777" w:rsidR="00DB4FC6" w:rsidRPr="00D77FB6" w:rsidRDefault="00DB4FC6" w:rsidP="00FC21BD">
            <w:pPr>
              <w:rPr>
                <w:rFonts w:ascii="Arial Narrow" w:hAnsi="Arial Narrow"/>
                <w:sz w:val="16"/>
                <w:szCs w:val="16"/>
              </w:rPr>
            </w:pPr>
          </w:p>
          <w:p w14:paraId="7DED7575" w14:textId="64ECE50B" w:rsidR="00FC21BD" w:rsidRPr="00D77FB6" w:rsidRDefault="00FC21BD" w:rsidP="00451BB5">
            <w:pPr>
              <w:rPr>
                <w:rFonts w:ascii="Arial Narrow" w:hAnsi="Arial Narrow"/>
                <w:sz w:val="16"/>
                <w:szCs w:val="16"/>
              </w:rPr>
            </w:pPr>
          </w:p>
        </w:tc>
        <w:tc>
          <w:tcPr>
            <w:tcW w:w="2280" w:type="dxa"/>
          </w:tcPr>
          <w:p w14:paraId="265E3BA1" w14:textId="77777777" w:rsidR="00FC21BD" w:rsidRDefault="00FC21BD" w:rsidP="00FC21BD">
            <w:pPr>
              <w:rPr>
                <w:rFonts w:ascii="Arial Narrow" w:hAnsi="Arial Narrow"/>
                <w:sz w:val="16"/>
                <w:szCs w:val="16"/>
              </w:rPr>
            </w:pPr>
          </w:p>
          <w:p w14:paraId="27895738" w14:textId="77777777" w:rsidR="00FC21BD" w:rsidRDefault="00FC21BD" w:rsidP="00FC21BD">
            <w:pPr>
              <w:rPr>
                <w:rFonts w:ascii="Arial Narrow" w:hAnsi="Arial Narrow"/>
                <w:sz w:val="16"/>
                <w:szCs w:val="16"/>
              </w:rPr>
            </w:pPr>
          </w:p>
          <w:p w14:paraId="5C72E757" w14:textId="5AE3D55C" w:rsidR="00FC21BD" w:rsidRPr="00D77FB6" w:rsidRDefault="00FC21BD" w:rsidP="00FC21BD">
            <w:pPr>
              <w:rPr>
                <w:rFonts w:ascii="Arial Narrow" w:hAnsi="Arial Narrow"/>
                <w:sz w:val="16"/>
                <w:szCs w:val="16"/>
              </w:rPr>
            </w:pPr>
            <w:r w:rsidRPr="00D77FB6">
              <w:rPr>
                <w:rFonts w:ascii="Arial Narrow" w:hAnsi="Arial Narrow"/>
                <w:sz w:val="16"/>
                <w:szCs w:val="16"/>
              </w:rPr>
              <w:t>CC/VS/HIE.</w:t>
            </w:r>
          </w:p>
          <w:p w14:paraId="3F21DA35" w14:textId="77777777" w:rsidR="00FC21BD" w:rsidRPr="00D77FB6" w:rsidRDefault="00FC21BD" w:rsidP="00FC21BD">
            <w:pPr>
              <w:rPr>
                <w:rFonts w:ascii="Arial Narrow" w:hAnsi="Arial Narrow"/>
                <w:sz w:val="16"/>
                <w:szCs w:val="16"/>
              </w:rPr>
            </w:pPr>
          </w:p>
          <w:p w14:paraId="10BD08C9" w14:textId="77777777" w:rsidR="00FC21BD" w:rsidRPr="00D77FB6" w:rsidRDefault="00FC21BD" w:rsidP="00FC21BD">
            <w:pPr>
              <w:rPr>
                <w:rFonts w:ascii="Arial Narrow" w:hAnsi="Arial Narrow"/>
                <w:sz w:val="16"/>
                <w:szCs w:val="16"/>
              </w:rPr>
            </w:pPr>
            <w:r w:rsidRPr="00D77FB6">
              <w:rPr>
                <w:rFonts w:ascii="Arial Narrow" w:hAnsi="Arial Narrow"/>
                <w:sz w:val="16"/>
                <w:szCs w:val="16"/>
              </w:rPr>
              <w:t>TSCT.</w:t>
            </w:r>
          </w:p>
          <w:p w14:paraId="3F06BF37" w14:textId="77777777" w:rsidR="00FC21BD" w:rsidRPr="00D77FB6" w:rsidRDefault="00FC21BD" w:rsidP="00FC21BD">
            <w:pPr>
              <w:rPr>
                <w:rFonts w:ascii="Arial Narrow" w:hAnsi="Arial Narrow"/>
                <w:sz w:val="16"/>
                <w:szCs w:val="16"/>
              </w:rPr>
            </w:pPr>
          </w:p>
          <w:p w14:paraId="00E283AA" w14:textId="6305D612" w:rsidR="00FC21BD" w:rsidRPr="00D77FB6" w:rsidRDefault="001F4621" w:rsidP="00FC21BD">
            <w:pPr>
              <w:rPr>
                <w:rFonts w:ascii="Arial Narrow" w:hAnsi="Arial Narrow"/>
                <w:sz w:val="16"/>
                <w:szCs w:val="16"/>
              </w:rPr>
            </w:pPr>
            <w:r>
              <w:rPr>
                <w:rFonts w:ascii="Arial Narrow" w:hAnsi="Arial Narrow"/>
                <w:sz w:val="16"/>
                <w:szCs w:val="16"/>
              </w:rPr>
              <w:t xml:space="preserve">TSCT, </w:t>
            </w:r>
            <w:r w:rsidR="005615E1">
              <w:rPr>
                <w:rFonts w:ascii="Arial Narrow" w:hAnsi="Arial Narrow"/>
                <w:sz w:val="16"/>
                <w:szCs w:val="16"/>
              </w:rPr>
              <w:t>HIE</w:t>
            </w:r>
            <w:r>
              <w:rPr>
                <w:rFonts w:ascii="Arial Narrow" w:hAnsi="Arial Narrow"/>
                <w:sz w:val="16"/>
                <w:szCs w:val="16"/>
              </w:rPr>
              <w:t>,</w:t>
            </w:r>
            <w:r w:rsidR="00FE4F39">
              <w:rPr>
                <w:rFonts w:ascii="Arial Narrow" w:hAnsi="Arial Narrow"/>
                <w:sz w:val="16"/>
                <w:szCs w:val="16"/>
              </w:rPr>
              <w:t xml:space="preserve"> </w:t>
            </w:r>
            <w:r>
              <w:rPr>
                <w:rFonts w:ascii="Arial Narrow" w:hAnsi="Arial Narrow"/>
                <w:sz w:val="16"/>
                <w:szCs w:val="16"/>
              </w:rPr>
              <w:t>/village groups</w:t>
            </w:r>
          </w:p>
          <w:p w14:paraId="0CE1CCB4" w14:textId="77777777" w:rsidR="00FC21BD" w:rsidRPr="00D77FB6" w:rsidRDefault="00FC21BD" w:rsidP="00FC21BD">
            <w:pPr>
              <w:rPr>
                <w:rFonts w:ascii="Arial Narrow" w:hAnsi="Arial Narrow"/>
                <w:sz w:val="16"/>
                <w:szCs w:val="16"/>
              </w:rPr>
            </w:pPr>
          </w:p>
          <w:p w14:paraId="4D76D4DB" w14:textId="77777777" w:rsidR="00FC21BD" w:rsidRDefault="00FC21BD" w:rsidP="00FC21BD">
            <w:pPr>
              <w:rPr>
                <w:rFonts w:ascii="Arial Narrow" w:hAnsi="Arial Narrow"/>
                <w:sz w:val="16"/>
                <w:szCs w:val="16"/>
              </w:rPr>
            </w:pPr>
          </w:p>
          <w:p w14:paraId="36680CE5" w14:textId="77777777" w:rsidR="001F4621" w:rsidRDefault="001F4621" w:rsidP="00FC21BD">
            <w:pPr>
              <w:rPr>
                <w:rFonts w:ascii="Arial Narrow" w:hAnsi="Arial Narrow"/>
                <w:sz w:val="16"/>
                <w:szCs w:val="16"/>
              </w:rPr>
            </w:pPr>
          </w:p>
          <w:p w14:paraId="74B07726" w14:textId="77777777" w:rsidR="001F4621" w:rsidRDefault="001F4621" w:rsidP="00FC21BD">
            <w:pPr>
              <w:rPr>
                <w:rFonts w:ascii="Arial Narrow" w:hAnsi="Arial Narrow"/>
                <w:sz w:val="16"/>
                <w:szCs w:val="16"/>
              </w:rPr>
            </w:pPr>
          </w:p>
          <w:p w14:paraId="62D0B521" w14:textId="11E51F83" w:rsidR="00FC21BD" w:rsidRPr="00D77FB6" w:rsidRDefault="00FC21BD" w:rsidP="00FC21BD">
            <w:pPr>
              <w:rPr>
                <w:rFonts w:ascii="Arial Narrow" w:hAnsi="Arial Narrow"/>
                <w:sz w:val="16"/>
                <w:szCs w:val="16"/>
              </w:rPr>
            </w:pPr>
            <w:r w:rsidRPr="00D77FB6">
              <w:rPr>
                <w:rFonts w:ascii="Arial Narrow" w:hAnsi="Arial Narrow"/>
                <w:sz w:val="16"/>
                <w:szCs w:val="16"/>
              </w:rPr>
              <w:t>THA</w:t>
            </w:r>
            <w:r w:rsidR="001F4621">
              <w:rPr>
                <w:rFonts w:ascii="Arial Narrow" w:hAnsi="Arial Narrow"/>
                <w:sz w:val="16"/>
                <w:szCs w:val="16"/>
              </w:rPr>
              <w:t xml:space="preserve">, </w:t>
            </w:r>
            <w:r w:rsidRPr="00D77FB6">
              <w:rPr>
                <w:rFonts w:ascii="Arial Narrow" w:hAnsi="Arial Narrow"/>
                <w:sz w:val="16"/>
                <w:szCs w:val="16"/>
              </w:rPr>
              <w:t>HIE</w:t>
            </w:r>
            <w:r w:rsidR="001F4621">
              <w:rPr>
                <w:rFonts w:ascii="Arial Narrow" w:hAnsi="Arial Narrow"/>
                <w:sz w:val="16"/>
                <w:szCs w:val="16"/>
              </w:rPr>
              <w:t xml:space="preserve">, </w:t>
            </w:r>
            <w:r w:rsidR="005615E1">
              <w:rPr>
                <w:rFonts w:ascii="Arial Narrow" w:hAnsi="Arial Narrow"/>
                <w:sz w:val="16"/>
                <w:szCs w:val="16"/>
              </w:rPr>
              <w:t>Broad band providers</w:t>
            </w:r>
          </w:p>
          <w:p w14:paraId="618040FB" w14:textId="77777777" w:rsidR="005615E1" w:rsidRDefault="005615E1" w:rsidP="00FC21BD">
            <w:pPr>
              <w:rPr>
                <w:rFonts w:ascii="Arial Narrow" w:hAnsi="Arial Narrow"/>
                <w:sz w:val="16"/>
                <w:szCs w:val="16"/>
              </w:rPr>
            </w:pPr>
          </w:p>
          <w:p w14:paraId="65A8EAF2" w14:textId="77777777" w:rsidR="005615E1" w:rsidRDefault="005615E1" w:rsidP="00FC21BD">
            <w:pPr>
              <w:rPr>
                <w:rFonts w:ascii="Arial Narrow" w:hAnsi="Arial Narrow"/>
                <w:sz w:val="16"/>
                <w:szCs w:val="16"/>
              </w:rPr>
            </w:pPr>
          </w:p>
          <w:p w14:paraId="7BC193CB" w14:textId="0B5926D0" w:rsidR="00FC21BD" w:rsidRPr="00D77FB6" w:rsidRDefault="001F4621" w:rsidP="00FC21BD">
            <w:pPr>
              <w:rPr>
                <w:rFonts w:ascii="Arial Narrow" w:hAnsi="Arial Narrow"/>
                <w:sz w:val="16"/>
                <w:szCs w:val="16"/>
              </w:rPr>
            </w:pPr>
            <w:r>
              <w:rPr>
                <w:rFonts w:ascii="Arial Narrow" w:hAnsi="Arial Narrow"/>
                <w:sz w:val="16"/>
                <w:szCs w:val="16"/>
              </w:rPr>
              <w:t>As above</w:t>
            </w:r>
          </w:p>
          <w:p w14:paraId="55ECC112" w14:textId="77777777" w:rsidR="001F4621" w:rsidRDefault="001F4621" w:rsidP="00FC21BD">
            <w:pPr>
              <w:rPr>
                <w:rFonts w:ascii="Arial Narrow" w:hAnsi="Arial Narrow"/>
                <w:sz w:val="16"/>
                <w:szCs w:val="16"/>
              </w:rPr>
            </w:pPr>
          </w:p>
          <w:p w14:paraId="0270574E" w14:textId="77777777" w:rsidR="001F4621" w:rsidRDefault="001F4621" w:rsidP="00FC21BD">
            <w:pPr>
              <w:rPr>
                <w:rFonts w:ascii="Arial Narrow" w:hAnsi="Arial Narrow"/>
                <w:sz w:val="16"/>
                <w:szCs w:val="16"/>
              </w:rPr>
            </w:pPr>
          </w:p>
          <w:p w14:paraId="00409621" w14:textId="77777777" w:rsidR="00DD725B" w:rsidRDefault="00DD725B" w:rsidP="00FC21BD">
            <w:pPr>
              <w:rPr>
                <w:rFonts w:ascii="Arial Narrow" w:hAnsi="Arial Narrow"/>
                <w:sz w:val="16"/>
                <w:szCs w:val="16"/>
              </w:rPr>
            </w:pPr>
          </w:p>
          <w:p w14:paraId="56A4B22A" w14:textId="5145DD1E" w:rsidR="001F4621" w:rsidRDefault="00DD725B" w:rsidP="00FC21BD">
            <w:pPr>
              <w:rPr>
                <w:rFonts w:ascii="Arial Narrow" w:hAnsi="Arial Narrow"/>
                <w:sz w:val="16"/>
                <w:szCs w:val="16"/>
              </w:rPr>
            </w:pPr>
            <w:r>
              <w:rPr>
                <w:rFonts w:ascii="Arial Narrow" w:hAnsi="Arial Narrow"/>
                <w:sz w:val="16"/>
                <w:szCs w:val="16"/>
              </w:rPr>
              <w:t>THA</w:t>
            </w:r>
          </w:p>
          <w:p w14:paraId="414A4212" w14:textId="77777777" w:rsidR="00DD725B" w:rsidRDefault="00DD725B" w:rsidP="00FC21BD">
            <w:pPr>
              <w:rPr>
                <w:rFonts w:ascii="Arial Narrow" w:hAnsi="Arial Narrow"/>
                <w:sz w:val="16"/>
                <w:szCs w:val="16"/>
              </w:rPr>
            </w:pPr>
          </w:p>
          <w:p w14:paraId="28BF40D3" w14:textId="58D5875A" w:rsidR="001F4621" w:rsidRDefault="005615E1" w:rsidP="00FC21BD">
            <w:pPr>
              <w:rPr>
                <w:rFonts w:ascii="Arial Narrow" w:hAnsi="Arial Narrow"/>
                <w:sz w:val="16"/>
                <w:szCs w:val="16"/>
              </w:rPr>
            </w:pPr>
            <w:r>
              <w:rPr>
                <w:rFonts w:ascii="Arial Narrow" w:hAnsi="Arial Narrow"/>
                <w:sz w:val="16"/>
                <w:szCs w:val="16"/>
              </w:rPr>
              <w:t>Investigation complete -</w:t>
            </w:r>
            <w:r w:rsidR="001F4621">
              <w:rPr>
                <w:rFonts w:ascii="Arial Narrow" w:hAnsi="Arial Narrow"/>
                <w:sz w:val="16"/>
                <w:szCs w:val="16"/>
              </w:rPr>
              <w:t>currently unfeasible</w:t>
            </w:r>
          </w:p>
          <w:p w14:paraId="2C729E78" w14:textId="07C47C89" w:rsidR="00FC21BD" w:rsidRPr="00D77FB6" w:rsidRDefault="00FC21BD" w:rsidP="00FC21BD">
            <w:pPr>
              <w:rPr>
                <w:rFonts w:ascii="Arial Narrow" w:hAnsi="Arial Narrow"/>
                <w:sz w:val="16"/>
                <w:szCs w:val="16"/>
              </w:rPr>
            </w:pPr>
            <w:r w:rsidRPr="00D77FB6">
              <w:rPr>
                <w:rFonts w:ascii="Arial Narrow" w:hAnsi="Arial Narrow"/>
                <w:sz w:val="16"/>
                <w:szCs w:val="16"/>
              </w:rPr>
              <w:t>THA</w:t>
            </w:r>
            <w:r w:rsidR="002904B0">
              <w:rPr>
                <w:rFonts w:ascii="Arial Narrow" w:hAnsi="Arial Narrow"/>
                <w:sz w:val="16"/>
                <w:szCs w:val="16"/>
              </w:rPr>
              <w:t>, ABC</w:t>
            </w:r>
            <w:r w:rsidRPr="00D77FB6">
              <w:rPr>
                <w:rFonts w:ascii="Arial Narrow" w:hAnsi="Arial Narrow"/>
                <w:sz w:val="16"/>
                <w:szCs w:val="16"/>
              </w:rPr>
              <w:t>.</w:t>
            </w:r>
          </w:p>
          <w:p w14:paraId="69A84555" w14:textId="77777777" w:rsidR="0049316B" w:rsidRDefault="0049316B" w:rsidP="00FC21BD">
            <w:pPr>
              <w:rPr>
                <w:rFonts w:ascii="Arial Narrow" w:hAnsi="Arial Narrow"/>
                <w:sz w:val="16"/>
                <w:szCs w:val="16"/>
              </w:rPr>
            </w:pPr>
          </w:p>
          <w:p w14:paraId="622FFDC2" w14:textId="71F191BC" w:rsidR="00557221" w:rsidRDefault="00557221" w:rsidP="00FC21BD">
            <w:pPr>
              <w:rPr>
                <w:rFonts w:ascii="Arial Narrow" w:hAnsi="Arial Narrow"/>
                <w:sz w:val="16"/>
                <w:szCs w:val="16"/>
              </w:rPr>
            </w:pPr>
            <w:r>
              <w:rPr>
                <w:rFonts w:ascii="Arial Narrow" w:hAnsi="Arial Narrow"/>
                <w:sz w:val="16"/>
                <w:szCs w:val="16"/>
              </w:rPr>
              <w:t>THA</w:t>
            </w:r>
            <w:r w:rsidR="002904B0">
              <w:rPr>
                <w:rFonts w:ascii="Arial Narrow" w:hAnsi="Arial Narrow"/>
                <w:sz w:val="16"/>
                <w:szCs w:val="16"/>
              </w:rPr>
              <w:t xml:space="preserve">, </w:t>
            </w:r>
            <w:r w:rsidR="00DB4FC6">
              <w:rPr>
                <w:rFonts w:ascii="Arial Narrow" w:hAnsi="Arial Narrow"/>
                <w:sz w:val="16"/>
                <w:szCs w:val="16"/>
              </w:rPr>
              <w:t>ABC</w:t>
            </w:r>
          </w:p>
          <w:p w14:paraId="2003D84D" w14:textId="5FA94DF5" w:rsidR="00557221" w:rsidRDefault="002904B0" w:rsidP="00FC21BD">
            <w:pPr>
              <w:rPr>
                <w:rFonts w:ascii="Arial Narrow" w:hAnsi="Arial Narrow"/>
                <w:sz w:val="16"/>
                <w:szCs w:val="16"/>
              </w:rPr>
            </w:pPr>
            <w:r>
              <w:rPr>
                <w:rFonts w:ascii="Arial Narrow" w:hAnsi="Arial Narrow"/>
                <w:sz w:val="16"/>
                <w:szCs w:val="16"/>
              </w:rPr>
              <w:t>ABC</w:t>
            </w:r>
          </w:p>
          <w:p w14:paraId="3E87BC55" w14:textId="77777777" w:rsidR="0049316B" w:rsidRDefault="0049316B" w:rsidP="00FC21BD">
            <w:pPr>
              <w:rPr>
                <w:rFonts w:ascii="Arial Narrow" w:hAnsi="Arial Narrow"/>
                <w:sz w:val="16"/>
                <w:szCs w:val="16"/>
              </w:rPr>
            </w:pPr>
          </w:p>
          <w:p w14:paraId="6F81A3C5" w14:textId="4875AF6A" w:rsidR="00FC21BD" w:rsidRPr="00D77FB6" w:rsidRDefault="00FC21BD" w:rsidP="00FC21BD">
            <w:pPr>
              <w:rPr>
                <w:rFonts w:ascii="Arial Narrow" w:hAnsi="Arial Narrow"/>
                <w:sz w:val="16"/>
                <w:szCs w:val="16"/>
              </w:rPr>
            </w:pPr>
            <w:r w:rsidRPr="00D77FB6">
              <w:rPr>
                <w:rFonts w:ascii="Arial Narrow" w:hAnsi="Arial Narrow"/>
                <w:sz w:val="16"/>
                <w:szCs w:val="16"/>
              </w:rPr>
              <w:t>West Loch Shores</w:t>
            </w:r>
          </w:p>
          <w:p w14:paraId="19C0104D" w14:textId="77777777" w:rsidR="00FC21BD" w:rsidRDefault="00FC21BD" w:rsidP="00451BB5">
            <w:pPr>
              <w:rPr>
                <w:rFonts w:ascii="Arial Narrow" w:hAnsi="Arial Narrow"/>
                <w:sz w:val="16"/>
                <w:szCs w:val="16"/>
              </w:rPr>
            </w:pPr>
          </w:p>
        </w:tc>
        <w:tc>
          <w:tcPr>
            <w:tcW w:w="1703" w:type="dxa"/>
          </w:tcPr>
          <w:p w14:paraId="5CAC9097" w14:textId="77777777" w:rsidR="00FC21BD" w:rsidRDefault="00FC21BD" w:rsidP="00451BB5">
            <w:pPr>
              <w:rPr>
                <w:sz w:val="16"/>
                <w:szCs w:val="16"/>
              </w:rPr>
            </w:pPr>
          </w:p>
          <w:p w14:paraId="575DE488" w14:textId="77777777" w:rsidR="00FC21BD" w:rsidRPr="00DD725B" w:rsidRDefault="00FC21BD" w:rsidP="00451BB5">
            <w:pPr>
              <w:rPr>
                <w:rFonts w:ascii="Arial Narrow" w:hAnsi="Arial Narrow"/>
                <w:sz w:val="16"/>
                <w:szCs w:val="16"/>
              </w:rPr>
            </w:pPr>
          </w:p>
          <w:p w14:paraId="48150B20" w14:textId="77777777" w:rsidR="00FC21BD" w:rsidRPr="00D77FB6" w:rsidRDefault="00FC21BD" w:rsidP="00FC21BD">
            <w:pPr>
              <w:rPr>
                <w:rFonts w:ascii="Arial Narrow" w:hAnsi="Arial Narrow"/>
                <w:sz w:val="16"/>
                <w:szCs w:val="16"/>
              </w:rPr>
            </w:pPr>
            <w:r w:rsidRPr="00D77FB6">
              <w:rPr>
                <w:rFonts w:ascii="Arial Narrow" w:hAnsi="Arial Narrow"/>
                <w:sz w:val="16"/>
                <w:szCs w:val="16"/>
              </w:rPr>
              <w:t>Ongoing.</w:t>
            </w:r>
          </w:p>
          <w:p w14:paraId="6A589CAB" w14:textId="77777777" w:rsidR="00FC21BD" w:rsidRPr="00D77FB6" w:rsidRDefault="00FC21BD" w:rsidP="00FC21BD">
            <w:pPr>
              <w:rPr>
                <w:rFonts w:ascii="Arial Narrow" w:hAnsi="Arial Narrow"/>
                <w:sz w:val="16"/>
                <w:szCs w:val="16"/>
              </w:rPr>
            </w:pPr>
          </w:p>
          <w:p w14:paraId="647F485A" w14:textId="6153995D" w:rsidR="00FC21BD" w:rsidRPr="00D77FB6" w:rsidRDefault="00D26B20" w:rsidP="00FC21BD">
            <w:pPr>
              <w:rPr>
                <w:rFonts w:ascii="Arial Narrow" w:hAnsi="Arial Narrow"/>
                <w:sz w:val="16"/>
                <w:szCs w:val="16"/>
              </w:rPr>
            </w:pPr>
            <w:r>
              <w:rPr>
                <w:rFonts w:ascii="Arial Narrow" w:hAnsi="Arial Narrow"/>
                <w:sz w:val="16"/>
                <w:szCs w:val="16"/>
              </w:rPr>
              <w:t>1 year</w:t>
            </w:r>
          </w:p>
          <w:p w14:paraId="020784AF" w14:textId="77777777" w:rsidR="00FC21BD" w:rsidRPr="00D77FB6" w:rsidRDefault="00FC21BD" w:rsidP="00FC21BD">
            <w:pPr>
              <w:rPr>
                <w:rFonts w:ascii="Arial Narrow" w:hAnsi="Arial Narrow"/>
                <w:sz w:val="16"/>
                <w:szCs w:val="16"/>
              </w:rPr>
            </w:pPr>
          </w:p>
          <w:p w14:paraId="7579D4D5" w14:textId="3504ED3F" w:rsidR="00FC21BD" w:rsidRPr="00D77FB6" w:rsidRDefault="001F4621" w:rsidP="00FC21BD">
            <w:pPr>
              <w:rPr>
                <w:rFonts w:ascii="Arial Narrow" w:hAnsi="Arial Narrow"/>
                <w:sz w:val="16"/>
                <w:szCs w:val="16"/>
              </w:rPr>
            </w:pPr>
            <w:r>
              <w:rPr>
                <w:rFonts w:ascii="Arial Narrow" w:hAnsi="Arial Narrow"/>
                <w:sz w:val="16"/>
                <w:szCs w:val="16"/>
              </w:rPr>
              <w:t xml:space="preserve">2 </w:t>
            </w:r>
            <w:proofErr w:type="spellStart"/>
            <w:r>
              <w:rPr>
                <w:rFonts w:ascii="Arial Narrow" w:hAnsi="Arial Narrow"/>
                <w:sz w:val="16"/>
                <w:szCs w:val="16"/>
              </w:rPr>
              <w:t>yrs</w:t>
            </w:r>
            <w:proofErr w:type="spellEnd"/>
          </w:p>
          <w:p w14:paraId="5DE6F67A" w14:textId="77777777" w:rsidR="00FC21BD" w:rsidRPr="00D77FB6" w:rsidRDefault="00FC21BD" w:rsidP="00FC21BD">
            <w:pPr>
              <w:rPr>
                <w:rFonts w:ascii="Arial Narrow" w:hAnsi="Arial Narrow"/>
                <w:sz w:val="16"/>
                <w:szCs w:val="16"/>
              </w:rPr>
            </w:pPr>
          </w:p>
          <w:p w14:paraId="008A83E9" w14:textId="77777777" w:rsidR="00FC21BD" w:rsidRDefault="00FC21BD" w:rsidP="00FC21BD">
            <w:pPr>
              <w:rPr>
                <w:rFonts w:ascii="Arial Narrow" w:hAnsi="Arial Narrow"/>
                <w:sz w:val="16"/>
                <w:szCs w:val="16"/>
              </w:rPr>
            </w:pPr>
          </w:p>
          <w:p w14:paraId="65DD40C8" w14:textId="77777777" w:rsidR="001F4621" w:rsidRDefault="001F4621" w:rsidP="00FC21BD">
            <w:pPr>
              <w:rPr>
                <w:rFonts w:ascii="Arial Narrow" w:hAnsi="Arial Narrow"/>
                <w:sz w:val="16"/>
                <w:szCs w:val="16"/>
              </w:rPr>
            </w:pPr>
          </w:p>
          <w:p w14:paraId="6D0447EE" w14:textId="77777777" w:rsidR="001F4621" w:rsidRDefault="001F4621" w:rsidP="00FC21BD">
            <w:pPr>
              <w:rPr>
                <w:rFonts w:ascii="Arial Narrow" w:hAnsi="Arial Narrow"/>
                <w:sz w:val="16"/>
                <w:szCs w:val="16"/>
              </w:rPr>
            </w:pPr>
          </w:p>
          <w:p w14:paraId="5CF33019" w14:textId="740B352F" w:rsidR="00FC21BD" w:rsidRPr="00D77FB6" w:rsidRDefault="00FC21BD" w:rsidP="00FC21BD">
            <w:pPr>
              <w:rPr>
                <w:rFonts w:ascii="Arial Narrow" w:hAnsi="Arial Narrow"/>
                <w:sz w:val="16"/>
                <w:szCs w:val="16"/>
              </w:rPr>
            </w:pPr>
            <w:r w:rsidRPr="00D77FB6">
              <w:rPr>
                <w:rFonts w:ascii="Arial Narrow" w:hAnsi="Arial Narrow"/>
                <w:sz w:val="16"/>
                <w:szCs w:val="16"/>
              </w:rPr>
              <w:t>2</w:t>
            </w:r>
            <w:r w:rsidR="005615E1">
              <w:rPr>
                <w:rFonts w:ascii="Arial Narrow" w:hAnsi="Arial Narrow"/>
                <w:sz w:val="16"/>
                <w:szCs w:val="16"/>
              </w:rPr>
              <w:t xml:space="preserve"> </w:t>
            </w:r>
            <w:r w:rsidRPr="00D77FB6">
              <w:rPr>
                <w:rFonts w:ascii="Arial Narrow" w:hAnsi="Arial Narrow"/>
                <w:sz w:val="16"/>
                <w:szCs w:val="16"/>
              </w:rPr>
              <w:t>yrs.</w:t>
            </w:r>
          </w:p>
          <w:p w14:paraId="663A780C" w14:textId="77777777" w:rsidR="005615E1" w:rsidRDefault="005615E1" w:rsidP="00FC21BD">
            <w:pPr>
              <w:rPr>
                <w:rFonts w:ascii="Arial Narrow" w:hAnsi="Arial Narrow"/>
                <w:sz w:val="16"/>
                <w:szCs w:val="16"/>
              </w:rPr>
            </w:pPr>
          </w:p>
          <w:p w14:paraId="1368523F" w14:textId="77777777" w:rsidR="005615E1" w:rsidRDefault="005615E1" w:rsidP="00FC21BD">
            <w:pPr>
              <w:rPr>
                <w:rFonts w:ascii="Arial Narrow" w:hAnsi="Arial Narrow"/>
                <w:sz w:val="16"/>
                <w:szCs w:val="16"/>
              </w:rPr>
            </w:pPr>
          </w:p>
          <w:p w14:paraId="78892099" w14:textId="3B978C9F" w:rsidR="00FC21BD" w:rsidRDefault="005615E1" w:rsidP="00FC21BD">
            <w:pPr>
              <w:rPr>
                <w:rFonts w:ascii="Arial Narrow" w:hAnsi="Arial Narrow"/>
                <w:sz w:val="16"/>
                <w:szCs w:val="16"/>
              </w:rPr>
            </w:pPr>
            <w:r>
              <w:rPr>
                <w:rFonts w:ascii="Arial Narrow" w:hAnsi="Arial Narrow"/>
                <w:sz w:val="16"/>
                <w:szCs w:val="16"/>
              </w:rPr>
              <w:t xml:space="preserve">3 </w:t>
            </w:r>
            <w:r w:rsidR="00FC21BD" w:rsidRPr="00D77FB6">
              <w:rPr>
                <w:rFonts w:ascii="Arial Narrow" w:hAnsi="Arial Narrow"/>
                <w:sz w:val="16"/>
                <w:szCs w:val="16"/>
              </w:rPr>
              <w:t>yrs.</w:t>
            </w:r>
          </w:p>
          <w:p w14:paraId="3FFA74FF" w14:textId="06672E30" w:rsidR="00DD725B" w:rsidRDefault="00DD725B" w:rsidP="00FC21BD">
            <w:pPr>
              <w:rPr>
                <w:rFonts w:ascii="Arial Narrow" w:hAnsi="Arial Narrow"/>
                <w:sz w:val="16"/>
                <w:szCs w:val="16"/>
              </w:rPr>
            </w:pPr>
          </w:p>
          <w:p w14:paraId="7AB440F3" w14:textId="702C914D" w:rsidR="00DD725B" w:rsidRDefault="00DD725B" w:rsidP="00FC21BD">
            <w:pPr>
              <w:rPr>
                <w:rFonts w:ascii="Arial Narrow" w:hAnsi="Arial Narrow"/>
                <w:sz w:val="16"/>
                <w:szCs w:val="16"/>
              </w:rPr>
            </w:pPr>
          </w:p>
          <w:p w14:paraId="78CF2DE1" w14:textId="6A1313E1" w:rsidR="00DD725B" w:rsidRPr="00D77FB6" w:rsidRDefault="00DD725B" w:rsidP="00FC21BD">
            <w:pPr>
              <w:rPr>
                <w:rFonts w:ascii="Arial Narrow" w:hAnsi="Arial Narrow"/>
                <w:sz w:val="16"/>
                <w:szCs w:val="16"/>
              </w:rPr>
            </w:pPr>
            <w:r>
              <w:rPr>
                <w:rFonts w:ascii="Arial Narrow" w:hAnsi="Arial Narrow"/>
                <w:sz w:val="16"/>
                <w:szCs w:val="16"/>
              </w:rPr>
              <w:t>5 years</w:t>
            </w:r>
          </w:p>
          <w:p w14:paraId="3FB47A01" w14:textId="703D10B0" w:rsidR="00FC21BD" w:rsidRPr="00D77FB6" w:rsidRDefault="00FC21BD" w:rsidP="00FC21BD">
            <w:pPr>
              <w:rPr>
                <w:rFonts w:ascii="Arial Narrow" w:hAnsi="Arial Narrow"/>
                <w:sz w:val="16"/>
                <w:szCs w:val="16"/>
              </w:rPr>
            </w:pPr>
          </w:p>
          <w:p w14:paraId="09B94BE9" w14:textId="77777777" w:rsidR="00FC21BD" w:rsidRPr="00D77FB6" w:rsidRDefault="00FC21BD" w:rsidP="00FC21BD">
            <w:pPr>
              <w:rPr>
                <w:rFonts w:ascii="Arial Narrow" w:hAnsi="Arial Narrow"/>
                <w:sz w:val="16"/>
                <w:szCs w:val="16"/>
              </w:rPr>
            </w:pPr>
          </w:p>
          <w:p w14:paraId="24A1F16E" w14:textId="77777777" w:rsidR="00FC21BD" w:rsidRPr="00D77FB6" w:rsidRDefault="00FC21BD" w:rsidP="00FC21BD">
            <w:pPr>
              <w:rPr>
                <w:rFonts w:ascii="Arial Narrow" w:hAnsi="Arial Narrow"/>
                <w:sz w:val="16"/>
                <w:szCs w:val="16"/>
              </w:rPr>
            </w:pPr>
          </w:p>
          <w:p w14:paraId="13542C2F" w14:textId="77777777" w:rsidR="0049316B" w:rsidRDefault="0049316B" w:rsidP="00FC21BD">
            <w:pPr>
              <w:rPr>
                <w:rFonts w:ascii="Arial Narrow" w:hAnsi="Arial Narrow"/>
                <w:sz w:val="16"/>
                <w:szCs w:val="16"/>
              </w:rPr>
            </w:pPr>
          </w:p>
          <w:p w14:paraId="73B7BCE2" w14:textId="286705BF" w:rsidR="00FC21BD" w:rsidRPr="00D77FB6" w:rsidRDefault="00557221" w:rsidP="00FC21BD">
            <w:pPr>
              <w:rPr>
                <w:rFonts w:ascii="Arial Narrow" w:hAnsi="Arial Narrow"/>
                <w:sz w:val="16"/>
                <w:szCs w:val="16"/>
              </w:rPr>
            </w:pPr>
            <w:r>
              <w:rPr>
                <w:rFonts w:ascii="Arial Narrow" w:hAnsi="Arial Narrow"/>
                <w:sz w:val="16"/>
                <w:szCs w:val="16"/>
              </w:rPr>
              <w:t>1yr</w:t>
            </w:r>
            <w:r w:rsidR="00FC21BD" w:rsidRPr="00D77FB6">
              <w:rPr>
                <w:rFonts w:ascii="Arial Narrow" w:hAnsi="Arial Narrow"/>
                <w:sz w:val="16"/>
                <w:szCs w:val="16"/>
              </w:rPr>
              <w:t>.</w:t>
            </w:r>
          </w:p>
          <w:p w14:paraId="6AD62595" w14:textId="77777777" w:rsidR="00FC21BD" w:rsidRPr="00D77FB6" w:rsidRDefault="00FC21BD" w:rsidP="00FC21BD">
            <w:pPr>
              <w:rPr>
                <w:rFonts w:ascii="Arial Narrow" w:hAnsi="Arial Narrow"/>
                <w:sz w:val="16"/>
                <w:szCs w:val="16"/>
              </w:rPr>
            </w:pPr>
          </w:p>
          <w:p w14:paraId="798B750E" w14:textId="717721D4" w:rsidR="0049316B" w:rsidRDefault="0049316B" w:rsidP="00FC21BD">
            <w:pPr>
              <w:rPr>
                <w:rFonts w:ascii="Arial Narrow" w:hAnsi="Arial Narrow"/>
                <w:sz w:val="16"/>
                <w:szCs w:val="16"/>
              </w:rPr>
            </w:pPr>
            <w:r>
              <w:rPr>
                <w:rFonts w:ascii="Arial Narrow" w:hAnsi="Arial Narrow"/>
                <w:sz w:val="16"/>
                <w:szCs w:val="16"/>
              </w:rPr>
              <w:t>2</w:t>
            </w:r>
          </w:p>
          <w:p w14:paraId="1DA388C3" w14:textId="1B21C4E6" w:rsidR="00FC21BD" w:rsidRDefault="00557221" w:rsidP="00FC21BD">
            <w:pPr>
              <w:rPr>
                <w:rFonts w:ascii="Arial Narrow" w:hAnsi="Arial Narrow"/>
                <w:sz w:val="16"/>
                <w:szCs w:val="16"/>
              </w:rPr>
            </w:pPr>
            <w:r>
              <w:rPr>
                <w:rFonts w:ascii="Arial Narrow" w:hAnsi="Arial Narrow"/>
                <w:sz w:val="16"/>
                <w:szCs w:val="16"/>
              </w:rPr>
              <w:t>2yrs</w:t>
            </w:r>
          </w:p>
          <w:p w14:paraId="4E9BBA44" w14:textId="0DDADE77" w:rsidR="00D26B20" w:rsidRPr="00DD725B" w:rsidRDefault="00D26B20" w:rsidP="00FC21BD">
            <w:pPr>
              <w:rPr>
                <w:rFonts w:ascii="Arial Narrow" w:hAnsi="Arial Narrow"/>
                <w:sz w:val="16"/>
                <w:szCs w:val="16"/>
              </w:rPr>
            </w:pPr>
          </w:p>
          <w:p w14:paraId="5833C865" w14:textId="5F546DF8" w:rsidR="00D26B20" w:rsidRPr="0049316B" w:rsidRDefault="0049316B" w:rsidP="00FC21BD">
            <w:pPr>
              <w:rPr>
                <w:rFonts w:ascii="Arial" w:hAnsi="Arial" w:cs="Arial"/>
                <w:sz w:val="16"/>
                <w:szCs w:val="16"/>
              </w:rPr>
            </w:pPr>
            <w:r w:rsidRPr="0049316B">
              <w:rPr>
                <w:rFonts w:ascii="Arial" w:hAnsi="Arial" w:cs="Arial"/>
                <w:sz w:val="16"/>
                <w:szCs w:val="16"/>
              </w:rPr>
              <w:t>Achieved</w:t>
            </w:r>
          </w:p>
          <w:p w14:paraId="50B013CF" w14:textId="77777777" w:rsidR="00D26B20" w:rsidRDefault="00D26B20" w:rsidP="00FC21BD">
            <w:pPr>
              <w:rPr>
                <w:sz w:val="16"/>
                <w:szCs w:val="16"/>
              </w:rPr>
            </w:pPr>
          </w:p>
          <w:p w14:paraId="02446079" w14:textId="77777777" w:rsidR="00D26B20" w:rsidRDefault="00D26B20" w:rsidP="00FC21BD">
            <w:pPr>
              <w:rPr>
                <w:sz w:val="16"/>
                <w:szCs w:val="16"/>
              </w:rPr>
            </w:pPr>
          </w:p>
          <w:p w14:paraId="783E2B1E" w14:textId="0DF4C55E" w:rsidR="00D26B20" w:rsidRDefault="00D26B20" w:rsidP="00FC21BD">
            <w:pPr>
              <w:rPr>
                <w:sz w:val="16"/>
                <w:szCs w:val="16"/>
              </w:rPr>
            </w:pPr>
          </w:p>
        </w:tc>
      </w:tr>
      <w:tr w:rsidR="00D26B20" w14:paraId="301B446E" w14:textId="77777777" w:rsidTr="00FD66BD">
        <w:tc>
          <w:tcPr>
            <w:tcW w:w="2184" w:type="dxa"/>
          </w:tcPr>
          <w:p w14:paraId="1117288C" w14:textId="149ED766" w:rsidR="00D26B20" w:rsidRPr="00431853" w:rsidRDefault="00D26B20" w:rsidP="00D26B20">
            <w:pPr>
              <w:autoSpaceDE w:val="0"/>
              <w:autoSpaceDN w:val="0"/>
              <w:adjustRightInd w:val="0"/>
              <w:rPr>
                <w:rFonts w:ascii="Arial Narrow" w:hAnsi="Arial Narrow" w:cs="Arial Narrow"/>
                <w:b/>
                <w:bCs/>
                <w:sz w:val="16"/>
                <w:szCs w:val="16"/>
              </w:rPr>
            </w:pPr>
          </w:p>
        </w:tc>
        <w:tc>
          <w:tcPr>
            <w:tcW w:w="3008" w:type="dxa"/>
          </w:tcPr>
          <w:p w14:paraId="19AE3B78" w14:textId="77777777" w:rsidR="00D26B20" w:rsidRPr="00431853" w:rsidRDefault="00D26B20" w:rsidP="00D26B20">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Achievement of Maximum Potential</w:t>
            </w:r>
          </w:p>
          <w:p w14:paraId="00F664CF" w14:textId="0FD367E9" w:rsidR="00B62B5B" w:rsidRPr="004D2187" w:rsidRDefault="00D26B20" w:rsidP="00D26B20">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Tarbert Academy is able to deliver high quality</w:t>
            </w:r>
            <w:r w:rsidR="00B62B5B">
              <w:rPr>
                <w:rFonts w:ascii="Arial Narrow" w:hAnsi="Arial Narrow" w:cs="Arial Narrow"/>
                <w:sz w:val="16"/>
                <w:szCs w:val="16"/>
              </w:rPr>
              <w:t xml:space="preserve"> </w:t>
            </w:r>
            <w:r w:rsidRPr="004D2187">
              <w:rPr>
                <w:rFonts w:ascii="Arial Narrow" w:hAnsi="Arial Narrow" w:cs="Arial Narrow"/>
                <w:sz w:val="16"/>
                <w:szCs w:val="16"/>
              </w:rPr>
              <w:t>education for both primary and secondary students</w:t>
            </w:r>
          </w:p>
          <w:p w14:paraId="7223618A" w14:textId="5261DFCC" w:rsidR="00B62B5B" w:rsidRPr="004D2187" w:rsidRDefault="00D26B20" w:rsidP="00D26B20">
            <w:pPr>
              <w:autoSpaceDE w:val="0"/>
              <w:autoSpaceDN w:val="0"/>
              <w:adjustRightInd w:val="0"/>
              <w:rPr>
                <w:rFonts w:ascii="Arial Narrow" w:hAnsi="Arial Narrow" w:cs="Arial Narrow"/>
                <w:sz w:val="16"/>
                <w:szCs w:val="16"/>
              </w:rPr>
            </w:pPr>
            <w:r w:rsidRPr="004D2187">
              <w:rPr>
                <w:rFonts w:ascii="SymbolMT" w:hAnsi="SymbolMT" w:cs="SymbolMT"/>
                <w:sz w:val="16"/>
                <w:szCs w:val="16"/>
              </w:rPr>
              <w:lastRenderedPageBreak/>
              <w:t xml:space="preserve">• </w:t>
            </w:r>
            <w:r w:rsidRPr="004D2187">
              <w:rPr>
                <w:rFonts w:ascii="Arial Narrow" w:hAnsi="Arial Narrow" w:cs="Arial Narrow"/>
                <w:sz w:val="16"/>
                <w:szCs w:val="16"/>
              </w:rPr>
              <w:t>Provide access for all to job training, skills improvement</w:t>
            </w:r>
            <w:r>
              <w:rPr>
                <w:rFonts w:ascii="Arial Narrow" w:hAnsi="Arial Narrow" w:cs="Arial Narrow"/>
                <w:sz w:val="16"/>
                <w:szCs w:val="16"/>
              </w:rPr>
              <w:t xml:space="preserve"> </w:t>
            </w:r>
            <w:r w:rsidRPr="004D2187">
              <w:rPr>
                <w:rFonts w:ascii="Arial Narrow" w:hAnsi="Arial Narrow" w:cs="Arial Narrow"/>
                <w:sz w:val="16"/>
                <w:szCs w:val="16"/>
              </w:rPr>
              <w:t>and/or professional development</w:t>
            </w:r>
            <w:r w:rsidR="00B62B5B">
              <w:rPr>
                <w:rFonts w:ascii="Arial Narrow" w:hAnsi="Arial Narrow" w:cs="Arial Narrow"/>
                <w:sz w:val="16"/>
                <w:szCs w:val="16"/>
              </w:rPr>
              <w:t xml:space="preserve"> </w:t>
            </w:r>
          </w:p>
          <w:p w14:paraId="32811DEF" w14:textId="77777777" w:rsidR="00D26B20" w:rsidRPr="004D2187" w:rsidRDefault="00D26B20" w:rsidP="00D26B20">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Maximise the number of employment opportunities with</w:t>
            </w:r>
            <w:r>
              <w:rPr>
                <w:rFonts w:ascii="Arial Narrow" w:hAnsi="Arial Narrow" w:cs="Arial Narrow"/>
                <w:sz w:val="16"/>
                <w:szCs w:val="16"/>
              </w:rPr>
              <w:t xml:space="preserve"> </w:t>
            </w:r>
            <w:r w:rsidRPr="004D2187">
              <w:rPr>
                <w:rFonts w:ascii="Arial Narrow" w:hAnsi="Arial Narrow" w:cs="Arial Narrow"/>
                <w:sz w:val="16"/>
                <w:szCs w:val="16"/>
              </w:rPr>
              <w:t>local businesses</w:t>
            </w:r>
          </w:p>
          <w:p w14:paraId="1E663277" w14:textId="77777777" w:rsidR="00D26B20" w:rsidRPr="004D2187" w:rsidRDefault="00D26B20" w:rsidP="00D26B20">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cross-partnership working between</w:t>
            </w:r>
          </w:p>
          <w:p w14:paraId="51AAD480" w14:textId="77777777" w:rsidR="00D26B20" w:rsidRPr="004D2187" w:rsidRDefault="00D26B20" w:rsidP="00D26B20">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community groups and businesses</w:t>
            </w:r>
          </w:p>
          <w:p w14:paraId="407B40E6" w14:textId="21A7011A" w:rsidR="00D26B20" w:rsidRPr="00431853" w:rsidRDefault="00D26B20" w:rsidP="00D26B20">
            <w:pPr>
              <w:autoSpaceDE w:val="0"/>
              <w:autoSpaceDN w:val="0"/>
              <w:adjustRightInd w:val="0"/>
              <w:rPr>
                <w:rFonts w:ascii="Arial Narrow" w:hAnsi="Arial Narrow" w:cs="Arial Narrow"/>
                <w:b/>
                <w:i/>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that volunteering opportunities are practical and</w:t>
            </w:r>
            <w:r>
              <w:rPr>
                <w:rFonts w:ascii="Arial Narrow" w:hAnsi="Arial Narrow" w:cs="Arial Narrow"/>
                <w:sz w:val="16"/>
                <w:szCs w:val="16"/>
              </w:rPr>
              <w:t xml:space="preserve"> </w:t>
            </w:r>
            <w:r w:rsidRPr="004D2187">
              <w:rPr>
                <w:rFonts w:ascii="Arial Narrow" w:hAnsi="Arial Narrow" w:cs="Arial Narrow"/>
                <w:sz w:val="16"/>
                <w:szCs w:val="16"/>
              </w:rPr>
              <w:t>help to develop local skills and community group</w:t>
            </w:r>
            <w:r>
              <w:rPr>
                <w:rFonts w:ascii="Arial Narrow" w:hAnsi="Arial Narrow" w:cs="Arial Narrow"/>
                <w:sz w:val="16"/>
                <w:szCs w:val="16"/>
              </w:rPr>
              <w:t xml:space="preserve"> </w:t>
            </w:r>
            <w:r w:rsidRPr="00431853">
              <w:rPr>
                <w:rFonts w:ascii="Arial Narrow" w:hAnsi="Arial Narrow" w:cs="Arial Narrow"/>
                <w:sz w:val="16"/>
                <w:szCs w:val="16"/>
              </w:rPr>
              <w:t>capacity</w:t>
            </w:r>
          </w:p>
        </w:tc>
        <w:tc>
          <w:tcPr>
            <w:tcW w:w="3949" w:type="dxa"/>
          </w:tcPr>
          <w:p w14:paraId="5042B8F6" w14:textId="77777777" w:rsidR="00D26B20" w:rsidRPr="00DB1F25" w:rsidRDefault="00D26B20" w:rsidP="00D26B20">
            <w:pPr>
              <w:autoSpaceDE w:val="0"/>
              <w:autoSpaceDN w:val="0"/>
              <w:adjustRightInd w:val="0"/>
              <w:rPr>
                <w:rFonts w:ascii="Arial Narrow" w:hAnsi="Arial Narrow" w:cs="Arial Narrow"/>
                <w:b/>
                <w:i/>
                <w:sz w:val="16"/>
                <w:szCs w:val="16"/>
              </w:rPr>
            </w:pPr>
            <w:r w:rsidRPr="00DB1F25">
              <w:rPr>
                <w:rFonts w:ascii="Arial Narrow" w:hAnsi="Arial Narrow" w:cs="Arial Narrow"/>
                <w:b/>
                <w:i/>
                <w:sz w:val="16"/>
                <w:szCs w:val="16"/>
              </w:rPr>
              <w:lastRenderedPageBreak/>
              <w:t>Achievement of Maximum Potential</w:t>
            </w:r>
          </w:p>
          <w:p w14:paraId="2ABE9700" w14:textId="0E3B8D41" w:rsidR="00D26B20" w:rsidRPr="00923B59" w:rsidRDefault="00B62B5B" w:rsidP="00D26B20">
            <w:pPr>
              <w:pStyle w:val="ListParagraph"/>
              <w:numPr>
                <w:ilvl w:val="0"/>
                <w:numId w:val="6"/>
              </w:numPr>
              <w:spacing w:after="0" w:line="240" w:lineRule="auto"/>
              <w:rPr>
                <w:rFonts w:ascii="Arial Narrow" w:hAnsi="Arial Narrow" w:cs="Arial Narrow"/>
                <w:i/>
                <w:sz w:val="16"/>
                <w:szCs w:val="16"/>
              </w:rPr>
            </w:pPr>
            <w:r>
              <w:rPr>
                <w:rFonts w:ascii="Arial Narrow" w:hAnsi="Arial Narrow" w:cs="Arial Narrow"/>
                <w:i/>
                <w:sz w:val="16"/>
                <w:szCs w:val="16"/>
              </w:rPr>
              <w:t>A</w:t>
            </w:r>
            <w:r w:rsidR="00D26B20">
              <w:rPr>
                <w:rFonts w:ascii="Arial Narrow" w:hAnsi="Arial Narrow" w:cs="Arial Narrow"/>
                <w:i/>
                <w:sz w:val="16"/>
                <w:szCs w:val="16"/>
              </w:rPr>
              <w:t xml:space="preserve">ffordable </w:t>
            </w:r>
            <w:r w:rsidR="00D26B20" w:rsidRPr="00923B59">
              <w:rPr>
                <w:rFonts w:ascii="Arial Narrow" w:hAnsi="Arial Narrow" w:cs="Arial Narrow"/>
                <w:i/>
                <w:sz w:val="16"/>
                <w:szCs w:val="16"/>
              </w:rPr>
              <w:t>family housing</w:t>
            </w:r>
            <w:r w:rsidR="00D26B20">
              <w:rPr>
                <w:rFonts w:ascii="Arial Narrow" w:hAnsi="Arial Narrow" w:cs="Arial Narrow"/>
                <w:i/>
                <w:sz w:val="16"/>
                <w:szCs w:val="16"/>
              </w:rPr>
              <w:t xml:space="preserve"> to encourage new families and keep existing families</w:t>
            </w:r>
          </w:p>
          <w:p w14:paraId="6CB3A879" w14:textId="77777777" w:rsidR="00D26B20" w:rsidRDefault="00D26B20" w:rsidP="00D26B20">
            <w:pPr>
              <w:pStyle w:val="ListParagraph"/>
              <w:rPr>
                <w:rFonts w:ascii="Arial Narrow" w:hAnsi="Arial Narrow" w:cs="Arial Narrow"/>
                <w:i/>
                <w:sz w:val="16"/>
                <w:szCs w:val="16"/>
              </w:rPr>
            </w:pPr>
          </w:p>
          <w:p w14:paraId="4353231E" w14:textId="77777777" w:rsidR="00D26B20" w:rsidRPr="00923B59" w:rsidRDefault="00D26B20" w:rsidP="00D26B20">
            <w:pPr>
              <w:pStyle w:val="ListParagraph"/>
              <w:numPr>
                <w:ilvl w:val="0"/>
                <w:numId w:val="6"/>
              </w:numPr>
              <w:spacing w:after="0" w:line="240" w:lineRule="auto"/>
              <w:rPr>
                <w:rFonts w:ascii="Arial Narrow" w:hAnsi="Arial Narrow" w:cs="Arial Narrow"/>
                <w:i/>
                <w:sz w:val="16"/>
                <w:szCs w:val="16"/>
              </w:rPr>
            </w:pPr>
            <w:r w:rsidRPr="00923B59">
              <w:rPr>
                <w:rFonts w:ascii="Arial Narrow" w:hAnsi="Arial Narrow" w:cs="Arial Narrow"/>
                <w:i/>
                <w:sz w:val="16"/>
                <w:szCs w:val="16"/>
              </w:rPr>
              <w:lastRenderedPageBreak/>
              <w:t>Encourage local businesses to offer SVQ</w:t>
            </w:r>
            <w:r>
              <w:rPr>
                <w:rFonts w:ascii="Arial Narrow" w:hAnsi="Arial Narrow" w:cs="Arial Narrow"/>
                <w:i/>
                <w:sz w:val="16"/>
                <w:szCs w:val="16"/>
              </w:rPr>
              <w:t>/apprenticeship</w:t>
            </w:r>
            <w:r w:rsidRPr="00923B59">
              <w:rPr>
                <w:rFonts w:ascii="Arial Narrow" w:hAnsi="Arial Narrow" w:cs="Arial Narrow"/>
                <w:i/>
                <w:sz w:val="16"/>
                <w:szCs w:val="16"/>
              </w:rPr>
              <w:t xml:space="preserve"> training</w:t>
            </w:r>
          </w:p>
          <w:p w14:paraId="677704CC" w14:textId="77777777" w:rsidR="00D26B20" w:rsidRPr="00B62B5B" w:rsidRDefault="00D26B20" w:rsidP="00D26B20">
            <w:pPr>
              <w:pStyle w:val="ListParagraph"/>
              <w:numPr>
                <w:ilvl w:val="0"/>
                <w:numId w:val="6"/>
              </w:numPr>
              <w:autoSpaceDE w:val="0"/>
              <w:autoSpaceDN w:val="0"/>
              <w:adjustRightInd w:val="0"/>
              <w:spacing w:after="0" w:line="240" w:lineRule="auto"/>
              <w:rPr>
                <w:rFonts w:ascii="Arial Narrow" w:hAnsi="Arial Narrow" w:cs="Arial Narrow"/>
                <w:i/>
                <w:color w:val="000000" w:themeColor="text1"/>
                <w:sz w:val="16"/>
                <w:szCs w:val="16"/>
              </w:rPr>
            </w:pPr>
            <w:r w:rsidRPr="00B62B5B">
              <w:rPr>
                <w:rFonts w:ascii="Arial Narrow" w:hAnsi="Arial Narrow" w:cs="Arial Narrow"/>
                <w:i/>
                <w:color w:val="000000" w:themeColor="text1"/>
                <w:sz w:val="16"/>
                <w:szCs w:val="16"/>
              </w:rPr>
              <w:t>Ownership of community assets + access to council facilities</w:t>
            </w:r>
          </w:p>
          <w:p w14:paraId="5BFFEA36" w14:textId="77777777" w:rsidR="00D26B20" w:rsidRPr="00882204" w:rsidRDefault="00D26B20" w:rsidP="00D26B20">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882204">
              <w:rPr>
                <w:rFonts w:ascii="Arial Narrow" w:hAnsi="Arial Narrow" w:cs="Arial Narrow"/>
                <w:i/>
                <w:sz w:val="16"/>
                <w:szCs w:val="16"/>
              </w:rPr>
              <w:t>Encourage new</w:t>
            </w:r>
            <w:r>
              <w:rPr>
                <w:rFonts w:ascii="Arial Narrow" w:hAnsi="Arial Narrow" w:cs="Arial Narrow"/>
                <w:i/>
                <w:sz w:val="16"/>
                <w:szCs w:val="16"/>
              </w:rPr>
              <w:t xml:space="preserve"> families to relocate to the area</w:t>
            </w:r>
          </w:p>
          <w:p w14:paraId="03C90D3C" w14:textId="623C2AEB" w:rsidR="00D26B20" w:rsidRPr="00B62B5B" w:rsidRDefault="00D26B20" w:rsidP="00D26B20">
            <w:pPr>
              <w:pStyle w:val="ListParagraph"/>
              <w:numPr>
                <w:ilvl w:val="0"/>
                <w:numId w:val="6"/>
              </w:numPr>
              <w:spacing w:after="0" w:line="240" w:lineRule="auto"/>
              <w:rPr>
                <w:rFonts w:ascii="Arial Narrow" w:hAnsi="Arial Narrow" w:cs="Arial Narrow"/>
                <w:i/>
                <w:sz w:val="16"/>
                <w:szCs w:val="16"/>
              </w:rPr>
            </w:pPr>
            <w:r w:rsidRPr="00B62B5B">
              <w:rPr>
                <w:rFonts w:ascii="Arial Narrow" w:hAnsi="Arial Narrow" w:cs="Arial Narrow"/>
                <w:i/>
                <w:sz w:val="16"/>
                <w:szCs w:val="16"/>
              </w:rPr>
              <w:t xml:space="preserve">Ensure </w:t>
            </w:r>
            <w:r w:rsidR="00557221" w:rsidRPr="00B62B5B">
              <w:rPr>
                <w:rFonts w:ascii="Arial Narrow" w:hAnsi="Arial Narrow" w:cs="Arial Narrow"/>
                <w:i/>
                <w:sz w:val="16"/>
                <w:szCs w:val="16"/>
              </w:rPr>
              <w:t>adequate, affordable</w:t>
            </w:r>
            <w:r w:rsidRPr="00B62B5B">
              <w:rPr>
                <w:rFonts w:ascii="Arial Narrow" w:hAnsi="Arial Narrow" w:cs="Arial Narrow"/>
                <w:i/>
                <w:sz w:val="16"/>
                <w:szCs w:val="16"/>
              </w:rPr>
              <w:t xml:space="preserve"> childcare facilities during working hours – with holiday cover</w:t>
            </w:r>
          </w:p>
          <w:p w14:paraId="530D74B0" w14:textId="77777777" w:rsidR="00D26B20" w:rsidRPr="00923B59" w:rsidRDefault="00D26B20" w:rsidP="00D26B20">
            <w:pPr>
              <w:pStyle w:val="ListParagraph"/>
              <w:numPr>
                <w:ilvl w:val="0"/>
                <w:numId w:val="6"/>
              </w:numPr>
              <w:spacing w:after="0" w:line="240" w:lineRule="auto"/>
              <w:rPr>
                <w:rFonts w:ascii="Arial Narrow" w:hAnsi="Arial Narrow" w:cs="Arial Narrow"/>
                <w:i/>
                <w:sz w:val="16"/>
                <w:szCs w:val="16"/>
              </w:rPr>
            </w:pPr>
            <w:r w:rsidRPr="00923B59">
              <w:rPr>
                <w:rFonts w:ascii="Arial Narrow" w:hAnsi="Arial Narrow" w:cs="Arial Narrow"/>
                <w:i/>
                <w:sz w:val="16"/>
                <w:szCs w:val="16"/>
              </w:rPr>
              <w:t>Use every Social Enterprise project as an opportunity for employment</w:t>
            </w:r>
          </w:p>
          <w:p w14:paraId="5375A0AE" w14:textId="77777777" w:rsidR="00D26B20" w:rsidRPr="00056A61" w:rsidRDefault="00D26B20" w:rsidP="00FC21BD">
            <w:pPr>
              <w:autoSpaceDE w:val="0"/>
              <w:autoSpaceDN w:val="0"/>
              <w:adjustRightInd w:val="0"/>
              <w:rPr>
                <w:rFonts w:ascii="Arial Narrow" w:hAnsi="Arial Narrow" w:cs="Arial Narrow"/>
                <w:b/>
                <w:i/>
                <w:sz w:val="16"/>
                <w:szCs w:val="16"/>
              </w:rPr>
            </w:pPr>
          </w:p>
        </w:tc>
        <w:tc>
          <w:tcPr>
            <w:tcW w:w="905" w:type="dxa"/>
          </w:tcPr>
          <w:p w14:paraId="5ECE3E1A" w14:textId="77777777" w:rsidR="00D26B20" w:rsidRDefault="00D26B20" w:rsidP="00FC21BD">
            <w:pPr>
              <w:rPr>
                <w:rFonts w:ascii="Arial Narrow" w:hAnsi="Arial Narrow"/>
                <w:sz w:val="16"/>
                <w:szCs w:val="16"/>
              </w:rPr>
            </w:pPr>
          </w:p>
          <w:p w14:paraId="5B327324" w14:textId="2F93356B" w:rsidR="00D26B20" w:rsidRPr="00D77FB6" w:rsidRDefault="00D26B20" w:rsidP="00D26B20">
            <w:pPr>
              <w:rPr>
                <w:rFonts w:ascii="Arial Narrow" w:hAnsi="Arial Narrow"/>
                <w:sz w:val="16"/>
                <w:szCs w:val="16"/>
              </w:rPr>
            </w:pPr>
            <w:r>
              <w:rPr>
                <w:rFonts w:ascii="Arial Narrow" w:hAnsi="Arial Narrow"/>
                <w:sz w:val="16"/>
                <w:szCs w:val="16"/>
              </w:rPr>
              <w:t>2</w:t>
            </w:r>
          </w:p>
          <w:p w14:paraId="3978041F" w14:textId="77777777" w:rsidR="00D26B20" w:rsidRPr="00D77FB6" w:rsidRDefault="00D26B20" w:rsidP="00D26B20">
            <w:pPr>
              <w:rPr>
                <w:rFonts w:ascii="Arial Narrow" w:hAnsi="Arial Narrow"/>
                <w:sz w:val="16"/>
                <w:szCs w:val="16"/>
              </w:rPr>
            </w:pPr>
          </w:p>
          <w:p w14:paraId="4C42DD25" w14:textId="77777777" w:rsidR="00D26B20" w:rsidRDefault="00D26B20" w:rsidP="00D26B20">
            <w:pPr>
              <w:rPr>
                <w:rFonts w:ascii="Arial Narrow" w:hAnsi="Arial Narrow"/>
                <w:sz w:val="16"/>
                <w:szCs w:val="16"/>
              </w:rPr>
            </w:pPr>
          </w:p>
          <w:p w14:paraId="4FAE6C53" w14:textId="58BF33D5" w:rsidR="00D26B20" w:rsidRPr="00D77FB6" w:rsidRDefault="00D26B20" w:rsidP="00D26B20">
            <w:pPr>
              <w:rPr>
                <w:rFonts w:ascii="Arial Narrow" w:hAnsi="Arial Narrow"/>
                <w:sz w:val="16"/>
                <w:szCs w:val="16"/>
              </w:rPr>
            </w:pPr>
          </w:p>
          <w:p w14:paraId="1866CF3F" w14:textId="77777777" w:rsidR="00B62B5B" w:rsidRDefault="00B62B5B" w:rsidP="00D26B20">
            <w:pPr>
              <w:rPr>
                <w:rFonts w:ascii="Arial Narrow" w:hAnsi="Arial Narrow"/>
                <w:sz w:val="16"/>
                <w:szCs w:val="16"/>
              </w:rPr>
            </w:pPr>
          </w:p>
          <w:p w14:paraId="717E7FB2" w14:textId="1E83BFEB" w:rsidR="00D26B20" w:rsidRPr="00D77FB6" w:rsidRDefault="00B62B5B" w:rsidP="00D26B20">
            <w:pPr>
              <w:rPr>
                <w:rFonts w:ascii="Arial Narrow" w:hAnsi="Arial Narrow"/>
                <w:sz w:val="16"/>
                <w:szCs w:val="16"/>
              </w:rPr>
            </w:pPr>
            <w:r>
              <w:rPr>
                <w:rFonts w:ascii="Arial Narrow" w:hAnsi="Arial Narrow"/>
                <w:sz w:val="16"/>
                <w:szCs w:val="16"/>
              </w:rPr>
              <w:t>2</w:t>
            </w:r>
          </w:p>
          <w:p w14:paraId="1CF5BDD0" w14:textId="7801DB6B" w:rsidR="00D26B20" w:rsidRDefault="00331BD5" w:rsidP="00D26B20">
            <w:pPr>
              <w:rPr>
                <w:rFonts w:ascii="Arial Narrow" w:hAnsi="Arial Narrow"/>
                <w:sz w:val="16"/>
                <w:szCs w:val="16"/>
              </w:rPr>
            </w:pPr>
            <w:r>
              <w:rPr>
                <w:rFonts w:ascii="Arial Narrow" w:hAnsi="Arial Narrow"/>
                <w:sz w:val="16"/>
                <w:szCs w:val="16"/>
              </w:rPr>
              <w:t>1</w:t>
            </w:r>
          </w:p>
          <w:p w14:paraId="73EA3DE7" w14:textId="77777777" w:rsidR="00557221" w:rsidRDefault="00557221" w:rsidP="00D26B20">
            <w:pPr>
              <w:rPr>
                <w:rFonts w:ascii="Arial Narrow" w:hAnsi="Arial Narrow"/>
                <w:sz w:val="16"/>
                <w:szCs w:val="16"/>
                <w:highlight w:val="yellow"/>
              </w:rPr>
            </w:pPr>
          </w:p>
          <w:p w14:paraId="67D88036" w14:textId="7C55BA74" w:rsidR="00F00F84" w:rsidRPr="00D77FB6" w:rsidRDefault="00F00F84" w:rsidP="00D26B20">
            <w:pPr>
              <w:rPr>
                <w:rFonts w:ascii="Arial Narrow" w:hAnsi="Arial Narrow"/>
                <w:sz w:val="16"/>
                <w:szCs w:val="16"/>
              </w:rPr>
            </w:pPr>
            <w:r w:rsidRPr="00557221">
              <w:rPr>
                <w:rFonts w:ascii="Arial Narrow" w:hAnsi="Arial Narrow"/>
                <w:sz w:val="16"/>
                <w:szCs w:val="16"/>
              </w:rPr>
              <w:t>1</w:t>
            </w:r>
          </w:p>
          <w:p w14:paraId="6F0F0DD9" w14:textId="031E7D8F" w:rsidR="00D26B20" w:rsidRPr="00D77FB6" w:rsidRDefault="00557221" w:rsidP="00D26B20">
            <w:pPr>
              <w:rPr>
                <w:rFonts w:ascii="Arial Narrow" w:hAnsi="Arial Narrow"/>
                <w:sz w:val="16"/>
                <w:szCs w:val="16"/>
              </w:rPr>
            </w:pPr>
            <w:r>
              <w:rPr>
                <w:rFonts w:ascii="Arial Narrow" w:hAnsi="Arial Narrow"/>
                <w:sz w:val="16"/>
                <w:szCs w:val="16"/>
              </w:rPr>
              <w:t>1</w:t>
            </w:r>
          </w:p>
          <w:p w14:paraId="092618AB" w14:textId="77777777" w:rsidR="00D26B20" w:rsidRDefault="00D26B20" w:rsidP="00FC21BD">
            <w:pPr>
              <w:rPr>
                <w:rFonts w:ascii="Arial Narrow" w:hAnsi="Arial Narrow"/>
                <w:sz w:val="16"/>
                <w:szCs w:val="16"/>
              </w:rPr>
            </w:pPr>
          </w:p>
          <w:p w14:paraId="62A206FB" w14:textId="158D14D1" w:rsidR="00557221" w:rsidRDefault="00557221" w:rsidP="00FC21BD">
            <w:pPr>
              <w:rPr>
                <w:rFonts w:ascii="Arial Narrow" w:hAnsi="Arial Narrow"/>
                <w:sz w:val="16"/>
                <w:szCs w:val="16"/>
              </w:rPr>
            </w:pPr>
            <w:r>
              <w:rPr>
                <w:rFonts w:ascii="Arial Narrow" w:hAnsi="Arial Narrow"/>
                <w:sz w:val="16"/>
                <w:szCs w:val="16"/>
              </w:rPr>
              <w:t>2</w:t>
            </w:r>
          </w:p>
        </w:tc>
        <w:tc>
          <w:tcPr>
            <w:tcW w:w="2280" w:type="dxa"/>
          </w:tcPr>
          <w:p w14:paraId="040520B0" w14:textId="77777777" w:rsidR="00D26B20" w:rsidRDefault="00D26B20" w:rsidP="00FC21BD">
            <w:pPr>
              <w:rPr>
                <w:rFonts w:ascii="Arial Narrow" w:hAnsi="Arial Narrow"/>
                <w:sz w:val="16"/>
                <w:szCs w:val="16"/>
              </w:rPr>
            </w:pPr>
          </w:p>
          <w:p w14:paraId="53C3C060" w14:textId="7BA94337" w:rsidR="00D26B20" w:rsidRPr="00D77FB6" w:rsidRDefault="00D26B20" w:rsidP="00D26B20">
            <w:pPr>
              <w:rPr>
                <w:rFonts w:ascii="Arial Narrow" w:hAnsi="Arial Narrow"/>
                <w:sz w:val="16"/>
                <w:szCs w:val="16"/>
              </w:rPr>
            </w:pPr>
            <w:r w:rsidRPr="00D77FB6">
              <w:rPr>
                <w:rFonts w:ascii="Arial Narrow" w:hAnsi="Arial Narrow"/>
                <w:sz w:val="16"/>
                <w:szCs w:val="16"/>
              </w:rPr>
              <w:t>TSC</w:t>
            </w:r>
            <w:r>
              <w:rPr>
                <w:rFonts w:ascii="Arial Narrow" w:hAnsi="Arial Narrow"/>
                <w:sz w:val="16"/>
                <w:szCs w:val="16"/>
              </w:rPr>
              <w:t>T</w:t>
            </w:r>
            <w:r w:rsidR="00B62B5B">
              <w:rPr>
                <w:rFonts w:ascii="Arial Narrow" w:hAnsi="Arial Narrow"/>
                <w:sz w:val="16"/>
                <w:szCs w:val="16"/>
              </w:rPr>
              <w:t xml:space="preserve">, </w:t>
            </w:r>
            <w:r w:rsidRPr="00D77FB6">
              <w:rPr>
                <w:rFonts w:ascii="Arial Narrow" w:hAnsi="Arial Narrow"/>
                <w:sz w:val="16"/>
                <w:szCs w:val="16"/>
              </w:rPr>
              <w:t>ABC</w:t>
            </w:r>
            <w:r w:rsidR="00B62B5B">
              <w:rPr>
                <w:rFonts w:ascii="Arial Narrow" w:hAnsi="Arial Narrow"/>
                <w:sz w:val="16"/>
                <w:szCs w:val="16"/>
              </w:rPr>
              <w:t xml:space="preserve">, </w:t>
            </w:r>
            <w:r w:rsidRPr="00D77FB6">
              <w:rPr>
                <w:rFonts w:ascii="Arial Narrow" w:hAnsi="Arial Narrow"/>
                <w:sz w:val="16"/>
                <w:szCs w:val="16"/>
              </w:rPr>
              <w:t>Landlords</w:t>
            </w:r>
            <w:r>
              <w:rPr>
                <w:rFonts w:ascii="Arial Narrow" w:hAnsi="Arial Narrow"/>
                <w:sz w:val="16"/>
                <w:szCs w:val="16"/>
              </w:rPr>
              <w:t>, Highland Small Community Housing Trust</w:t>
            </w:r>
          </w:p>
          <w:p w14:paraId="1C9054C6" w14:textId="4F657D72" w:rsidR="00B62B5B" w:rsidRDefault="00B62B5B" w:rsidP="00D26B20">
            <w:pPr>
              <w:rPr>
                <w:rFonts w:ascii="Arial Narrow" w:hAnsi="Arial Narrow"/>
                <w:sz w:val="16"/>
                <w:szCs w:val="16"/>
              </w:rPr>
            </w:pPr>
            <w:r>
              <w:rPr>
                <w:rFonts w:ascii="Arial Narrow" w:hAnsi="Arial Narrow"/>
                <w:sz w:val="16"/>
                <w:szCs w:val="16"/>
              </w:rPr>
              <w:t>TSCC</w:t>
            </w:r>
          </w:p>
          <w:p w14:paraId="701ABFBF" w14:textId="1DA6A18D" w:rsidR="00D26B20" w:rsidRPr="00D77FB6" w:rsidRDefault="00D26B20" w:rsidP="00D26B20">
            <w:pPr>
              <w:rPr>
                <w:rFonts w:ascii="Arial Narrow" w:hAnsi="Arial Narrow"/>
                <w:sz w:val="16"/>
                <w:szCs w:val="16"/>
              </w:rPr>
            </w:pPr>
            <w:r w:rsidRPr="00D77FB6">
              <w:rPr>
                <w:rFonts w:ascii="Arial Narrow" w:hAnsi="Arial Narrow"/>
                <w:sz w:val="16"/>
                <w:szCs w:val="16"/>
              </w:rPr>
              <w:t>.</w:t>
            </w:r>
          </w:p>
          <w:p w14:paraId="3F705546" w14:textId="77777777" w:rsidR="00B62B5B" w:rsidRDefault="00B62B5B" w:rsidP="00D26B20">
            <w:pPr>
              <w:rPr>
                <w:rFonts w:ascii="Arial Narrow" w:hAnsi="Arial Narrow"/>
                <w:sz w:val="16"/>
                <w:szCs w:val="16"/>
              </w:rPr>
            </w:pPr>
          </w:p>
          <w:p w14:paraId="6A721CF3" w14:textId="344C8E75" w:rsidR="00D26B20" w:rsidRPr="00D77FB6" w:rsidRDefault="00D26B20" w:rsidP="00D26B20">
            <w:pPr>
              <w:rPr>
                <w:rFonts w:ascii="Arial Narrow" w:hAnsi="Arial Narrow"/>
                <w:sz w:val="16"/>
                <w:szCs w:val="16"/>
              </w:rPr>
            </w:pPr>
            <w:r w:rsidRPr="00D77FB6">
              <w:rPr>
                <w:rFonts w:ascii="Arial Narrow" w:hAnsi="Arial Narrow"/>
                <w:sz w:val="16"/>
                <w:szCs w:val="16"/>
              </w:rPr>
              <w:t>TSCT.</w:t>
            </w:r>
            <w:r w:rsidR="00B62B5B">
              <w:rPr>
                <w:rFonts w:ascii="Arial Narrow" w:hAnsi="Arial Narrow"/>
                <w:sz w:val="16"/>
                <w:szCs w:val="16"/>
              </w:rPr>
              <w:t xml:space="preserve">, </w:t>
            </w:r>
            <w:r w:rsidRPr="00D77FB6">
              <w:rPr>
                <w:rFonts w:ascii="Arial Narrow" w:hAnsi="Arial Narrow"/>
                <w:sz w:val="16"/>
                <w:szCs w:val="16"/>
              </w:rPr>
              <w:t>TSCC</w:t>
            </w:r>
            <w:r w:rsidR="00B62B5B">
              <w:rPr>
                <w:rFonts w:ascii="Arial Narrow" w:hAnsi="Arial Narrow"/>
                <w:sz w:val="16"/>
                <w:szCs w:val="16"/>
              </w:rPr>
              <w:t xml:space="preserve">, </w:t>
            </w:r>
            <w:r w:rsidRPr="00D77FB6">
              <w:rPr>
                <w:rFonts w:ascii="Arial Narrow" w:hAnsi="Arial Narrow"/>
                <w:sz w:val="16"/>
                <w:szCs w:val="16"/>
              </w:rPr>
              <w:t>ABC</w:t>
            </w:r>
          </w:p>
          <w:p w14:paraId="0152C4A7" w14:textId="480804CC" w:rsidR="00557221" w:rsidRDefault="00331BD5" w:rsidP="00D26B20">
            <w:pPr>
              <w:rPr>
                <w:rFonts w:ascii="Arial Narrow" w:hAnsi="Arial Narrow"/>
                <w:sz w:val="16"/>
                <w:szCs w:val="16"/>
              </w:rPr>
            </w:pPr>
            <w:r>
              <w:rPr>
                <w:rFonts w:ascii="Arial Narrow" w:hAnsi="Arial Narrow"/>
                <w:sz w:val="16"/>
                <w:szCs w:val="16"/>
              </w:rPr>
              <w:t>TSCT, ABC, VS</w:t>
            </w:r>
          </w:p>
          <w:p w14:paraId="56F57F44" w14:textId="77777777" w:rsidR="00B62B5B" w:rsidRDefault="00B62B5B" w:rsidP="00D26B20">
            <w:pPr>
              <w:rPr>
                <w:rFonts w:ascii="Arial Narrow" w:hAnsi="Arial Narrow"/>
                <w:sz w:val="16"/>
                <w:szCs w:val="16"/>
              </w:rPr>
            </w:pPr>
          </w:p>
          <w:p w14:paraId="36CD8852" w14:textId="45B38520" w:rsidR="00D26B20" w:rsidRPr="00D77FB6" w:rsidRDefault="00D26B20" w:rsidP="00D26B20">
            <w:pPr>
              <w:rPr>
                <w:rFonts w:ascii="Arial Narrow" w:hAnsi="Arial Narrow"/>
                <w:sz w:val="16"/>
                <w:szCs w:val="16"/>
              </w:rPr>
            </w:pPr>
            <w:r w:rsidRPr="00D77FB6">
              <w:rPr>
                <w:rFonts w:ascii="Arial Narrow" w:hAnsi="Arial Narrow"/>
                <w:sz w:val="16"/>
                <w:szCs w:val="16"/>
              </w:rPr>
              <w:t>ABC</w:t>
            </w:r>
            <w:r w:rsidR="00B62B5B">
              <w:rPr>
                <w:rFonts w:ascii="Arial Narrow" w:hAnsi="Arial Narrow"/>
                <w:sz w:val="16"/>
                <w:szCs w:val="16"/>
              </w:rPr>
              <w:t xml:space="preserve">, </w:t>
            </w:r>
            <w:r w:rsidRPr="00D77FB6">
              <w:rPr>
                <w:rFonts w:ascii="Arial Narrow" w:hAnsi="Arial Narrow"/>
                <w:sz w:val="16"/>
                <w:szCs w:val="16"/>
              </w:rPr>
              <w:t>TSCC.</w:t>
            </w:r>
          </w:p>
          <w:p w14:paraId="3F689F1F" w14:textId="5FA65189" w:rsidR="00D26B20" w:rsidRDefault="00F00F84" w:rsidP="00D26B20">
            <w:pPr>
              <w:rPr>
                <w:rFonts w:ascii="Arial Narrow" w:hAnsi="Arial Narrow"/>
                <w:sz w:val="16"/>
                <w:szCs w:val="16"/>
              </w:rPr>
            </w:pPr>
            <w:r>
              <w:rPr>
                <w:rFonts w:ascii="Arial Narrow" w:hAnsi="Arial Narrow"/>
                <w:sz w:val="16"/>
                <w:szCs w:val="16"/>
              </w:rPr>
              <w:t>TASC</w:t>
            </w:r>
            <w:r w:rsidR="00B62B5B">
              <w:rPr>
                <w:rFonts w:ascii="Arial Narrow" w:hAnsi="Arial Narrow"/>
                <w:sz w:val="16"/>
                <w:szCs w:val="16"/>
              </w:rPr>
              <w:t>, ABC</w:t>
            </w:r>
          </w:p>
          <w:p w14:paraId="2D66B84E" w14:textId="77777777" w:rsidR="00F00F84" w:rsidRDefault="00F00F84" w:rsidP="00D26B20">
            <w:pPr>
              <w:rPr>
                <w:rFonts w:ascii="Arial Narrow" w:hAnsi="Arial Narrow"/>
                <w:sz w:val="16"/>
                <w:szCs w:val="16"/>
              </w:rPr>
            </w:pPr>
          </w:p>
          <w:p w14:paraId="7CF2A7DE" w14:textId="5FF00E6C" w:rsidR="00F00F84" w:rsidRDefault="00F00F84" w:rsidP="00D26B20">
            <w:pPr>
              <w:rPr>
                <w:rFonts w:ascii="Arial Narrow" w:hAnsi="Arial Narrow"/>
                <w:sz w:val="16"/>
                <w:szCs w:val="16"/>
              </w:rPr>
            </w:pPr>
            <w:r>
              <w:rPr>
                <w:rFonts w:ascii="Arial Narrow" w:hAnsi="Arial Narrow"/>
                <w:sz w:val="16"/>
                <w:szCs w:val="16"/>
              </w:rPr>
              <w:t>TSCT</w:t>
            </w:r>
          </w:p>
        </w:tc>
        <w:tc>
          <w:tcPr>
            <w:tcW w:w="1703" w:type="dxa"/>
          </w:tcPr>
          <w:p w14:paraId="2A079C1D" w14:textId="77777777" w:rsidR="00D26B20" w:rsidRPr="004C604F" w:rsidRDefault="00D26B20" w:rsidP="00451BB5">
            <w:pPr>
              <w:rPr>
                <w:rFonts w:ascii="Arial Narrow" w:hAnsi="Arial Narrow"/>
                <w:sz w:val="16"/>
                <w:szCs w:val="16"/>
              </w:rPr>
            </w:pPr>
          </w:p>
          <w:p w14:paraId="162C0641" w14:textId="77777777" w:rsidR="00D26B20" w:rsidRPr="00D77FB6" w:rsidRDefault="00D26B20" w:rsidP="00D26B20">
            <w:pPr>
              <w:rPr>
                <w:rFonts w:ascii="Arial Narrow" w:hAnsi="Arial Narrow"/>
                <w:sz w:val="16"/>
                <w:szCs w:val="16"/>
              </w:rPr>
            </w:pPr>
            <w:r w:rsidRPr="00D77FB6">
              <w:rPr>
                <w:rFonts w:ascii="Arial Narrow" w:hAnsi="Arial Narrow"/>
                <w:sz w:val="16"/>
                <w:szCs w:val="16"/>
              </w:rPr>
              <w:t>Ongoing.</w:t>
            </w:r>
          </w:p>
          <w:p w14:paraId="31F89F17" w14:textId="77777777" w:rsidR="00D26B20" w:rsidRPr="00D77FB6" w:rsidRDefault="00D26B20" w:rsidP="00D26B20">
            <w:pPr>
              <w:rPr>
                <w:rFonts w:ascii="Arial Narrow" w:hAnsi="Arial Narrow"/>
                <w:sz w:val="16"/>
                <w:szCs w:val="16"/>
              </w:rPr>
            </w:pPr>
          </w:p>
          <w:p w14:paraId="29FC0707" w14:textId="77777777" w:rsidR="00D26B20" w:rsidRDefault="00D26B20" w:rsidP="00D26B20">
            <w:pPr>
              <w:rPr>
                <w:rFonts w:ascii="Arial Narrow" w:hAnsi="Arial Narrow"/>
                <w:sz w:val="16"/>
                <w:szCs w:val="16"/>
              </w:rPr>
            </w:pPr>
          </w:p>
          <w:p w14:paraId="44A670EF" w14:textId="77777777" w:rsidR="00D26B20" w:rsidRDefault="00D26B20" w:rsidP="00D26B20">
            <w:pPr>
              <w:rPr>
                <w:rFonts w:ascii="Arial Narrow" w:hAnsi="Arial Narrow"/>
                <w:sz w:val="16"/>
                <w:szCs w:val="16"/>
              </w:rPr>
            </w:pPr>
          </w:p>
          <w:p w14:paraId="40474F0D" w14:textId="35A2BF7E" w:rsidR="00D26B20" w:rsidRPr="00D77FB6" w:rsidRDefault="00D26B20" w:rsidP="00D26B20">
            <w:pPr>
              <w:rPr>
                <w:rFonts w:ascii="Arial Narrow" w:hAnsi="Arial Narrow"/>
                <w:sz w:val="16"/>
                <w:szCs w:val="16"/>
              </w:rPr>
            </w:pPr>
          </w:p>
          <w:p w14:paraId="0AB0717B" w14:textId="77777777" w:rsidR="00D26B20" w:rsidRPr="00D77FB6" w:rsidRDefault="00D26B20" w:rsidP="00D26B20">
            <w:pPr>
              <w:rPr>
                <w:rFonts w:ascii="Arial Narrow" w:hAnsi="Arial Narrow"/>
                <w:sz w:val="16"/>
                <w:szCs w:val="16"/>
              </w:rPr>
            </w:pPr>
            <w:r w:rsidRPr="00D77FB6">
              <w:rPr>
                <w:rFonts w:ascii="Arial Narrow" w:hAnsi="Arial Narrow"/>
                <w:sz w:val="16"/>
                <w:szCs w:val="16"/>
              </w:rPr>
              <w:t>1-5yrs.</w:t>
            </w:r>
          </w:p>
          <w:p w14:paraId="369702AA" w14:textId="10BC1817" w:rsidR="00F00F84" w:rsidRDefault="00331BD5" w:rsidP="00D26B20">
            <w:pPr>
              <w:rPr>
                <w:rFonts w:ascii="Arial Narrow" w:hAnsi="Arial Narrow"/>
                <w:sz w:val="16"/>
                <w:szCs w:val="16"/>
              </w:rPr>
            </w:pPr>
            <w:r>
              <w:rPr>
                <w:rFonts w:ascii="Arial Narrow" w:hAnsi="Arial Narrow"/>
                <w:sz w:val="16"/>
                <w:szCs w:val="16"/>
              </w:rPr>
              <w:t>1 year</w:t>
            </w:r>
          </w:p>
          <w:p w14:paraId="240A2479" w14:textId="77777777" w:rsidR="00B62B5B" w:rsidRDefault="00B62B5B" w:rsidP="00D26B20">
            <w:pPr>
              <w:rPr>
                <w:rFonts w:ascii="Arial Narrow" w:hAnsi="Arial Narrow"/>
                <w:sz w:val="16"/>
                <w:szCs w:val="16"/>
              </w:rPr>
            </w:pPr>
          </w:p>
          <w:p w14:paraId="2DFE214D" w14:textId="3425F87F" w:rsidR="00D26B20" w:rsidRDefault="00D26B20" w:rsidP="00D26B20">
            <w:pPr>
              <w:rPr>
                <w:rFonts w:ascii="Arial Narrow" w:hAnsi="Arial Narrow"/>
                <w:sz w:val="16"/>
                <w:szCs w:val="16"/>
              </w:rPr>
            </w:pPr>
            <w:r w:rsidRPr="00D77FB6">
              <w:rPr>
                <w:rFonts w:ascii="Arial Narrow" w:hAnsi="Arial Narrow"/>
                <w:sz w:val="16"/>
                <w:szCs w:val="16"/>
              </w:rPr>
              <w:t>Ongoing.</w:t>
            </w:r>
          </w:p>
          <w:p w14:paraId="2FBADF01" w14:textId="6D341F6E" w:rsidR="00B62B5B" w:rsidRPr="00D77FB6" w:rsidRDefault="00B62B5B" w:rsidP="00D26B20">
            <w:pPr>
              <w:rPr>
                <w:rFonts w:ascii="Arial Narrow" w:hAnsi="Arial Narrow"/>
                <w:sz w:val="16"/>
                <w:szCs w:val="16"/>
              </w:rPr>
            </w:pPr>
            <w:r>
              <w:rPr>
                <w:rFonts w:ascii="Arial Narrow" w:hAnsi="Arial Narrow"/>
                <w:sz w:val="16"/>
                <w:szCs w:val="16"/>
              </w:rPr>
              <w:t>Partially achieved</w:t>
            </w:r>
          </w:p>
          <w:p w14:paraId="45FEF3D7" w14:textId="77777777" w:rsidR="00F00F84" w:rsidRDefault="00F00F84" w:rsidP="00D26B20">
            <w:pPr>
              <w:rPr>
                <w:rFonts w:ascii="Arial Narrow" w:hAnsi="Arial Narrow"/>
                <w:sz w:val="16"/>
                <w:szCs w:val="16"/>
              </w:rPr>
            </w:pPr>
          </w:p>
          <w:p w14:paraId="2B8B8E58" w14:textId="31EC6D12" w:rsidR="00D26B20" w:rsidRDefault="00D26B20" w:rsidP="00D26B20">
            <w:pPr>
              <w:rPr>
                <w:rFonts w:ascii="Arial Narrow" w:hAnsi="Arial Narrow"/>
                <w:sz w:val="16"/>
                <w:szCs w:val="16"/>
              </w:rPr>
            </w:pPr>
            <w:r w:rsidRPr="00D77FB6">
              <w:rPr>
                <w:rFonts w:ascii="Arial Narrow" w:hAnsi="Arial Narrow"/>
                <w:sz w:val="16"/>
                <w:szCs w:val="16"/>
              </w:rPr>
              <w:t>Ongoing</w:t>
            </w:r>
          </w:p>
          <w:p w14:paraId="562110FF" w14:textId="4D95EF16" w:rsidR="006131E0" w:rsidRDefault="006131E0" w:rsidP="00D26B20">
            <w:pPr>
              <w:rPr>
                <w:rFonts w:ascii="Arial Narrow" w:hAnsi="Arial Narrow"/>
                <w:sz w:val="16"/>
                <w:szCs w:val="16"/>
              </w:rPr>
            </w:pPr>
          </w:p>
          <w:p w14:paraId="0C0200C7" w14:textId="43E48758" w:rsidR="006131E0" w:rsidRDefault="006131E0" w:rsidP="00D26B20">
            <w:pPr>
              <w:rPr>
                <w:rFonts w:ascii="Arial Narrow" w:hAnsi="Arial Narrow"/>
                <w:sz w:val="16"/>
                <w:szCs w:val="16"/>
              </w:rPr>
            </w:pPr>
          </w:p>
          <w:p w14:paraId="31290586" w14:textId="0DC5B542" w:rsidR="006131E0" w:rsidRDefault="006131E0" w:rsidP="00D26B20">
            <w:pPr>
              <w:rPr>
                <w:rFonts w:ascii="Arial Narrow" w:hAnsi="Arial Narrow"/>
                <w:sz w:val="16"/>
                <w:szCs w:val="16"/>
              </w:rPr>
            </w:pPr>
          </w:p>
          <w:p w14:paraId="74C754B4" w14:textId="1E097248" w:rsidR="006131E0" w:rsidRDefault="006131E0" w:rsidP="00D26B20">
            <w:pPr>
              <w:rPr>
                <w:rFonts w:ascii="Arial Narrow" w:hAnsi="Arial Narrow"/>
                <w:sz w:val="16"/>
                <w:szCs w:val="16"/>
              </w:rPr>
            </w:pPr>
          </w:p>
          <w:p w14:paraId="6B71F56B" w14:textId="77777777" w:rsidR="006131E0" w:rsidRDefault="006131E0" w:rsidP="00D26B20">
            <w:pPr>
              <w:rPr>
                <w:rFonts w:ascii="Arial Narrow" w:hAnsi="Arial Narrow"/>
                <w:sz w:val="16"/>
                <w:szCs w:val="16"/>
              </w:rPr>
            </w:pPr>
          </w:p>
          <w:p w14:paraId="041EE3F1" w14:textId="07A04BE0" w:rsidR="0036710B" w:rsidRDefault="0036710B" w:rsidP="00D26B20">
            <w:pPr>
              <w:rPr>
                <w:sz w:val="16"/>
                <w:szCs w:val="16"/>
              </w:rPr>
            </w:pPr>
          </w:p>
        </w:tc>
      </w:tr>
      <w:tr w:rsidR="0036710B" w14:paraId="45442924" w14:textId="77777777" w:rsidTr="00FD66BD">
        <w:tc>
          <w:tcPr>
            <w:tcW w:w="2184" w:type="dxa"/>
          </w:tcPr>
          <w:p w14:paraId="4A42108C" w14:textId="77777777" w:rsidR="0036710B" w:rsidRPr="0033413E" w:rsidRDefault="0036710B" w:rsidP="0036710B">
            <w:pPr>
              <w:rPr>
                <w:rFonts w:ascii="Arial" w:hAnsi="Arial" w:cs="Arial"/>
                <w:b/>
                <w:sz w:val="24"/>
                <w:szCs w:val="24"/>
              </w:rPr>
            </w:pPr>
            <w:r w:rsidRPr="0033413E">
              <w:rPr>
                <w:rFonts w:ascii="Arial" w:hAnsi="Arial" w:cs="Arial"/>
                <w:b/>
                <w:sz w:val="24"/>
                <w:szCs w:val="24"/>
              </w:rPr>
              <w:lastRenderedPageBreak/>
              <w:t>Vision</w:t>
            </w:r>
          </w:p>
          <w:p w14:paraId="7212BCF0" w14:textId="77777777" w:rsidR="0036710B" w:rsidRDefault="0036710B" w:rsidP="0036710B">
            <w:pPr>
              <w:autoSpaceDE w:val="0"/>
              <w:autoSpaceDN w:val="0"/>
              <w:adjustRightInd w:val="0"/>
              <w:rPr>
                <w:rFonts w:ascii="Arial Narrow" w:hAnsi="Arial Narrow" w:cs="Arial Narrow"/>
                <w:b/>
                <w:bCs/>
                <w:sz w:val="16"/>
                <w:szCs w:val="16"/>
              </w:rPr>
            </w:pPr>
          </w:p>
          <w:p w14:paraId="5DA4D586" w14:textId="62EB25B7" w:rsidR="0036710B" w:rsidRPr="00431853" w:rsidRDefault="0036710B" w:rsidP="0036710B">
            <w:pPr>
              <w:rPr>
                <w:rFonts w:ascii="Arial Narrow" w:hAnsi="Arial Narrow" w:cs="Arial Narrow"/>
                <w:b/>
                <w:bCs/>
                <w:sz w:val="16"/>
                <w:szCs w:val="16"/>
              </w:rPr>
            </w:pPr>
          </w:p>
        </w:tc>
        <w:tc>
          <w:tcPr>
            <w:tcW w:w="3008" w:type="dxa"/>
          </w:tcPr>
          <w:p w14:paraId="17A04C3A" w14:textId="1DDF9C76" w:rsidR="0036710B" w:rsidRPr="00431853" w:rsidRDefault="0036710B" w:rsidP="0036710B">
            <w:pPr>
              <w:autoSpaceDE w:val="0"/>
              <w:autoSpaceDN w:val="0"/>
              <w:adjustRightInd w:val="0"/>
              <w:rPr>
                <w:rFonts w:ascii="Arial Narrow" w:hAnsi="Arial Narrow" w:cs="Arial Narrow"/>
                <w:b/>
                <w:i/>
                <w:sz w:val="16"/>
                <w:szCs w:val="16"/>
              </w:rPr>
            </w:pPr>
            <w:r w:rsidRPr="0033413E">
              <w:rPr>
                <w:rFonts w:ascii="Arial Narrow" w:hAnsi="Arial Narrow" w:cs="Arial Narrow"/>
                <w:b/>
                <w:sz w:val="24"/>
                <w:szCs w:val="24"/>
              </w:rPr>
              <w:t>Objectives</w:t>
            </w:r>
          </w:p>
        </w:tc>
        <w:tc>
          <w:tcPr>
            <w:tcW w:w="3949" w:type="dxa"/>
          </w:tcPr>
          <w:p w14:paraId="7B98F8AD" w14:textId="4290FCA8" w:rsidR="0036710B" w:rsidRPr="00DB1F25" w:rsidRDefault="0036710B" w:rsidP="0036710B">
            <w:pPr>
              <w:autoSpaceDE w:val="0"/>
              <w:autoSpaceDN w:val="0"/>
              <w:adjustRightInd w:val="0"/>
              <w:rPr>
                <w:rFonts w:ascii="Arial Narrow" w:hAnsi="Arial Narrow" w:cs="Arial Narrow"/>
                <w:b/>
                <w:i/>
                <w:sz w:val="16"/>
                <w:szCs w:val="16"/>
              </w:rPr>
            </w:pPr>
            <w:r>
              <w:rPr>
                <w:rFonts w:ascii="Arial Narrow" w:hAnsi="Arial Narrow" w:cs="Arial Narrow"/>
                <w:b/>
                <w:sz w:val="24"/>
                <w:szCs w:val="24"/>
              </w:rPr>
              <w:t>Action</w:t>
            </w:r>
          </w:p>
        </w:tc>
        <w:tc>
          <w:tcPr>
            <w:tcW w:w="905" w:type="dxa"/>
          </w:tcPr>
          <w:p w14:paraId="3688FA1D" w14:textId="1CFD5ED7" w:rsidR="0036710B" w:rsidRPr="0036710B" w:rsidRDefault="0036710B" w:rsidP="0036710B">
            <w:pPr>
              <w:rPr>
                <w:rFonts w:ascii="Arial Narrow" w:hAnsi="Arial Narrow"/>
                <w:b/>
                <w:sz w:val="24"/>
                <w:szCs w:val="24"/>
              </w:rPr>
            </w:pPr>
            <w:r w:rsidRPr="0036710B">
              <w:rPr>
                <w:rFonts w:ascii="Arial Narrow" w:hAnsi="Arial Narrow"/>
                <w:b/>
                <w:sz w:val="24"/>
                <w:szCs w:val="24"/>
              </w:rPr>
              <w:t>Priority 1-4</w:t>
            </w:r>
          </w:p>
        </w:tc>
        <w:tc>
          <w:tcPr>
            <w:tcW w:w="2280" w:type="dxa"/>
          </w:tcPr>
          <w:p w14:paraId="3FEFE85A" w14:textId="098F25D2" w:rsidR="0036710B" w:rsidRPr="0036710B" w:rsidRDefault="0036710B" w:rsidP="0036710B">
            <w:pPr>
              <w:rPr>
                <w:rFonts w:ascii="Arial Narrow" w:hAnsi="Arial Narrow"/>
                <w:b/>
                <w:sz w:val="24"/>
                <w:szCs w:val="24"/>
              </w:rPr>
            </w:pPr>
            <w:r>
              <w:rPr>
                <w:rFonts w:ascii="Arial Narrow" w:hAnsi="Arial Narrow"/>
                <w:b/>
                <w:sz w:val="24"/>
                <w:szCs w:val="24"/>
              </w:rPr>
              <w:t>By Whom</w:t>
            </w:r>
          </w:p>
        </w:tc>
        <w:tc>
          <w:tcPr>
            <w:tcW w:w="1703" w:type="dxa"/>
          </w:tcPr>
          <w:p w14:paraId="71B198E9" w14:textId="2E62F3AA" w:rsidR="0036710B" w:rsidRPr="0036710B" w:rsidRDefault="0036710B" w:rsidP="0036710B">
            <w:pPr>
              <w:rPr>
                <w:b/>
              </w:rPr>
            </w:pPr>
            <w:r>
              <w:rPr>
                <w:b/>
              </w:rPr>
              <w:t>Timescale</w:t>
            </w:r>
          </w:p>
        </w:tc>
      </w:tr>
      <w:tr w:rsidR="00CF4423" w14:paraId="2D2A1F8F" w14:textId="77777777" w:rsidTr="00FD66BD">
        <w:tc>
          <w:tcPr>
            <w:tcW w:w="2184" w:type="dxa"/>
          </w:tcPr>
          <w:p w14:paraId="31838731" w14:textId="77777777" w:rsidR="00CF4423" w:rsidRPr="00431853" w:rsidRDefault="00CF4423" w:rsidP="00CF4423">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A WELCOMING, VIBRANT</w:t>
            </w:r>
          </w:p>
          <w:p w14:paraId="1DE62D95" w14:textId="77777777" w:rsidR="00CF4423" w:rsidRPr="00431853" w:rsidRDefault="00CF4423" w:rsidP="00CF4423">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 xml:space="preserve">AND CONFIDENT </w:t>
            </w:r>
            <w:r>
              <w:rPr>
                <w:rFonts w:ascii="Arial Narrow" w:hAnsi="Arial Narrow" w:cs="Arial Narrow"/>
                <w:b/>
                <w:bCs/>
                <w:sz w:val="16"/>
                <w:szCs w:val="16"/>
              </w:rPr>
              <w:t>COMMUNITY</w:t>
            </w:r>
          </w:p>
          <w:p w14:paraId="79FC93FA" w14:textId="69C5CC90" w:rsidR="003326E0"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 community that;</w:t>
            </w:r>
          </w:p>
          <w:p w14:paraId="2772199E"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Has a good sense of place</w:t>
            </w:r>
          </w:p>
          <w:p w14:paraId="5F4D920C"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a safe and attractive</w:t>
            </w:r>
          </w:p>
          <w:p w14:paraId="3DE8B36C"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place to live, work and visit</w:t>
            </w:r>
          </w:p>
          <w:p w14:paraId="233800A4"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 xml:space="preserve">Takes pride in the </w:t>
            </w:r>
            <w:r>
              <w:rPr>
                <w:rFonts w:ascii="Arial Narrow" w:hAnsi="Arial Narrow" w:cs="Arial Narrow"/>
                <w:sz w:val="16"/>
                <w:szCs w:val="16"/>
              </w:rPr>
              <w:t>area</w:t>
            </w:r>
          </w:p>
          <w:p w14:paraId="367D5537"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and their community</w:t>
            </w:r>
          </w:p>
          <w:p w14:paraId="013AFD52"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Has the capacity to</w:t>
            </w:r>
          </w:p>
          <w:p w14:paraId="4F14DA33"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develop, improve and take</w:t>
            </w:r>
          </w:p>
          <w:p w14:paraId="6E03C532"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on new projects</w:t>
            </w:r>
          </w:p>
          <w:p w14:paraId="21B0FF55"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Welcomes all visitors and</w:t>
            </w:r>
          </w:p>
          <w:p w14:paraId="1E403693"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newcomers, providing</w:t>
            </w:r>
          </w:p>
          <w:p w14:paraId="207A5EF3" w14:textId="77777777" w:rsidR="00CF4423" w:rsidRPr="00431853" w:rsidRDefault="00CF4423" w:rsidP="00CF4423">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them with a first-class</w:t>
            </w:r>
          </w:p>
          <w:p w14:paraId="119956F0" w14:textId="77777777" w:rsidR="00CF4423" w:rsidRPr="00431853" w:rsidRDefault="00CF4423" w:rsidP="00CF4423">
            <w:pPr>
              <w:rPr>
                <w:sz w:val="16"/>
                <w:szCs w:val="16"/>
              </w:rPr>
            </w:pPr>
            <w:r w:rsidRPr="00431853">
              <w:rPr>
                <w:rFonts w:ascii="Arial Narrow" w:hAnsi="Arial Narrow" w:cs="Arial Narrow"/>
                <w:sz w:val="16"/>
                <w:szCs w:val="16"/>
              </w:rPr>
              <w:t>experience</w:t>
            </w:r>
          </w:p>
          <w:p w14:paraId="41B5B1DF" w14:textId="77777777" w:rsidR="00CF4423" w:rsidRPr="0033413E" w:rsidRDefault="00CF4423" w:rsidP="0036710B">
            <w:pPr>
              <w:rPr>
                <w:rFonts w:ascii="Arial" w:hAnsi="Arial" w:cs="Arial"/>
                <w:b/>
                <w:sz w:val="24"/>
                <w:szCs w:val="24"/>
              </w:rPr>
            </w:pPr>
          </w:p>
        </w:tc>
        <w:tc>
          <w:tcPr>
            <w:tcW w:w="3008" w:type="dxa"/>
          </w:tcPr>
          <w:p w14:paraId="31C9DB7F" w14:textId="77777777" w:rsidR="00CF4423" w:rsidRDefault="00CF4423" w:rsidP="00CF4423">
            <w:pPr>
              <w:autoSpaceDE w:val="0"/>
              <w:autoSpaceDN w:val="0"/>
              <w:adjustRightInd w:val="0"/>
              <w:rPr>
                <w:rFonts w:ascii="Arial Narrow" w:hAnsi="Arial Narrow" w:cs="Arial Narrow"/>
                <w:b/>
                <w:i/>
                <w:sz w:val="16"/>
                <w:szCs w:val="16"/>
              </w:rPr>
            </w:pPr>
          </w:p>
          <w:p w14:paraId="3510F037" w14:textId="77777777" w:rsidR="00CF4423" w:rsidRDefault="00CF4423" w:rsidP="00CF4423">
            <w:pPr>
              <w:autoSpaceDE w:val="0"/>
              <w:autoSpaceDN w:val="0"/>
              <w:adjustRightInd w:val="0"/>
              <w:rPr>
                <w:rFonts w:ascii="Arial Narrow" w:hAnsi="Arial Narrow" w:cs="Arial Narrow"/>
                <w:b/>
                <w:i/>
                <w:sz w:val="16"/>
                <w:szCs w:val="16"/>
              </w:rPr>
            </w:pPr>
          </w:p>
          <w:p w14:paraId="7098378D" w14:textId="27F675C6" w:rsidR="00CF4423" w:rsidRPr="00431853" w:rsidRDefault="00CF4423" w:rsidP="00CF4423">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Sense of Place &amp; Pride</w:t>
            </w:r>
          </w:p>
          <w:p w14:paraId="1A98050D" w14:textId="77777777" w:rsidR="00CF4423" w:rsidRPr="004D2187" w:rsidRDefault="00CF4423" w:rsidP="00CF4423">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 xml:space="preserve">Embrace and celebrate </w:t>
            </w:r>
            <w:r>
              <w:rPr>
                <w:rFonts w:ascii="Arial Narrow" w:hAnsi="Arial Narrow" w:cs="Arial Narrow"/>
                <w:sz w:val="16"/>
                <w:szCs w:val="16"/>
              </w:rPr>
              <w:t>the area’s</w:t>
            </w:r>
            <w:r w:rsidRPr="004D2187">
              <w:rPr>
                <w:rFonts w:ascii="Arial Narrow" w:hAnsi="Arial Narrow" w:cs="Arial Narrow"/>
                <w:sz w:val="16"/>
                <w:szCs w:val="16"/>
              </w:rPr>
              <w:t xml:space="preserve"> history, tradition and</w:t>
            </w:r>
            <w:r>
              <w:rPr>
                <w:rFonts w:ascii="Arial Narrow" w:hAnsi="Arial Narrow" w:cs="Arial Narrow"/>
                <w:sz w:val="16"/>
                <w:szCs w:val="16"/>
              </w:rPr>
              <w:t xml:space="preserve"> </w:t>
            </w:r>
            <w:r w:rsidRPr="004D2187">
              <w:rPr>
                <w:rFonts w:ascii="Arial Narrow" w:hAnsi="Arial Narrow" w:cs="Arial Narrow"/>
                <w:sz w:val="16"/>
                <w:szCs w:val="16"/>
              </w:rPr>
              <w:t>cultural heritage</w:t>
            </w:r>
          </w:p>
          <w:p w14:paraId="55067BB1" w14:textId="77777777" w:rsidR="00CF4423" w:rsidRPr="004D2187" w:rsidRDefault="00CF4423" w:rsidP="00CF4423">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Support local events and festivals</w:t>
            </w:r>
          </w:p>
          <w:p w14:paraId="74C42970" w14:textId="77777777" w:rsidR="00CF4423" w:rsidRPr="004D2187" w:rsidRDefault="00CF4423" w:rsidP="00CF4423">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protection and maintenance of built heritage</w:t>
            </w:r>
            <w:r>
              <w:rPr>
                <w:rFonts w:ascii="Arial Narrow" w:hAnsi="Arial Narrow" w:cs="Arial Narrow"/>
                <w:sz w:val="16"/>
                <w:szCs w:val="16"/>
              </w:rPr>
              <w:t xml:space="preserve"> </w:t>
            </w:r>
            <w:r w:rsidRPr="004D2187">
              <w:rPr>
                <w:rFonts w:ascii="Arial Narrow" w:hAnsi="Arial Narrow" w:cs="Arial Narrow"/>
                <w:sz w:val="16"/>
                <w:szCs w:val="16"/>
              </w:rPr>
              <w:t>and traditional Scottish harbour village aesthetic</w:t>
            </w:r>
          </w:p>
          <w:p w14:paraId="24769C5C" w14:textId="77777777" w:rsidR="00CF4423" w:rsidRPr="00431853" w:rsidRDefault="00CF4423" w:rsidP="00CF4423">
            <w:pPr>
              <w:autoSpaceDE w:val="0"/>
              <w:autoSpaceDN w:val="0"/>
              <w:adjustRightInd w:val="0"/>
              <w:rPr>
                <w:rFonts w:ascii="Arial Narrow" w:hAnsi="Arial Narrow" w:cs="Arial Narrow"/>
                <w:sz w:val="16"/>
                <w:szCs w:val="16"/>
              </w:rPr>
            </w:pPr>
            <w:r>
              <w:rPr>
                <w:rFonts w:ascii="SymbolMT" w:hAnsi="SymbolMT" w:cs="SymbolMT"/>
                <w:sz w:val="19"/>
                <w:szCs w:val="19"/>
              </w:rPr>
              <w:t xml:space="preserve">• </w:t>
            </w:r>
            <w:r w:rsidRPr="00431853">
              <w:rPr>
                <w:rFonts w:ascii="Arial Narrow" w:hAnsi="Arial Narrow" w:cs="Arial Narrow"/>
                <w:sz w:val="16"/>
                <w:szCs w:val="16"/>
              </w:rPr>
              <w:t>Ensure protection and maintenance of natural heritage,</w:t>
            </w:r>
            <w:r>
              <w:rPr>
                <w:rFonts w:ascii="Arial Narrow" w:hAnsi="Arial Narrow" w:cs="Arial Narrow"/>
                <w:sz w:val="16"/>
                <w:szCs w:val="16"/>
              </w:rPr>
              <w:t xml:space="preserve"> </w:t>
            </w:r>
            <w:r w:rsidRPr="00431853">
              <w:rPr>
                <w:rFonts w:ascii="Arial Narrow" w:hAnsi="Arial Narrow" w:cs="Arial Narrow"/>
                <w:sz w:val="16"/>
                <w:szCs w:val="16"/>
              </w:rPr>
              <w:t>views and other amenities</w:t>
            </w:r>
          </w:p>
          <w:p w14:paraId="755933D6" w14:textId="77777777" w:rsidR="00CF4423" w:rsidRPr="00431853" w:rsidRDefault="00CF4423" w:rsidP="00CF4423">
            <w:pPr>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Encourage and celebrate local talent</w:t>
            </w:r>
          </w:p>
          <w:p w14:paraId="727589E8" w14:textId="77777777" w:rsidR="00CF4423" w:rsidRPr="0033413E" w:rsidRDefault="00CF4423" w:rsidP="0036710B">
            <w:pPr>
              <w:autoSpaceDE w:val="0"/>
              <w:autoSpaceDN w:val="0"/>
              <w:adjustRightInd w:val="0"/>
              <w:rPr>
                <w:rFonts w:ascii="Arial Narrow" w:hAnsi="Arial Narrow" w:cs="Arial Narrow"/>
                <w:b/>
                <w:sz w:val="24"/>
                <w:szCs w:val="24"/>
              </w:rPr>
            </w:pPr>
          </w:p>
        </w:tc>
        <w:tc>
          <w:tcPr>
            <w:tcW w:w="3949" w:type="dxa"/>
          </w:tcPr>
          <w:p w14:paraId="78EAD3AD" w14:textId="77777777" w:rsidR="00CF4423" w:rsidRDefault="00CF4423" w:rsidP="0036710B">
            <w:pPr>
              <w:autoSpaceDE w:val="0"/>
              <w:autoSpaceDN w:val="0"/>
              <w:adjustRightInd w:val="0"/>
              <w:rPr>
                <w:rFonts w:ascii="Arial Narrow" w:hAnsi="Arial Narrow" w:cs="Arial Narrow"/>
                <w:b/>
                <w:sz w:val="24"/>
                <w:szCs w:val="24"/>
              </w:rPr>
            </w:pPr>
          </w:p>
          <w:p w14:paraId="7D9AF337" w14:textId="078B6899" w:rsidR="00CF4423" w:rsidRPr="00056A61" w:rsidRDefault="00CF4423" w:rsidP="00CF4423">
            <w:pPr>
              <w:autoSpaceDE w:val="0"/>
              <w:autoSpaceDN w:val="0"/>
              <w:adjustRightInd w:val="0"/>
              <w:rPr>
                <w:rFonts w:ascii="Arial Narrow" w:hAnsi="Arial Narrow" w:cs="Arial Narrow"/>
                <w:b/>
                <w:i/>
                <w:sz w:val="16"/>
                <w:szCs w:val="16"/>
              </w:rPr>
            </w:pPr>
            <w:r w:rsidRPr="00056A61">
              <w:rPr>
                <w:rFonts w:ascii="Arial Narrow" w:hAnsi="Arial Narrow" w:cs="Arial Narrow"/>
                <w:b/>
                <w:i/>
                <w:sz w:val="16"/>
                <w:szCs w:val="16"/>
              </w:rPr>
              <w:t>Sense of Place &amp; Pride</w:t>
            </w:r>
          </w:p>
          <w:p w14:paraId="3C718E79" w14:textId="4DC2B6D0" w:rsidR="00CF4423" w:rsidRPr="00923B59" w:rsidRDefault="00CF4423"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 xml:space="preserve">Focus on supporting and developing cornerstone events/festivals such as the Scottish Series, </w:t>
            </w:r>
            <w:r w:rsidR="006131E0" w:rsidRPr="00923B59">
              <w:rPr>
                <w:rFonts w:ascii="Arial Narrow" w:hAnsi="Arial Narrow" w:cs="Arial Narrow"/>
                <w:i/>
                <w:sz w:val="16"/>
                <w:szCs w:val="16"/>
              </w:rPr>
              <w:t>Seafood</w:t>
            </w:r>
            <w:r w:rsidR="006131E0">
              <w:rPr>
                <w:rFonts w:ascii="Arial Narrow" w:hAnsi="Arial Narrow" w:cs="Arial Narrow"/>
                <w:i/>
                <w:sz w:val="16"/>
                <w:szCs w:val="16"/>
              </w:rPr>
              <w:t>,</w:t>
            </w:r>
            <w:r w:rsidRPr="00923B59">
              <w:rPr>
                <w:rFonts w:ascii="Arial Narrow" w:hAnsi="Arial Narrow" w:cs="Arial Narrow"/>
                <w:i/>
                <w:sz w:val="16"/>
                <w:szCs w:val="16"/>
              </w:rPr>
              <w:t xml:space="preserve"> Music</w:t>
            </w:r>
            <w:r w:rsidR="00E76CAB">
              <w:rPr>
                <w:rFonts w:ascii="Arial Narrow" w:hAnsi="Arial Narrow" w:cs="Arial Narrow"/>
                <w:i/>
                <w:sz w:val="16"/>
                <w:szCs w:val="16"/>
              </w:rPr>
              <w:t>, Book and Christmas</w:t>
            </w:r>
            <w:r w:rsidRPr="00923B59">
              <w:rPr>
                <w:rFonts w:ascii="Arial Narrow" w:hAnsi="Arial Narrow" w:cs="Arial Narrow"/>
                <w:i/>
                <w:sz w:val="16"/>
                <w:szCs w:val="16"/>
              </w:rPr>
              <w:t xml:space="preserve"> Festival</w:t>
            </w:r>
            <w:r w:rsidR="00E76CAB">
              <w:rPr>
                <w:rFonts w:ascii="Arial Narrow" w:hAnsi="Arial Narrow" w:cs="Arial Narrow"/>
                <w:i/>
                <w:sz w:val="16"/>
                <w:szCs w:val="16"/>
              </w:rPr>
              <w:t>s</w:t>
            </w:r>
            <w:r w:rsidRPr="00923B59">
              <w:rPr>
                <w:rFonts w:ascii="Arial Narrow" w:hAnsi="Arial Narrow" w:cs="Arial Narrow"/>
                <w:i/>
                <w:sz w:val="16"/>
                <w:szCs w:val="16"/>
              </w:rPr>
              <w:t>, Tarbert Fair</w:t>
            </w:r>
            <w:r w:rsidR="00FF2815">
              <w:rPr>
                <w:rFonts w:ascii="Arial Narrow" w:hAnsi="Arial Narrow" w:cs="Arial Narrow"/>
                <w:i/>
                <w:sz w:val="16"/>
                <w:szCs w:val="16"/>
              </w:rPr>
              <w:t xml:space="preserve">, and Feis </w:t>
            </w:r>
            <w:r w:rsidRPr="00923B59">
              <w:rPr>
                <w:rFonts w:ascii="Arial Narrow" w:hAnsi="Arial Narrow" w:cs="Arial Narrow"/>
                <w:i/>
                <w:sz w:val="16"/>
                <w:szCs w:val="16"/>
              </w:rPr>
              <w:t>and the facilities for</w:t>
            </w:r>
          </w:p>
          <w:p w14:paraId="6B739DC8" w14:textId="77777777" w:rsidR="00CF4423" w:rsidRPr="00923B59" w:rsidRDefault="00CF4423" w:rsidP="00CF4423">
            <w:pPr>
              <w:pStyle w:val="ListParagraph"/>
              <w:autoSpaceDE w:val="0"/>
              <w:autoSpaceDN w:val="0"/>
              <w:adjustRightInd w:val="0"/>
              <w:rPr>
                <w:rFonts w:ascii="Arial Narrow" w:hAnsi="Arial Narrow" w:cs="Arial Narrow"/>
                <w:i/>
                <w:sz w:val="16"/>
                <w:szCs w:val="16"/>
              </w:rPr>
            </w:pPr>
            <w:r>
              <w:rPr>
                <w:rFonts w:ascii="Arial Narrow" w:hAnsi="Arial Narrow" w:cs="Arial Narrow"/>
                <w:i/>
                <w:sz w:val="16"/>
                <w:szCs w:val="16"/>
              </w:rPr>
              <w:t>them</w:t>
            </w:r>
          </w:p>
          <w:p w14:paraId="60E6F5A1" w14:textId="77777777" w:rsidR="00E10E4E" w:rsidRDefault="00CF4423"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Maintain and update interpretive panels</w:t>
            </w:r>
          </w:p>
          <w:p w14:paraId="043254C6" w14:textId="0C9028EC" w:rsidR="00CF4423" w:rsidRPr="00FF2815" w:rsidRDefault="00CF4423" w:rsidP="00E10E4E">
            <w:pPr>
              <w:pStyle w:val="ListParagraph"/>
              <w:numPr>
                <w:ilvl w:val="0"/>
                <w:numId w:val="6"/>
              </w:numPr>
              <w:autoSpaceDE w:val="0"/>
              <w:autoSpaceDN w:val="0"/>
              <w:adjustRightInd w:val="0"/>
              <w:spacing w:after="0" w:line="240" w:lineRule="auto"/>
              <w:rPr>
                <w:rFonts w:ascii="Arial Narrow" w:hAnsi="Arial Narrow" w:cs="Arial Narrow"/>
                <w:i/>
                <w:color w:val="000000" w:themeColor="text1"/>
                <w:sz w:val="16"/>
                <w:szCs w:val="16"/>
              </w:rPr>
            </w:pPr>
            <w:r w:rsidRPr="00FF2815">
              <w:rPr>
                <w:rFonts w:ascii="Arial Narrow" w:hAnsi="Arial Narrow" w:cs="Arial Narrow"/>
                <w:i/>
                <w:color w:val="000000" w:themeColor="text1"/>
                <w:sz w:val="16"/>
                <w:szCs w:val="16"/>
              </w:rPr>
              <w:t>Promote an ongoing programme of arts and leisure activities, learning opportunities and events at the Templar Arts and Leisure Centre &amp; village halls</w:t>
            </w:r>
          </w:p>
          <w:p w14:paraId="19EAD911" w14:textId="77777777" w:rsidR="00CF4423" w:rsidRPr="00923B59" w:rsidRDefault="00CF4423"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Create avenues for local artists and talent to showcase their work to the village</w:t>
            </w:r>
            <w:r>
              <w:rPr>
                <w:rFonts w:ascii="Arial Narrow" w:hAnsi="Arial Narrow" w:cs="Arial Narrow"/>
                <w:i/>
                <w:sz w:val="16"/>
                <w:szCs w:val="16"/>
              </w:rPr>
              <w:t>s</w:t>
            </w:r>
            <w:r w:rsidRPr="00923B59">
              <w:rPr>
                <w:rFonts w:ascii="Arial Narrow" w:hAnsi="Arial Narrow" w:cs="Arial Narrow"/>
                <w:i/>
                <w:sz w:val="16"/>
                <w:szCs w:val="16"/>
              </w:rPr>
              <w:t xml:space="preserve"> and the public</w:t>
            </w:r>
          </w:p>
          <w:p w14:paraId="6196304C" w14:textId="31BA8DF9" w:rsidR="00CF4423" w:rsidRDefault="00CF4423"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 xml:space="preserve">Promote </w:t>
            </w:r>
            <w:r>
              <w:rPr>
                <w:rFonts w:ascii="Arial Narrow" w:hAnsi="Arial Narrow" w:cs="Arial Narrow"/>
                <w:i/>
                <w:sz w:val="16"/>
                <w:szCs w:val="16"/>
              </w:rPr>
              <w:t>community</w:t>
            </w:r>
            <w:r w:rsidRPr="00923B59">
              <w:rPr>
                <w:rFonts w:ascii="Arial Narrow" w:hAnsi="Arial Narrow" w:cs="Arial Narrow"/>
                <w:i/>
                <w:sz w:val="16"/>
                <w:szCs w:val="16"/>
              </w:rPr>
              <w:t xml:space="preserve"> and resident achievements publicly.</w:t>
            </w:r>
          </w:p>
          <w:p w14:paraId="5CE54DDD" w14:textId="77F2606E" w:rsidR="00557221" w:rsidRDefault="00557221"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 xml:space="preserve">Develop and </w:t>
            </w:r>
            <w:r w:rsidR="00000AD8">
              <w:rPr>
                <w:rFonts w:ascii="Arial Narrow" w:hAnsi="Arial Narrow" w:cs="Arial Narrow"/>
                <w:i/>
                <w:sz w:val="16"/>
                <w:szCs w:val="16"/>
              </w:rPr>
              <w:t>implement business plan to follow closure of Visit Scotland office in 2019</w:t>
            </w:r>
          </w:p>
          <w:p w14:paraId="286A6468" w14:textId="30F01F16" w:rsidR="00267857" w:rsidRPr="00FF2815" w:rsidRDefault="00267857"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FF2815">
              <w:rPr>
                <w:rFonts w:ascii="Arial Narrow" w:hAnsi="Arial Narrow" w:cs="Arial Narrow"/>
                <w:i/>
                <w:sz w:val="16"/>
                <w:szCs w:val="16"/>
              </w:rPr>
              <w:lastRenderedPageBreak/>
              <w:t>Maintain Tarbert Castle</w:t>
            </w:r>
            <w:r w:rsidR="002B0F78">
              <w:rPr>
                <w:rFonts w:ascii="Arial Narrow" w:hAnsi="Arial Narrow" w:cs="Arial Narrow"/>
                <w:i/>
                <w:sz w:val="16"/>
                <w:szCs w:val="16"/>
              </w:rPr>
              <w:t xml:space="preserve"> Heritage Park</w:t>
            </w:r>
            <w:r w:rsidRPr="00FF2815">
              <w:rPr>
                <w:rFonts w:ascii="Arial Narrow" w:hAnsi="Arial Narrow" w:cs="Arial Narrow"/>
                <w:i/>
                <w:sz w:val="16"/>
                <w:szCs w:val="16"/>
              </w:rPr>
              <w:t>, community orchard and woodland.</w:t>
            </w:r>
          </w:p>
          <w:p w14:paraId="227FCD11" w14:textId="0ECE35BC" w:rsidR="00267857" w:rsidRPr="00FF2815" w:rsidRDefault="00267857" w:rsidP="00CF4423">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FF2815">
              <w:rPr>
                <w:rFonts w:ascii="Arial Narrow" w:hAnsi="Arial Narrow" w:cs="Arial Narrow"/>
                <w:i/>
                <w:sz w:val="16"/>
                <w:szCs w:val="16"/>
              </w:rPr>
              <w:t>Promote Tarbert Castle as a major visitor attraction</w:t>
            </w:r>
          </w:p>
          <w:p w14:paraId="309F49C4" w14:textId="77777777" w:rsidR="002B0F78" w:rsidRDefault="00267857" w:rsidP="0036710B">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FF2815">
              <w:rPr>
                <w:rFonts w:ascii="Arial Narrow" w:hAnsi="Arial Narrow" w:cs="Arial Narrow"/>
                <w:i/>
                <w:sz w:val="16"/>
                <w:szCs w:val="16"/>
              </w:rPr>
              <w:t>Organise a community archaeological dig to further explore our castle ruins</w:t>
            </w:r>
          </w:p>
          <w:p w14:paraId="5C321B67" w14:textId="56C83F3D" w:rsidR="00CF4423" w:rsidRPr="00FF2815" w:rsidRDefault="002B0F78" w:rsidP="0036710B">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Support Ring Net Heritage Trust and develop programme to develop their activities</w:t>
            </w:r>
            <w:r w:rsidR="00DC7288" w:rsidRPr="00FF2815">
              <w:rPr>
                <w:rFonts w:ascii="Arial Narrow" w:hAnsi="Arial Narrow" w:cs="Arial Narrow"/>
                <w:i/>
                <w:sz w:val="16"/>
                <w:szCs w:val="16"/>
              </w:rPr>
              <w:br/>
            </w:r>
          </w:p>
          <w:p w14:paraId="0901B507" w14:textId="67AB4216" w:rsidR="00DC7288" w:rsidRDefault="00DC7288" w:rsidP="0036710B">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FF2815">
              <w:rPr>
                <w:rFonts w:ascii="Arial Narrow" w:hAnsi="Arial Narrow" w:cs="Arial Narrow"/>
                <w:i/>
                <w:sz w:val="16"/>
                <w:szCs w:val="16"/>
              </w:rPr>
              <w:t>Improve and maintain existing footpath network</w:t>
            </w:r>
            <w:r w:rsidR="006B34D4">
              <w:rPr>
                <w:rFonts w:ascii="Arial Narrow" w:hAnsi="Arial Narrow" w:cs="Arial Narrow"/>
                <w:i/>
                <w:sz w:val="16"/>
                <w:szCs w:val="16"/>
              </w:rPr>
              <w:br/>
            </w:r>
          </w:p>
          <w:p w14:paraId="3013443F" w14:textId="51FB502A" w:rsidR="006B34D4" w:rsidRDefault="006B34D4" w:rsidP="0036710B">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 xml:space="preserve">Seasonal toilets, waiting room and water at Claonaig </w:t>
            </w:r>
          </w:p>
          <w:p w14:paraId="01EE1094" w14:textId="24FEB4FD" w:rsidR="006B34D4" w:rsidRPr="00FF2815" w:rsidRDefault="006B34D4" w:rsidP="006B34D4">
            <w:pPr>
              <w:pStyle w:val="ListParagraph"/>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br/>
            </w:r>
          </w:p>
          <w:p w14:paraId="30A1294F" w14:textId="77777777" w:rsidR="00557221" w:rsidRDefault="00557221" w:rsidP="0036710B">
            <w:pPr>
              <w:autoSpaceDE w:val="0"/>
              <w:autoSpaceDN w:val="0"/>
              <w:adjustRightInd w:val="0"/>
              <w:rPr>
                <w:rFonts w:ascii="Arial Narrow" w:hAnsi="Arial Narrow" w:cs="Arial Narrow"/>
                <w:b/>
                <w:sz w:val="24"/>
                <w:szCs w:val="24"/>
              </w:rPr>
            </w:pPr>
          </w:p>
          <w:p w14:paraId="22387794" w14:textId="09522D51" w:rsidR="00557221" w:rsidRDefault="00557221" w:rsidP="0036710B">
            <w:pPr>
              <w:autoSpaceDE w:val="0"/>
              <w:autoSpaceDN w:val="0"/>
              <w:adjustRightInd w:val="0"/>
              <w:rPr>
                <w:rFonts w:ascii="Arial Narrow" w:hAnsi="Arial Narrow" w:cs="Arial Narrow"/>
                <w:b/>
                <w:sz w:val="24"/>
                <w:szCs w:val="24"/>
              </w:rPr>
            </w:pPr>
          </w:p>
        </w:tc>
        <w:tc>
          <w:tcPr>
            <w:tcW w:w="905" w:type="dxa"/>
          </w:tcPr>
          <w:p w14:paraId="0C6CEFB6" w14:textId="77777777" w:rsidR="00CF4423" w:rsidRPr="00331BD5" w:rsidRDefault="00CF4423" w:rsidP="0036710B">
            <w:pPr>
              <w:rPr>
                <w:rFonts w:ascii="Arial Narrow" w:hAnsi="Arial Narrow"/>
                <w:b/>
                <w:sz w:val="16"/>
                <w:szCs w:val="16"/>
              </w:rPr>
            </w:pPr>
          </w:p>
          <w:p w14:paraId="7BF80E15" w14:textId="77777777" w:rsidR="00FF2815" w:rsidRDefault="00FF2815" w:rsidP="00CF4423">
            <w:pPr>
              <w:rPr>
                <w:rFonts w:ascii="Arial Narrow" w:hAnsi="Arial Narrow"/>
                <w:sz w:val="16"/>
                <w:szCs w:val="16"/>
              </w:rPr>
            </w:pPr>
          </w:p>
          <w:p w14:paraId="4E9711C4" w14:textId="77777777" w:rsidR="00331BD5" w:rsidRDefault="00331BD5" w:rsidP="00CF4423">
            <w:pPr>
              <w:rPr>
                <w:rFonts w:ascii="Arial Narrow" w:hAnsi="Arial Narrow"/>
                <w:sz w:val="16"/>
                <w:szCs w:val="16"/>
              </w:rPr>
            </w:pPr>
          </w:p>
          <w:p w14:paraId="4F49A7EA" w14:textId="4DFBC3E5" w:rsidR="00CF4423" w:rsidRPr="00D77FB6" w:rsidRDefault="00CF4423" w:rsidP="00CF4423">
            <w:pPr>
              <w:rPr>
                <w:rFonts w:ascii="Arial Narrow" w:hAnsi="Arial Narrow"/>
                <w:sz w:val="16"/>
                <w:szCs w:val="16"/>
              </w:rPr>
            </w:pPr>
            <w:r w:rsidRPr="00D77FB6">
              <w:rPr>
                <w:rFonts w:ascii="Arial Narrow" w:hAnsi="Arial Narrow"/>
                <w:sz w:val="16"/>
                <w:szCs w:val="16"/>
              </w:rPr>
              <w:t>2</w:t>
            </w:r>
          </w:p>
          <w:p w14:paraId="57BBA907" w14:textId="77777777" w:rsidR="00CF4423" w:rsidRPr="00D77FB6" w:rsidRDefault="00CF4423" w:rsidP="00CF4423">
            <w:pPr>
              <w:rPr>
                <w:rFonts w:ascii="Arial Narrow" w:hAnsi="Arial Narrow"/>
                <w:sz w:val="16"/>
                <w:szCs w:val="16"/>
              </w:rPr>
            </w:pPr>
          </w:p>
          <w:p w14:paraId="55505665" w14:textId="77777777" w:rsidR="00CF4423" w:rsidRPr="00D77FB6" w:rsidRDefault="00CF4423" w:rsidP="00CF4423">
            <w:pPr>
              <w:rPr>
                <w:rFonts w:ascii="Arial Narrow" w:hAnsi="Arial Narrow"/>
                <w:sz w:val="16"/>
                <w:szCs w:val="16"/>
              </w:rPr>
            </w:pPr>
          </w:p>
          <w:p w14:paraId="060F4D44" w14:textId="77777777" w:rsidR="00CF4423" w:rsidRPr="00D77FB6" w:rsidRDefault="00CF4423" w:rsidP="00CF4423">
            <w:pPr>
              <w:rPr>
                <w:rFonts w:ascii="Arial Narrow" w:hAnsi="Arial Narrow"/>
                <w:sz w:val="16"/>
                <w:szCs w:val="16"/>
              </w:rPr>
            </w:pPr>
          </w:p>
          <w:p w14:paraId="0F9FCB29" w14:textId="77777777" w:rsidR="003326E0" w:rsidRDefault="003326E0" w:rsidP="00CF4423">
            <w:pPr>
              <w:rPr>
                <w:rFonts w:ascii="Arial Narrow" w:hAnsi="Arial Narrow"/>
                <w:sz w:val="16"/>
                <w:szCs w:val="16"/>
              </w:rPr>
            </w:pPr>
          </w:p>
          <w:p w14:paraId="1413E4C0" w14:textId="569790ED" w:rsidR="00CF4423" w:rsidRPr="00D77FB6" w:rsidRDefault="00CF4423" w:rsidP="00CF4423">
            <w:pPr>
              <w:rPr>
                <w:rFonts w:ascii="Arial Narrow" w:hAnsi="Arial Narrow"/>
                <w:sz w:val="16"/>
                <w:szCs w:val="16"/>
              </w:rPr>
            </w:pPr>
            <w:r w:rsidRPr="00D77FB6">
              <w:rPr>
                <w:rFonts w:ascii="Arial Narrow" w:hAnsi="Arial Narrow"/>
                <w:sz w:val="16"/>
                <w:szCs w:val="16"/>
              </w:rPr>
              <w:t>2</w:t>
            </w:r>
          </w:p>
          <w:p w14:paraId="44CC9846" w14:textId="77777777" w:rsidR="00FF2815" w:rsidRDefault="00FF2815" w:rsidP="00CF4423">
            <w:pPr>
              <w:rPr>
                <w:rFonts w:ascii="Arial Narrow" w:hAnsi="Arial Narrow"/>
                <w:sz w:val="16"/>
                <w:szCs w:val="16"/>
              </w:rPr>
            </w:pPr>
          </w:p>
          <w:p w14:paraId="30D1F2F3" w14:textId="164A8B3E" w:rsidR="00CF4423" w:rsidRPr="00D77FB6" w:rsidRDefault="00CF4423" w:rsidP="00CF4423">
            <w:pPr>
              <w:rPr>
                <w:rFonts w:ascii="Arial Narrow" w:hAnsi="Arial Narrow"/>
                <w:sz w:val="16"/>
                <w:szCs w:val="16"/>
              </w:rPr>
            </w:pPr>
            <w:r w:rsidRPr="00D77FB6">
              <w:rPr>
                <w:rFonts w:ascii="Arial Narrow" w:hAnsi="Arial Narrow"/>
                <w:sz w:val="16"/>
                <w:szCs w:val="16"/>
              </w:rPr>
              <w:t>3</w:t>
            </w:r>
          </w:p>
          <w:p w14:paraId="016221FB" w14:textId="77777777" w:rsidR="00CF4423" w:rsidRPr="00D77FB6" w:rsidRDefault="00CF4423" w:rsidP="00CF4423">
            <w:pPr>
              <w:rPr>
                <w:rFonts w:ascii="Arial Narrow" w:hAnsi="Arial Narrow"/>
                <w:sz w:val="16"/>
                <w:szCs w:val="16"/>
              </w:rPr>
            </w:pPr>
          </w:p>
          <w:p w14:paraId="2CBE5B86" w14:textId="77777777" w:rsidR="00CF4423" w:rsidRDefault="00CF4423" w:rsidP="00CF4423">
            <w:pPr>
              <w:rPr>
                <w:rFonts w:ascii="Arial Narrow" w:hAnsi="Arial Narrow"/>
                <w:sz w:val="16"/>
                <w:szCs w:val="16"/>
              </w:rPr>
            </w:pPr>
          </w:p>
          <w:p w14:paraId="1DC9E625" w14:textId="77777777" w:rsidR="00CF4423" w:rsidRPr="00D77FB6" w:rsidRDefault="00CF4423" w:rsidP="00CF4423">
            <w:pPr>
              <w:rPr>
                <w:rFonts w:ascii="Arial Narrow" w:hAnsi="Arial Narrow"/>
                <w:sz w:val="16"/>
                <w:szCs w:val="16"/>
              </w:rPr>
            </w:pPr>
            <w:r w:rsidRPr="00D77FB6">
              <w:rPr>
                <w:rFonts w:ascii="Arial Narrow" w:hAnsi="Arial Narrow"/>
                <w:sz w:val="16"/>
                <w:szCs w:val="16"/>
              </w:rPr>
              <w:t>3</w:t>
            </w:r>
          </w:p>
          <w:p w14:paraId="658EDCD6" w14:textId="77777777" w:rsidR="00CF4423" w:rsidRPr="00D77FB6" w:rsidRDefault="00CF4423" w:rsidP="00CF4423">
            <w:pPr>
              <w:rPr>
                <w:rFonts w:ascii="Arial Narrow" w:hAnsi="Arial Narrow"/>
                <w:sz w:val="16"/>
                <w:szCs w:val="16"/>
              </w:rPr>
            </w:pPr>
          </w:p>
          <w:p w14:paraId="34BAF990" w14:textId="77777777" w:rsidR="00CF4423" w:rsidRPr="00D77FB6" w:rsidRDefault="00CF4423" w:rsidP="00CF4423">
            <w:pPr>
              <w:rPr>
                <w:rFonts w:ascii="Arial Narrow" w:hAnsi="Arial Narrow"/>
                <w:sz w:val="16"/>
                <w:szCs w:val="16"/>
              </w:rPr>
            </w:pPr>
            <w:r w:rsidRPr="00D77FB6">
              <w:rPr>
                <w:rFonts w:ascii="Arial Narrow" w:hAnsi="Arial Narrow"/>
                <w:sz w:val="16"/>
                <w:szCs w:val="16"/>
              </w:rPr>
              <w:t>1</w:t>
            </w:r>
          </w:p>
          <w:p w14:paraId="021B2FB0" w14:textId="22916E2B" w:rsidR="00000AD8" w:rsidRDefault="00000AD8" w:rsidP="0036710B">
            <w:pPr>
              <w:rPr>
                <w:rFonts w:ascii="Arial Narrow" w:hAnsi="Arial Narrow"/>
                <w:sz w:val="16"/>
                <w:szCs w:val="16"/>
              </w:rPr>
            </w:pPr>
          </w:p>
          <w:p w14:paraId="65BDDF01" w14:textId="77777777" w:rsidR="00267857" w:rsidRDefault="00267857" w:rsidP="0036710B">
            <w:pPr>
              <w:rPr>
                <w:rFonts w:ascii="Arial Narrow" w:hAnsi="Arial Narrow"/>
                <w:sz w:val="16"/>
                <w:szCs w:val="16"/>
              </w:rPr>
            </w:pPr>
            <w:r>
              <w:rPr>
                <w:rFonts w:ascii="Arial Narrow" w:hAnsi="Arial Narrow"/>
                <w:sz w:val="16"/>
                <w:szCs w:val="16"/>
              </w:rPr>
              <w:t>1</w:t>
            </w:r>
          </w:p>
          <w:p w14:paraId="4E67C958" w14:textId="77777777" w:rsidR="00267857" w:rsidRDefault="00267857" w:rsidP="0036710B">
            <w:pPr>
              <w:rPr>
                <w:rFonts w:ascii="Arial Narrow" w:hAnsi="Arial Narrow"/>
                <w:sz w:val="16"/>
                <w:szCs w:val="16"/>
              </w:rPr>
            </w:pPr>
          </w:p>
          <w:p w14:paraId="2FB44E61" w14:textId="77777777" w:rsidR="00267857" w:rsidRDefault="00267857" w:rsidP="0036710B">
            <w:pPr>
              <w:rPr>
                <w:rFonts w:ascii="Arial Narrow" w:hAnsi="Arial Narrow"/>
                <w:sz w:val="16"/>
                <w:szCs w:val="16"/>
              </w:rPr>
            </w:pPr>
            <w:r>
              <w:rPr>
                <w:rFonts w:ascii="Arial Narrow" w:hAnsi="Arial Narrow"/>
                <w:sz w:val="16"/>
                <w:szCs w:val="16"/>
              </w:rPr>
              <w:lastRenderedPageBreak/>
              <w:t>1</w:t>
            </w:r>
          </w:p>
          <w:p w14:paraId="005EDAB9" w14:textId="77777777" w:rsidR="00331BD5" w:rsidRDefault="00331BD5" w:rsidP="0036710B">
            <w:pPr>
              <w:rPr>
                <w:rFonts w:ascii="Arial Narrow" w:hAnsi="Arial Narrow"/>
                <w:sz w:val="16"/>
                <w:szCs w:val="16"/>
              </w:rPr>
            </w:pPr>
          </w:p>
          <w:p w14:paraId="7D49B25A" w14:textId="19E85057" w:rsidR="00267857" w:rsidRDefault="00267857" w:rsidP="0036710B">
            <w:pPr>
              <w:rPr>
                <w:rFonts w:ascii="Arial Narrow" w:hAnsi="Arial Narrow"/>
                <w:sz w:val="16"/>
                <w:szCs w:val="16"/>
              </w:rPr>
            </w:pPr>
            <w:r>
              <w:rPr>
                <w:rFonts w:ascii="Arial Narrow" w:hAnsi="Arial Narrow"/>
                <w:sz w:val="16"/>
                <w:szCs w:val="16"/>
              </w:rPr>
              <w:t>1</w:t>
            </w:r>
          </w:p>
          <w:p w14:paraId="777D174C" w14:textId="659D04DF" w:rsidR="00DC7288" w:rsidRDefault="00FF2815" w:rsidP="0036710B">
            <w:pPr>
              <w:rPr>
                <w:rFonts w:ascii="Arial Narrow" w:hAnsi="Arial Narrow"/>
                <w:sz w:val="16"/>
                <w:szCs w:val="16"/>
              </w:rPr>
            </w:pPr>
            <w:r>
              <w:rPr>
                <w:rFonts w:ascii="Arial Narrow" w:hAnsi="Arial Narrow"/>
                <w:sz w:val="16"/>
                <w:szCs w:val="16"/>
              </w:rPr>
              <w:t>2</w:t>
            </w:r>
          </w:p>
          <w:p w14:paraId="66E61821" w14:textId="77777777" w:rsidR="00DC7288" w:rsidRDefault="00DC7288" w:rsidP="0036710B">
            <w:pPr>
              <w:rPr>
                <w:rFonts w:ascii="Arial Narrow" w:hAnsi="Arial Narrow"/>
                <w:sz w:val="16"/>
                <w:szCs w:val="16"/>
              </w:rPr>
            </w:pPr>
          </w:p>
          <w:p w14:paraId="52879C34" w14:textId="786B0CE1" w:rsidR="00FF2815" w:rsidRDefault="002B0F78" w:rsidP="0036710B">
            <w:pPr>
              <w:rPr>
                <w:rFonts w:ascii="Arial Narrow" w:hAnsi="Arial Narrow"/>
                <w:sz w:val="16"/>
                <w:szCs w:val="16"/>
              </w:rPr>
            </w:pPr>
            <w:r>
              <w:rPr>
                <w:rFonts w:ascii="Arial Narrow" w:hAnsi="Arial Narrow"/>
                <w:sz w:val="16"/>
                <w:szCs w:val="16"/>
              </w:rPr>
              <w:t>2</w:t>
            </w:r>
          </w:p>
          <w:p w14:paraId="2B465F2A" w14:textId="77777777" w:rsidR="002B0F78" w:rsidRDefault="002B0F78" w:rsidP="0036710B">
            <w:pPr>
              <w:rPr>
                <w:rFonts w:ascii="Arial Narrow" w:hAnsi="Arial Narrow"/>
                <w:sz w:val="16"/>
                <w:szCs w:val="16"/>
              </w:rPr>
            </w:pPr>
          </w:p>
          <w:p w14:paraId="4B8D758F" w14:textId="77777777" w:rsidR="002B0F78" w:rsidRDefault="002B0F78" w:rsidP="0036710B">
            <w:pPr>
              <w:rPr>
                <w:rFonts w:ascii="Arial Narrow" w:hAnsi="Arial Narrow"/>
                <w:sz w:val="16"/>
                <w:szCs w:val="16"/>
              </w:rPr>
            </w:pPr>
          </w:p>
          <w:p w14:paraId="088FD347" w14:textId="77777777" w:rsidR="00DC7288" w:rsidRDefault="00DC7288" w:rsidP="0036710B">
            <w:pPr>
              <w:rPr>
                <w:rFonts w:ascii="Arial Narrow" w:hAnsi="Arial Narrow"/>
                <w:sz w:val="16"/>
                <w:szCs w:val="16"/>
              </w:rPr>
            </w:pPr>
            <w:r>
              <w:rPr>
                <w:rFonts w:ascii="Arial Narrow" w:hAnsi="Arial Narrow"/>
                <w:sz w:val="16"/>
                <w:szCs w:val="16"/>
              </w:rPr>
              <w:t>1</w:t>
            </w:r>
          </w:p>
          <w:p w14:paraId="3D4F38D3" w14:textId="77777777" w:rsidR="006B34D4" w:rsidRDefault="006B34D4" w:rsidP="0036710B">
            <w:pPr>
              <w:rPr>
                <w:rFonts w:ascii="Arial Narrow" w:hAnsi="Arial Narrow"/>
                <w:sz w:val="16"/>
                <w:szCs w:val="16"/>
              </w:rPr>
            </w:pPr>
          </w:p>
          <w:p w14:paraId="7A23D309" w14:textId="77777777" w:rsidR="006B34D4" w:rsidRDefault="006B34D4" w:rsidP="0036710B">
            <w:pPr>
              <w:rPr>
                <w:rFonts w:ascii="Arial Narrow" w:hAnsi="Arial Narrow"/>
                <w:sz w:val="16"/>
                <w:szCs w:val="16"/>
              </w:rPr>
            </w:pPr>
          </w:p>
          <w:p w14:paraId="6B502AA0" w14:textId="2C70B02F" w:rsidR="006B34D4" w:rsidRPr="00000AD8" w:rsidRDefault="006B34D4" w:rsidP="0036710B">
            <w:pPr>
              <w:rPr>
                <w:rFonts w:ascii="Arial Narrow" w:hAnsi="Arial Narrow"/>
                <w:sz w:val="16"/>
                <w:szCs w:val="16"/>
              </w:rPr>
            </w:pPr>
            <w:r>
              <w:rPr>
                <w:rFonts w:ascii="Arial Narrow" w:hAnsi="Arial Narrow"/>
                <w:sz w:val="16"/>
                <w:szCs w:val="16"/>
              </w:rPr>
              <w:t>2</w:t>
            </w:r>
          </w:p>
        </w:tc>
        <w:tc>
          <w:tcPr>
            <w:tcW w:w="2280" w:type="dxa"/>
          </w:tcPr>
          <w:p w14:paraId="31767C33" w14:textId="77777777" w:rsidR="00CF4423" w:rsidRPr="00331BD5" w:rsidRDefault="00CF4423" w:rsidP="0036710B">
            <w:pPr>
              <w:rPr>
                <w:rFonts w:ascii="Arial Narrow" w:hAnsi="Arial Narrow"/>
                <w:b/>
                <w:sz w:val="16"/>
                <w:szCs w:val="16"/>
              </w:rPr>
            </w:pPr>
          </w:p>
          <w:p w14:paraId="51794D85" w14:textId="77777777" w:rsidR="00E10E4E" w:rsidRDefault="00E10E4E" w:rsidP="00E10E4E">
            <w:pPr>
              <w:rPr>
                <w:rFonts w:ascii="Arial Narrow" w:hAnsi="Arial Narrow"/>
                <w:sz w:val="16"/>
                <w:szCs w:val="16"/>
              </w:rPr>
            </w:pPr>
          </w:p>
          <w:p w14:paraId="51AD01B1" w14:textId="77777777" w:rsidR="00331BD5" w:rsidRDefault="00331BD5" w:rsidP="00E10E4E">
            <w:pPr>
              <w:rPr>
                <w:rFonts w:ascii="Arial Narrow" w:hAnsi="Arial Narrow"/>
                <w:sz w:val="16"/>
                <w:szCs w:val="16"/>
              </w:rPr>
            </w:pPr>
          </w:p>
          <w:p w14:paraId="097D959F" w14:textId="4A91AD2A" w:rsidR="00E10E4E" w:rsidRPr="00D77FB6" w:rsidRDefault="00E10E4E" w:rsidP="00E10E4E">
            <w:pPr>
              <w:rPr>
                <w:rFonts w:ascii="Arial Narrow" w:hAnsi="Arial Narrow"/>
                <w:sz w:val="16"/>
                <w:szCs w:val="16"/>
              </w:rPr>
            </w:pPr>
            <w:r w:rsidRPr="00D77FB6">
              <w:rPr>
                <w:rFonts w:ascii="Arial Narrow" w:hAnsi="Arial Narrow"/>
                <w:sz w:val="16"/>
                <w:szCs w:val="16"/>
              </w:rPr>
              <w:t>TSCT</w:t>
            </w:r>
            <w:r w:rsidR="00FE4F39">
              <w:rPr>
                <w:rFonts w:ascii="Arial Narrow" w:hAnsi="Arial Narrow"/>
                <w:sz w:val="16"/>
                <w:szCs w:val="16"/>
              </w:rPr>
              <w:t xml:space="preserve">, </w:t>
            </w:r>
            <w:r w:rsidRPr="00D77FB6">
              <w:rPr>
                <w:rFonts w:ascii="Arial Narrow" w:hAnsi="Arial Narrow"/>
                <w:sz w:val="16"/>
                <w:szCs w:val="16"/>
              </w:rPr>
              <w:t>TEC</w:t>
            </w:r>
            <w:r w:rsidR="00FE4F39">
              <w:rPr>
                <w:rFonts w:ascii="Arial Narrow" w:hAnsi="Arial Narrow"/>
                <w:sz w:val="16"/>
                <w:szCs w:val="16"/>
              </w:rPr>
              <w:t xml:space="preserve">, </w:t>
            </w:r>
            <w:r w:rsidRPr="00D77FB6">
              <w:rPr>
                <w:rFonts w:ascii="Arial Narrow" w:hAnsi="Arial Narrow"/>
                <w:sz w:val="16"/>
                <w:szCs w:val="16"/>
              </w:rPr>
              <w:t>THA</w:t>
            </w:r>
            <w:r w:rsidR="00FE4F39">
              <w:rPr>
                <w:rFonts w:ascii="Arial Narrow" w:hAnsi="Arial Narrow"/>
                <w:sz w:val="16"/>
                <w:szCs w:val="16"/>
              </w:rPr>
              <w:t xml:space="preserve">, </w:t>
            </w:r>
            <w:r w:rsidRPr="00D77FB6">
              <w:rPr>
                <w:rFonts w:ascii="Arial Narrow" w:hAnsi="Arial Narrow"/>
                <w:sz w:val="16"/>
                <w:szCs w:val="16"/>
              </w:rPr>
              <w:t>TFC.</w:t>
            </w:r>
          </w:p>
          <w:p w14:paraId="31E19C1A" w14:textId="77777777" w:rsidR="00E10E4E" w:rsidRPr="00D77FB6" w:rsidRDefault="00E10E4E" w:rsidP="00E10E4E">
            <w:pPr>
              <w:rPr>
                <w:rFonts w:ascii="Arial Narrow" w:hAnsi="Arial Narrow"/>
                <w:sz w:val="16"/>
                <w:szCs w:val="16"/>
              </w:rPr>
            </w:pPr>
          </w:p>
          <w:p w14:paraId="372E52C9" w14:textId="77777777" w:rsidR="00E10E4E" w:rsidRPr="00D77FB6" w:rsidRDefault="00E10E4E" w:rsidP="00E10E4E">
            <w:pPr>
              <w:rPr>
                <w:rFonts w:ascii="Arial Narrow" w:hAnsi="Arial Narrow"/>
                <w:sz w:val="16"/>
                <w:szCs w:val="16"/>
              </w:rPr>
            </w:pPr>
          </w:p>
          <w:p w14:paraId="72F39FAB" w14:textId="77777777" w:rsidR="003326E0" w:rsidRDefault="003326E0" w:rsidP="00E10E4E">
            <w:pPr>
              <w:rPr>
                <w:rFonts w:ascii="Arial Narrow" w:hAnsi="Arial Narrow"/>
                <w:sz w:val="16"/>
                <w:szCs w:val="16"/>
              </w:rPr>
            </w:pPr>
          </w:p>
          <w:p w14:paraId="060CA04B" w14:textId="77777777" w:rsidR="00FF2815" w:rsidRDefault="00FF2815" w:rsidP="00E10E4E">
            <w:pPr>
              <w:rPr>
                <w:rFonts w:ascii="Arial Narrow" w:hAnsi="Arial Narrow"/>
                <w:sz w:val="16"/>
                <w:szCs w:val="16"/>
              </w:rPr>
            </w:pPr>
          </w:p>
          <w:p w14:paraId="072AAB7C" w14:textId="2953FE2B" w:rsidR="00E10E4E" w:rsidRPr="00D77FB6" w:rsidRDefault="00E10E4E" w:rsidP="00E10E4E">
            <w:pPr>
              <w:rPr>
                <w:rFonts w:ascii="Arial Narrow" w:hAnsi="Arial Narrow"/>
                <w:sz w:val="16"/>
                <w:szCs w:val="16"/>
              </w:rPr>
            </w:pPr>
            <w:r w:rsidRPr="00D77FB6">
              <w:rPr>
                <w:rFonts w:ascii="Arial Narrow" w:hAnsi="Arial Narrow"/>
                <w:sz w:val="16"/>
                <w:szCs w:val="16"/>
              </w:rPr>
              <w:t>TSCT</w:t>
            </w:r>
            <w:r w:rsidR="00FF2815">
              <w:rPr>
                <w:rFonts w:ascii="Arial Narrow" w:hAnsi="Arial Narrow"/>
                <w:sz w:val="16"/>
                <w:szCs w:val="16"/>
              </w:rPr>
              <w:t xml:space="preserve">, </w:t>
            </w:r>
            <w:r w:rsidRPr="00D77FB6">
              <w:rPr>
                <w:rFonts w:ascii="Arial Narrow" w:hAnsi="Arial Narrow"/>
                <w:sz w:val="16"/>
                <w:szCs w:val="16"/>
              </w:rPr>
              <w:t>THA</w:t>
            </w:r>
            <w:r w:rsidR="00FF2815">
              <w:rPr>
                <w:rFonts w:ascii="Arial Narrow" w:hAnsi="Arial Narrow"/>
                <w:sz w:val="16"/>
                <w:szCs w:val="16"/>
              </w:rPr>
              <w:t xml:space="preserve">. </w:t>
            </w:r>
            <w:r w:rsidRPr="00D77FB6">
              <w:rPr>
                <w:rFonts w:ascii="Arial Narrow" w:hAnsi="Arial Narrow"/>
                <w:sz w:val="16"/>
                <w:szCs w:val="16"/>
              </w:rPr>
              <w:t>T</w:t>
            </w:r>
            <w:r w:rsidR="00FF2815">
              <w:rPr>
                <w:rFonts w:ascii="Arial Narrow" w:hAnsi="Arial Narrow"/>
                <w:sz w:val="16"/>
                <w:szCs w:val="16"/>
              </w:rPr>
              <w:t>S</w:t>
            </w:r>
            <w:r w:rsidRPr="00D77FB6">
              <w:rPr>
                <w:rFonts w:ascii="Arial Narrow" w:hAnsi="Arial Narrow"/>
                <w:sz w:val="16"/>
                <w:szCs w:val="16"/>
              </w:rPr>
              <w:t>CC.</w:t>
            </w:r>
          </w:p>
          <w:p w14:paraId="61CA4213" w14:textId="77777777" w:rsidR="00FF2815" w:rsidRDefault="00FF2815" w:rsidP="00E10E4E">
            <w:pPr>
              <w:rPr>
                <w:rFonts w:ascii="Arial Narrow" w:hAnsi="Arial Narrow"/>
                <w:sz w:val="16"/>
                <w:szCs w:val="16"/>
              </w:rPr>
            </w:pPr>
          </w:p>
          <w:p w14:paraId="0B016BF2" w14:textId="2DC305CE" w:rsidR="00E10E4E" w:rsidRPr="00D77FB6" w:rsidRDefault="00FE4F39" w:rsidP="00E10E4E">
            <w:pPr>
              <w:rPr>
                <w:rFonts w:ascii="Arial Narrow" w:hAnsi="Arial Narrow"/>
                <w:sz w:val="16"/>
                <w:szCs w:val="16"/>
              </w:rPr>
            </w:pPr>
            <w:r w:rsidRPr="00D77FB6">
              <w:rPr>
                <w:rFonts w:ascii="Arial Narrow" w:hAnsi="Arial Narrow"/>
                <w:sz w:val="16"/>
                <w:szCs w:val="16"/>
              </w:rPr>
              <w:t>TALC</w:t>
            </w:r>
            <w:r>
              <w:rPr>
                <w:rFonts w:ascii="Arial Narrow" w:hAnsi="Arial Narrow"/>
                <w:sz w:val="16"/>
                <w:szCs w:val="16"/>
              </w:rPr>
              <w:t>, TVH</w:t>
            </w:r>
            <w:r w:rsidR="00FF2815">
              <w:rPr>
                <w:rFonts w:ascii="Arial Narrow" w:hAnsi="Arial Narrow"/>
                <w:sz w:val="16"/>
                <w:szCs w:val="16"/>
              </w:rPr>
              <w:t xml:space="preserve">, </w:t>
            </w:r>
          </w:p>
          <w:p w14:paraId="5096E9B8" w14:textId="77777777" w:rsidR="00E10E4E" w:rsidRPr="00D77FB6" w:rsidRDefault="00E10E4E" w:rsidP="00E10E4E">
            <w:pPr>
              <w:rPr>
                <w:rFonts w:ascii="Arial Narrow" w:hAnsi="Arial Narrow"/>
                <w:sz w:val="16"/>
                <w:szCs w:val="16"/>
              </w:rPr>
            </w:pPr>
          </w:p>
          <w:p w14:paraId="35DFBF2E" w14:textId="77777777" w:rsidR="00557221" w:rsidRDefault="00557221" w:rsidP="00E10E4E">
            <w:pPr>
              <w:rPr>
                <w:rFonts w:ascii="Arial Narrow" w:hAnsi="Arial Narrow"/>
                <w:sz w:val="16"/>
                <w:szCs w:val="16"/>
              </w:rPr>
            </w:pPr>
          </w:p>
          <w:p w14:paraId="041D6D2F" w14:textId="418F69EF" w:rsidR="00E10E4E" w:rsidRPr="00D77FB6" w:rsidRDefault="00E10E4E" w:rsidP="00E10E4E">
            <w:pPr>
              <w:rPr>
                <w:rFonts w:ascii="Arial Narrow" w:hAnsi="Arial Narrow"/>
                <w:sz w:val="16"/>
                <w:szCs w:val="16"/>
              </w:rPr>
            </w:pPr>
            <w:r w:rsidRPr="00D77FB6">
              <w:rPr>
                <w:rFonts w:ascii="Arial Narrow" w:hAnsi="Arial Narrow"/>
                <w:sz w:val="16"/>
                <w:szCs w:val="16"/>
              </w:rPr>
              <w:t>TALC/Hall Committees.</w:t>
            </w:r>
          </w:p>
          <w:p w14:paraId="6BE7C0B2" w14:textId="77777777" w:rsidR="003326E0" w:rsidRDefault="003326E0" w:rsidP="00E10E4E">
            <w:pPr>
              <w:rPr>
                <w:rFonts w:ascii="Arial Narrow" w:hAnsi="Arial Narrow"/>
                <w:sz w:val="16"/>
                <w:szCs w:val="16"/>
              </w:rPr>
            </w:pPr>
          </w:p>
          <w:p w14:paraId="75F5D8F3" w14:textId="776D5D31" w:rsidR="00000AD8" w:rsidRDefault="00E10E4E" w:rsidP="0036710B">
            <w:pPr>
              <w:rPr>
                <w:rFonts w:ascii="Arial Narrow" w:hAnsi="Arial Narrow"/>
                <w:sz w:val="16"/>
                <w:szCs w:val="16"/>
              </w:rPr>
            </w:pPr>
            <w:r w:rsidRPr="00D77FB6">
              <w:rPr>
                <w:rFonts w:ascii="Arial Narrow" w:hAnsi="Arial Narrow"/>
                <w:sz w:val="16"/>
                <w:szCs w:val="16"/>
              </w:rPr>
              <w:t>ALL.</w:t>
            </w:r>
          </w:p>
          <w:p w14:paraId="399D20EE" w14:textId="77777777" w:rsidR="00FF2815" w:rsidRDefault="00FF2815" w:rsidP="0036710B">
            <w:pPr>
              <w:rPr>
                <w:rFonts w:ascii="Arial Narrow" w:hAnsi="Arial Narrow"/>
                <w:sz w:val="16"/>
                <w:szCs w:val="16"/>
              </w:rPr>
            </w:pPr>
          </w:p>
          <w:p w14:paraId="3DEA283B" w14:textId="1A7B708E" w:rsidR="00FF2815" w:rsidRDefault="00FF2815" w:rsidP="0036710B">
            <w:pPr>
              <w:rPr>
                <w:rFonts w:ascii="Arial Narrow" w:hAnsi="Arial Narrow"/>
                <w:sz w:val="16"/>
                <w:szCs w:val="16"/>
              </w:rPr>
            </w:pPr>
            <w:r>
              <w:rPr>
                <w:rFonts w:ascii="Arial Narrow" w:hAnsi="Arial Narrow"/>
                <w:sz w:val="16"/>
                <w:szCs w:val="16"/>
              </w:rPr>
              <w:t>TSCT</w:t>
            </w:r>
          </w:p>
          <w:p w14:paraId="7E38D700" w14:textId="77777777" w:rsidR="00FF2815" w:rsidRDefault="00FF2815" w:rsidP="0036710B">
            <w:pPr>
              <w:rPr>
                <w:rFonts w:ascii="Arial Narrow" w:hAnsi="Arial Narrow"/>
                <w:sz w:val="16"/>
                <w:szCs w:val="16"/>
              </w:rPr>
            </w:pPr>
          </w:p>
          <w:p w14:paraId="7D9162E6" w14:textId="0C99AAC4" w:rsidR="00267857" w:rsidRDefault="00267857" w:rsidP="0036710B">
            <w:pPr>
              <w:rPr>
                <w:rFonts w:ascii="Arial Narrow" w:hAnsi="Arial Narrow"/>
                <w:sz w:val="16"/>
                <w:szCs w:val="16"/>
              </w:rPr>
            </w:pPr>
            <w:r>
              <w:rPr>
                <w:rFonts w:ascii="Arial Narrow" w:hAnsi="Arial Narrow"/>
                <w:sz w:val="16"/>
                <w:szCs w:val="16"/>
              </w:rPr>
              <w:lastRenderedPageBreak/>
              <w:t>Tarbert Castle Trust</w:t>
            </w:r>
          </w:p>
          <w:p w14:paraId="6F665B76" w14:textId="77777777" w:rsidR="00331BD5" w:rsidRDefault="00331BD5" w:rsidP="0036710B">
            <w:pPr>
              <w:rPr>
                <w:rFonts w:ascii="Arial Narrow" w:hAnsi="Arial Narrow"/>
                <w:sz w:val="16"/>
                <w:szCs w:val="16"/>
              </w:rPr>
            </w:pPr>
          </w:p>
          <w:p w14:paraId="1B58344F" w14:textId="51F998C3" w:rsidR="00267857" w:rsidRDefault="00267857" w:rsidP="0036710B">
            <w:pPr>
              <w:rPr>
                <w:rFonts w:ascii="Arial Narrow" w:hAnsi="Arial Narrow"/>
                <w:sz w:val="16"/>
                <w:szCs w:val="16"/>
              </w:rPr>
            </w:pPr>
            <w:r>
              <w:rPr>
                <w:rFonts w:ascii="Arial Narrow" w:hAnsi="Arial Narrow"/>
                <w:sz w:val="16"/>
                <w:szCs w:val="16"/>
              </w:rPr>
              <w:t>Tarbert Castle Trust</w:t>
            </w:r>
          </w:p>
          <w:p w14:paraId="565A9804" w14:textId="77777777" w:rsidR="00267857" w:rsidRDefault="00267857" w:rsidP="0036710B">
            <w:pPr>
              <w:rPr>
                <w:rFonts w:ascii="Arial Narrow" w:hAnsi="Arial Narrow"/>
                <w:sz w:val="16"/>
                <w:szCs w:val="16"/>
              </w:rPr>
            </w:pPr>
            <w:r>
              <w:rPr>
                <w:rFonts w:ascii="Arial Narrow" w:hAnsi="Arial Narrow"/>
                <w:sz w:val="16"/>
                <w:szCs w:val="16"/>
              </w:rPr>
              <w:t>Tarbert Castle Trust</w:t>
            </w:r>
          </w:p>
          <w:p w14:paraId="285C773D" w14:textId="77777777" w:rsidR="00DC7288" w:rsidRDefault="00DC7288" w:rsidP="0036710B">
            <w:pPr>
              <w:rPr>
                <w:rFonts w:ascii="Arial Narrow" w:hAnsi="Arial Narrow"/>
                <w:sz w:val="16"/>
                <w:szCs w:val="16"/>
              </w:rPr>
            </w:pPr>
          </w:p>
          <w:p w14:paraId="533DE9BB" w14:textId="485209CB" w:rsidR="00FF2815" w:rsidRDefault="002B0F78" w:rsidP="0036710B">
            <w:pPr>
              <w:rPr>
                <w:rFonts w:ascii="Arial Narrow" w:hAnsi="Arial Narrow"/>
                <w:sz w:val="16"/>
                <w:szCs w:val="16"/>
              </w:rPr>
            </w:pPr>
            <w:r>
              <w:rPr>
                <w:rFonts w:ascii="Arial Narrow" w:hAnsi="Arial Narrow"/>
                <w:sz w:val="16"/>
                <w:szCs w:val="16"/>
              </w:rPr>
              <w:t>RNHT</w:t>
            </w:r>
          </w:p>
          <w:p w14:paraId="60D42ECB" w14:textId="77777777" w:rsidR="002B0F78" w:rsidRDefault="002B0F78" w:rsidP="0036710B">
            <w:pPr>
              <w:rPr>
                <w:rFonts w:ascii="Arial Narrow" w:hAnsi="Arial Narrow"/>
                <w:sz w:val="16"/>
                <w:szCs w:val="16"/>
              </w:rPr>
            </w:pPr>
          </w:p>
          <w:p w14:paraId="20D3E23C" w14:textId="77777777" w:rsidR="002B0F78" w:rsidRDefault="002B0F78" w:rsidP="0036710B">
            <w:pPr>
              <w:rPr>
                <w:rFonts w:ascii="Arial Narrow" w:hAnsi="Arial Narrow"/>
                <w:sz w:val="16"/>
                <w:szCs w:val="16"/>
              </w:rPr>
            </w:pPr>
          </w:p>
          <w:p w14:paraId="3E083891" w14:textId="4B6409EA" w:rsidR="00DC7288" w:rsidRDefault="00DC7288" w:rsidP="0036710B">
            <w:pPr>
              <w:rPr>
                <w:rFonts w:ascii="Arial Narrow" w:hAnsi="Arial Narrow"/>
                <w:sz w:val="16"/>
                <w:szCs w:val="16"/>
              </w:rPr>
            </w:pPr>
            <w:r>
              <w:rPr>
                <w:rFonts w:ascii="Arial Narrow" w:hAnsi="Arial Narrow"/>
                <w:sz w:val="16"/>
                <w:szCs w:val="16"/>
              </w:rPr>
              <w:t xml:space="preserve">TSCT, Paths </w:t>
            </w:r>
            <w:r w:rsidR="00FE4F39">
              <w:rPr>
                <w:rFonts w:ascii="Arial Narrow" w:hAnsi="Arial Narrow"/>
                <w:sz w:val="16"/>
                <w:szCs w:val="16"/>
              </w:rPr>
              <w:t>for</w:t>
            </w:r>
            <w:r>
              <w:rPr>
                <w:rFonts w:ascii="Arial Narrow" w:hAnsi="Arial Narrow"/>
                <w:sz w:val="16"/>
                <w:szCs w:val="16"/>
              </w:rPr>
              <w:t xml:space="preserve"> All, ABC, Tarbert Castle Trust</w:t>
            </w:r>
          </w:p>
          <w:p w14:paraId="57DD2368" w14:textId="59A43EF9" w:rsidR="006B34D4" w:rsidRDefault="006B34D4" w:rsidP="0036710B">
            <w:pPr>
              <w:rPr>
                <w:rFonts w:ascii="Arial Narrow" w:hAnsi="Arial Narrow"/>
                <w:sz w:val="16"/>
                <w:szCs w:val="16"/>
              </w:rPr>
            </w:pPr>
          </w:p>
          <w:p w14:paraId="0D10A968" w14:textId="35AF2E9F" w:rsidR="006B34D4" w:rsidRDefault="006B34D4" w:rsidP="0036710B">
            <w:pPr>
              <w:rPr>
                <w:rFonts w:ascii="Arial Narrow" w:hAnsi="Arial Narrow"/>
                <w:sz w:val="16"/>
                <w:szCs w:val="16"/>
              </w:rPr>
            </w:pPr>
            <w:r>
              <w:rPr>
                <w:rFonts w:ascii="Arial Narrow" w:hAnsi="Arial Narrow"/>
                <w:sz w:val="16"/>
                <w:szCs w:val="16"/>
              </w:rPr>
              <w:t>ABC, Cal Mac, TSCC</w:t>
            </w:r>
          </w:p>
          <w:p w14:paraId="23F07299" w14:textId="77777777" w:rsidR="006B34D4" w:rsidRDefault="006B34D4" w:rsidP="0036710B">
            <w:pPr>
              <w:rPr>
                <w:rFonts w:ascii="Arial Narrow" w:hAnsi="Arial Narrow"/>
                <w:sz w:val="16"/>
                <w:szCs w:val="16"/>
              </w:rPr>
            </w:pPr>
          </w:p>
          <w:p w14:paraId="7D802F5C" w14:textId="5C6EDBBB" w:rsidR="006B34D4" w:rsidRPr="00000AD8" w:rsidRDefault="006B34D4" w:rsidP="0036710B">
            <w:pPr>
              <w:rPr>
                <w:rFonts w:ascii="Arial Narrow" w:hAnsi="Arial Narrow"/>
                <w:sz w:val="16"/>
                <w:szCs w:val="16"/>
              </w:rPr>
            </w:pPr>
          </w:p>
        </w:tc>
        <w:tc>
          <w:tcPr>
            <w:tcW w:w="1703" w:type="dxa"/>
          </w:tcPr>
          <w:p w14:paraId="1336D256" w14:textId="77777777" w:rsidR="00FF2815" w:rsidRDefault="00FF2815" w:rsidP="00E10E4E">
            <w:pPr>
              <w:rPr>
                <w:rFonts w:ascii="Arial Narrow" w:hAnsi="Arial Narrow"/>
                <w:sz w:val="16"/>
                <w:szCs w:val="16"/>
              </w:rPr>
            </w:pPr>
          </w:p>
          <w:p w14:paraId="7C9B8FD5" w14:textId="77777777" w:rsidR="00FF2815" w:rsidRDefault="00FF2815" w:rsidP="00E10E4E">
            <w:pPr>
              <w:rPr>
                <w:rFonts w:ascii="Arial Narrow" w:hAnsi="Arial Narrow"/>
                <w:sz w:val="16"/>
                <w:szCs w:val="16"/>
              </w:rPr>
            </w:pPr>
          </w:p>
          <w:p w14:paraId="289FEA32" w14:textId="77777777" w:rsidR="00331BD5" w:rsidRDefault="00331BD5" w:rsidP="00E10E4E">
            <w:pPr>
              <w:rPr>
                <w:rFonts w:ascii="Arial Narrow" w:hAnsi="Arial Narrow"/>
                <w:sz w:val="16"/>
                <w:szCs w:val="16"/>
              </w:rPr>
            </w:pPr>
          </w:p>
          <w:p w14:paraId="68CD9562" w14:textId="1491636C" w:rsidR="00E10E4E" w:rsidRPr="00D77FB6" w:rsidRDefault="00FF2815" w:rsidP="00E10E4E">
            <w:pPr>
              <w:rPr>
                <w:rFonts w:ascii="Arial Narrow" w:hAnsi="Arial Narrow"/>
                <w:sz w:val="16"/>
                <w:szCs w:val="16"/>
              </w:rPr>
            </w:pPr>
            <w:r>
              <w:rPr>
                <w:rFonts w:ascii="Arial Narrow" w:hAnsi="Arial Narrow"/>
                <w:sz w:val="16"/>
                <w:szCs w:val="16"/>
              </w:rPr>
              <w:t>Achieved and on</w:t>
            </w:r>
            <w:r w:rsidR="00E10E4E" w:rsidRPr="00D77FB6">
              <w:rPr>
                <w:rFonts w:ascii="Arial Narrow" w:hAnsi="Arial Narrow"/>
                <w:sz w:val="16"/>
                <w:szCs w:val="16"/>
              </w:rPr>
              <w:t>going.</w:t>
            </w:r>
          </w:p>
          <w:p w14:paraId="31E8BBC0" w14:textId="77777777" w:rsidR="00E10E4E" w:rsidRPr="00D77FB6" w:rsidRDefault="00E10E4E" w:rsidP="00E10E4E">
            <w:pPr>
              <w:rPr>
                <w:rFonts w:ascii="Arial Narrow" w:hAnsi="Arial Narrow"/>
                <w:sz w:val="16"/>
                <w:szCs w:val="16"/>
              </w:rPr>
            </w:pPr>
          </w:p>
          <w:p w14:paraId="3A78A93A" w14:textId="77777777" w:rsidR="003326E0" w:rsidRDefault="003326E0" w:rsidP="00E10E4E">
            <w:pPr>
              <w:rPr>
                <w:rFonts w:ascii="Arial Narrow" w:hAnsi="Arial Narrow"/>
                <w:sz w:val="16"/>
                <w:szCs w:val="16"/>
              </w:rPr>
            </w:pPr>
          </w:p>
          <w:p w14:paraId="6FB507ED" w14:textId="77777777" w:rsidR="003326E0" w:rsidRDefault="003326E0" w:rsidP="00E10E4E">
            <w:pPr>
              <w:rPr>
                <w:rFonts w:ascii="Arial Narrow" w:hAnsi="Arial Narrow"/>
                <w:sz w:val="16"/>
                <w:szCs w:val="16"/>
              </w:rPr>
            </w:pPr>
          </w:p>
          <w:p w14:paraId="404804E6" w14:textId="77777777" w:rsidR="00331BD5" w:rsidRDefault="00331BD5" w:rsidP="00E10E4E">
            <w:pPr>
              <w:rPr>
                <w:rFonts w:ascii="Arial Narrow" w:hAnsi="Arial Narrow"/>
                <w:sz w:val="16"/>
                <w:szCs w:val="16"/>
              </w:rPr>
            </w:pPr>
          </w:p>
          <w:p w14:paraId="55E036A5" w14:textId="25F0CC37" w:rsidR="00E10E4E" w:rsidRDefault="00E10E4E" w:rsidP="00E10E4E">
            <w:pPr>
              <w:rPr>
                <w:rFonts w:ascii="Arial Narrow" w:hAnsi="Arial Narrow"/>
                <w:sz w:val="16"/>
                <w:szCs w:val="16"/>
              </w:rPr>
            </w:pPr>
            <w:r w:rsidRPr="00D77FB6">
              <w:rPr>
                <w:rFonts w:ascii="Arial Narrow" w:hAnsi="Arial Narrow"/>
                <w:sz w:val="16"/>
                <w:szCs w:val="16"/>
              </w:rPr>
              <w:t>Ongoing.</w:t>
            </w:r>
          </w:p>
          <w:p w14:paraId="5CDC37DB" w14:textId="77777777" w:rsidR="003326E0" w:rsidRDefault="003326E0" w:rsidP="00E10E4E">
            <w:pPr>
              <w:rPr>
                <w:rFonts w:ascii="Arial Narrow" w:hAnsi="Arial Narrow"/>
                <w:sz w:val="16"/>
                <w:szCs w:val="16"/>
              </w:rPr>
            </w:pPr>
          </w:p>
          <w:p w14:paraId="159D4231" w14:textId="5E93882E" w:rsidR="00E10E4E" w:rsidRPr="00D77FB6" w:rsidRDefault="00E10E4E" w:rsidP="00E10E4E">
            <w:pPr>
              <w:rPr>
                <w:rFonts w:ascii="Arial Narrow" w:hAnsi="Arial Narrow"/>
                <w:sz w:val="16"/>
                <w:szCs w:val="16"/>
              </w:rPr>
            </w:pPr>
            <w:r w:rsidRPr="00D77FB6">
              <w:rPr>
                <w:rFonts w:ascii="Arial Narrow" w:hAnsi="Arial Narrow"/>
                <w:sz w:val="16"/>
                <w:szCs w:val="16"/>
              </w:rPr>
              <w:t>Ongoing.</w:t>
            </w:r>
          </w:p>
          <w:p w14:paraId="4D011B01" w14:textId="0757C306" w:rsidR="00E10E4E" w:rsidRDefault="00E10E4E" w:rsidP="00E10E4E">
            <w:pPr>
              <w:rPr>
                <w:rFonts w:ascii="Arial Narrow" w:hAnsi="Arial Narrow"/>
                <w:sz w:val="16"/>
                <w:szCs w:val="16"/>
              </w:rPr>
            </w:pPr>
          </w:p>
          <w:p w14:paraId="4CE17753" w14:textId="00AB8333" w:rsidR="003326E0" w:rsidRDefault="003326E0" w:rsidP="00E10E4E">
            <w:pPr>
              <w:rPr>
                <w:rFonts w:ascii="Arial Narrow" w:hAnsi="Arial Narrow"/>
                <w:sz w:val="16"/>
                <w:szCs w:val="16"/>
              </w:rPr>
            </w:pPr>
          </w:p>
          <w:p w14:paraId="3E75E0F6" w14:textId="77777777" w:rsidR="00E10E4E" w:rsidRPr="00D77FB6" w:rsidRDefault="00E10E4E" w:rsidP="00E10E4E">
            <w:pPr>
              <w:rPr>
                <w:rFonts w:ascii="Arial Narrow" w:hAnsi="Arial Narrow"/>
                <w:sz w:val="16"/>
                <w:szCs w:val="16"/>
              </w:rPr>
            </w:pPr>
            <w:r w:rsidRPr="00D77FB6">
              <w:rPr>
                <w:rFonts w:ascii="Arial Narrow" w:hAnsi="Arial Narrow"/>
                <w:sz w:val="16"/>
                <w:szCs w:val="16"/>
              </w:rPr>
              <w:t>Ongoing.</w:t>
            </w:r>
          </w:p>
          <w:p w14:paraId="4B4410E9" w14:textId="77777777" w:rsidR="00E10E4E" w:rsidRPr="00D77FB6" w:rsidRDefault="00E10E4E" w:rsidP="00E10E4E">
            <w:pPr>
              <w:rPr>
                <w:rFonts w:ascii="Arial Narrow" w:hAnsi="Arial Narrow"/>
                <w:sz w:val="16"/>
                <w:szCs w:val="16"/>
              </w:rPr>
            </w:pPr>
          </w:p>
          <w:p w14:paraId="13C934DC" w14:textId="77777777" w:rsidR="00E10E4E" w:rsidRDefault="00000AD8" w:rsidP="0036710B">
            <w:pPr>
              <w:rPr>
                <w:rFonts w:ascii="Arial" w:hAnsi="Arial" w:cs="Arial"/>
                <w:sz w:val="16"/>
                <w:szCs w:val="16"/>
              </w:rPr>
            </w:pPr>
            <w:r>
              <w:rPr>
                <w:rFonts w:ascii="Arial" w:hAnsi="Arial" w:cs="Arial"/>
                <w:sz w:val="16"/>
                <w:szCs w:val="16"/>
              </w:rPr>
              <w:t>From January 2018</w:t>
            </w:r>
          </w:p>
          <w:p w14:paraId="23DD3D6F" w14:textId="77777777" w:rsidR="00267857" w:rsidRDefault="00267857" w:rsidP="0036710B">
            <w:pPr>
              <w:rPr>
                <w:rFonts w:ascii="Arial" w:hAnsi="Arial" w:cs="Arial"/>
                <w:sz w:val="16"/>
                <w:szCs w:val="16"/>
              </w:rPr>
            </w:pPr>
          </w:p>
          <w:p w14:paraId="2BC31CA1" w14:textId="5B163DD8" w:rsidR="00267857" w:rsidRDefault="00267857" w:rsidP="0036710B">
            <w:pPr>
              <w:rPr>
                <w:rFonts w:ascii="Arial" w:hAnsi="Arial" w:cs="Arial"/>
                <w:sz w:val="16"/>
                <w:szCs w:val="16"/>
              </w:rPr>
            </w:pPr>
            <w:r>
              <w:rPr>
                <w:rFonts w:ascii="Arial" w:hAnsi="Arial" w:cs="Arial"/>
                <w:sz w:val="16"/>
                <w:szCs w:val="16"/>
              </w:rPr>
              <w:t>Ongoing</w:t>
            </w:r>
          </w:p>
          <w:p w14:paraId="7F4F5C36" w14:textId="77777777" w:rsidR="00FF2815" w:rsidRDefault="00FF2815" w:rsidP="0036710B">
            <w:pPr>
              <w:rPr>
                <w:rFonts w:ascii="Arial" w:hAnsi="Arial" w:cs="Arial"/>
                <w:sz w:val="16"/>
                <w:szCs w:val="16"/>
              </w:rPr>
            </w:pPr>
          </w:p>
          <w:p w14:paraId="7BF8230C" w14:textId="53D0D22D" w:rsidR="00267857" w:rsidRDefault="00FF2815" w:rsidP="0036710B">
            <w:pPr>
              <w:rPr>
                <w:rFonts w:ascii="Arial" w:hAnsi="Arial" w:cs="Arial"/>
                <w:sz w:val="16"/>
                <w:szCs w:val="16"/>
              </w:rPr>
            </w:pPr>
            <w:r>
              <w:rPr>
                <w:rFonts w:ascii="Arial" w:hAnsi="Arial" w:cs="Arial"/>
                <w:sz w:val="16"/>
                <w:szCs w:val="16"/>
              </w:rPr>
              <w:lastRenderedPageBreak/>
              <w:t>Achieved and o</w:t>
            </w:r>
            <w:r w:rsidR="00267857">
              <w:rPr>
                <w:rFonts w:ascii="Arial" w:hAnsi="Arial" w:cs="Arial"/>
                <w:sz w:val="16"/>
                <w:szCs w:val="16"/>
              </w:rPr>
              <w:t>ngoing</w:t>
            </w:r>
          </w:p>
          <w:p w14:paraId="6FDE3451" w14:textId="38759EEA" w:rsidR="00331BD5" w:rsidRDefault="00331BD5" w:rsidP="0036710B">
            <w:pPr>
              <w:rPr>
                <w:rFonts w:ascii="Arial" w:hAnsi="Arial" w:cs="Arial"/>
                <w:sz w:val="16"/>
                <w:szCs w:val="16"/>
              </w:rPr>
            </w:pPr>
            <w:r>
              <w:rPr>
                <w:rFonts w:ascii="Arial" w:hAnsi="Arial" w:cs="Arial"/>
                <w:sz w:val="16"/>
                <w:szCs w:val="16"/>
              </w:rPr>
              <w:t>As above</w:t>
            </w:r>
          </w:p>
          <w:p w14:paraId="0F4D7FB8" w14:textId="44CFB84D" w:rsidR="00267857" w:rsidRDefault="00267857" w:rsidP="0036710B">
            <w:pPr>
              <w:rPr>
                <w:rFonts w:ascii="Arial" w:hAnsi="Arial" w:cs="Arial"/>
                <w:sz w:val="16"/>
                <w:szCs w:val="16"/>
              </w:rPr>
            </w:pPr>
            <w:r>
              <w:rPr>
                <w:rFonts w:ascii="Arial" w:hAnsi="Arial" w:cs="Arial"/>
                <w:sz w:val="16"/>
                <w:szCs w:val="16"/>
              </w:rPr>
              <w:t>1 year</w:t>
            </w:r>
          </w:p>
          <w:p w14:paraId="72BE4617" w14:textId="77777777" w:rsidR="00FF2815" w:rsidRDefault="00FF2815" w:rsidP="0036710B">
            <w:pPr>
              <w:rPr>
                <w:rFonts w:ascii="Arial" w:hAnsi="Arial" w:cs="Arial"/>
                <w:sz w:val="16"/>
                <w:szCs w:val="16"/>
              </w:rPr>
            </w:pPr>
          </w:p>
          <w:p w14:paraId="28D065AA" w14:textId="57AB6373" w:rsidR="00FF2815" w:rsidRDefault="002B0F78" w:rsidP="0036710B">
            <w:pPr>
              <w:rPr>
                <w:rFonts w:ascii="Arial" w:hAnsi="Arial" w:cs="Arial"/>
                <w:sz w:val="16"/>
                <w:szCs w:val="16"/>
              </w:rPr>
            </w:pPr>
            <w:r>
              <w:rPr>
                <w:rFonts w:ascii="Arial" w:hAnsi="Arial" w:cs="Arial"/>
                <w:sz w:val="16"/>
                <w:szCs w:val="16"/>
              </w:rPr>
              <w:t>1 year</w:t>
            </w:r>
          </w:p>
          <w:p w14:paraId="2CE38CF2" w14:textId="77777777" w:rsidR="002B0F78" w:rsidRDefault="002B0F78" w:rsidP="0036710B">
            <w:pPr>
              <w:rPr>
                <w:rFonts w:ascii="Arial" w:hAnsi="Arial" w:cs="Arial"/>
                <w:sz w:val="16"/>
                <w:szCs w:val="16"/>
              </w:rPr>
            </w:pPr>
          </w:p>
          <w:p w14:paraId="6F008239" w14:textId="77777777" w:rsidR="002B0F78" w:rsidRDefault="002B0F78" w:rsidP="0036710B">
            <w:pPr>
              <w:rPr>
                <w:rFonts w:ascii="Arial" w:hAnsi="Arial" w:cs="Arial"/>
                <w:sz w:val="16"/>
                <w:szCs w:val="16"/>
              </w:rPr>
            </w:pPr>
          </w:p>
          <w:p w14:paraId="346136BE" w14:textId="77777777" w:rsidR="00DC7288" w:rsidRDefault="00DC7288" w:rsidP="0036710B">
            <w:pPr>
              <w:rPr>
                <w:rFonts w:ascii="Arial" w:hAnsi="Arial" w:cs="Arial"/>
                <w:sz w:val="16"/>
                <w:szCs w:val="16"/>
              </w:rPr>
            </w:pPr>
            <w:r>
              <w:rPr>
                <w:rFonts w:ascii="Arial" w:hAnsi="Arial" w:cs="Arial"/>
                <w:sz w:val="16"/>
                <w:szCs w:val="16"/>
              </w:rPr>
              <w:t>1-3years</w:t>
            </w:r>
          </w:p>
          <w:p w14:paraId="48C234A6" w14:textId="77777777" w:rsidR="006B34D4" w:rsidRDefault="006B34D4" w:rsidP="0036710B">
            <w:pPr>
              <w:rPr>
                <w:rFonts w:ascii="Arial" w:hAnsi="Arial" w:cs="Arial"/>
                <w:sz w:val="16"/>
                <w:szCs w:val="16"/>
              </w:rPr>
            </w:pPr>
          </w:p>
          <w:p w14:paraId="5F447779" w14:textId="77777777" w:rsidR="006B34D4" w:rsidRDefault="006B34D4" w:rsidP="0036710B">
            <w:pPr>
              <w:rPr>
                <w:rFonts w:ascii="Arial" w:hAnsi="Arial" w:cs="Arial"/>
                <w:sz w:val="16"/>
                <w:szCs w:val="16"/>
              </w:rPr>
            </w:pPr>
          </w:p>
          <w:p w14:paraId="39A5EAB6" w14:textId="7010B06B" w:rsidR="006B34D4" w:rsidRPr="00000AD8" w:rsidRDefault="006B34D4" w:rsidP="0036710B">
            <w:pPr>
              <w:rPr>
                <w:rFonts w:ascii="Arial" w:hAnsi="Arial" w:cs="Arial"/>
                <w:sz w:val="16"/>
                <w:szCs w:val="16"/>
              </w:rPr>
            </w:pPr>
            <w:r>
              <w:rPr>
                <w:rFonts w:ascii="Arial" w:hAnsi="Arial" w:cs="Arial"/>
                <w:sz w:val="16"/>
                <w:szCs w:val="16"/>
              </w:rPr>
              <w:t>1-2 years</w:t>
            </w:r>
          </w:p>
        </w:tc>
      </w:tr>
      <w:tr w:rsidR="00E10E4E" w14:paraId="561D46D9" w14:textId="77777777" w:rsidTr="00FD66BD">
        <w:tc>
          <w:tcPr>
            <w:tcW w:w="2184" w:type="dxa"/>
          </w:tcPr>
          <w:p w14:paraId="144C08BE" w14:textId="77777777" w:rsidR="00E10E4E" w:rsidRPr="00431853" w:rsidRDefault="00E10E4E" w:rsidP="00CF4423">
            <w:pPr>
              <w:autoSpaceDE w:val="0"/>
              <w:autoSpaceDN w:val="0"/>
              <w:adjustRightInd w:val="0"/>
              <w:rPr>
                <w:rFonts w:ascii="Arial Narrow" w:hAnsi="Arial Narrow" w:cs="Arial Narrow"/>
                <w:b/>
                <w:bCs/>
                <w:sz w:val="16"/>
                <w:szCs w:val="16"/>
              </w:rPr>
            </w:pPr>
          </w:p>
        </w:tc>
        <w:tc>
          <w:tcPr>
            <w:tcW w:w="3008" w:type="dxa"/>
          </w:tcPr>
          <w:p w14:paraId="687D76F3" w14:textId="77777777" w:rsidR="00E10E4E" w:rsidRPr="00332699" w:rsidRDefault="00E10E4E" w:rsidP="00E10E4E">
            <w:pPr>
              <w:autoSpaceDE w:val="0"/>
              <w:autoSpaceDN w:val="0"/>
              <w:adjustRightInd w:val="0"/>
              <w:rPr>
                <w:rFonts w:ascii="Arial Narrow" w:hAnsi="Arial Narrow" w:cs="Arial Narrow"/>
                <w:b/>
                <w:i/>
                <w:sz w:val="16"/>
                <w:szCs w:val="16"/>
                <w:highlight w:val="yellow"/>
              </w:rPr>
            </w:pPr>
          </w:p>
          <w:p w14:paraId="336747E6" w14:textId="49C3681A" w:rsidR="00E10E4E" w:rsidRPr="006131E0" w:rsidRDefault="00E10E4E" w:rsidP="00E10E4E">
            <w:pPr>
              <w:autoSpaceDE w:val="0"/>
              <w:autoSpaceDN w:val="0"/>
              <w:adjustRightInd w:val="0"/>
              <w:rPr>
                <w:rFonts w:ascii="Arial Narrow" w:hAnsi="Arial Narrow" w:cs="Arial Narrow"/>
                <w:b/>
                <w:i/>
                <w:sz w:val="16"/>
                <w:szCs w:val="16"/>
              </w:rPr>
            </w:pPr>
            <w:r w:rsidRPr="006131E0">
              <w:rPr>
                <w:rFonts w:ascii="Arial Narrow" w:hAnsi="Arial Narrow" w:cs="Arial Narrow"/>
                <w:b/>
                <w:i/>
                <w:sz w:val="16"/>
                <w:szCs w:val="16"/>
              </w:rPr>
              <w:t>Safe and Attractive Place to Live, Work, Visit</w:t>
            </w:r>
          </w:p>
          <w:p w14:paraId="1C3E204B" w14:textId="77777777" w:rsidR="00E10E4E" w:rsidRPr="006131E0" w:rsidRDefault="00E10E4E" w:rsidP="00E10E4E">
            <w:pPr>
              <w:autoSpaceDE w:val="0"/>
              <w:autoSpaceDN w:val="0"/>
              <w:adjustRightInd w:val="0"/>
              <w:rPr>
                <w:rFonts w:ascii="Arial Narrow" w:hAnsi="Arial Narrow" w:cs="Arial Narrow"/>
                <w:sz w:val="16"/>
                <w:szCs w:val="16"/>
              </w:rPr>
            </w:pPr>
            <w:r w:rsidRPr="006131E0">
              <w:rPr>
                <w:rFonts w:ascii="SymbolMT" w:hAnsi="SymbolMT" w:cs="SymbolMT"/>
                <w:sz w:val="16"/>
                <w:szCs w:val="16"/>
              </w:rPr>
              <w:t xml:space="preserve">• </w:t>
            </w:r>
            <w:r w:rsidRPr="006131E0">
              <w:rPr>
                <w:rFonts w:ascii="Arial Narrow" w:hAnsi="Arial Narrow" w:cs="Arial Narrow"/>
                <w:sz w:val="16"/>
                <w:szCs w:val="16"/>
              </w:rPr>
              <w:t>Prevent inappropriate new development within the</w:t>
            </w:r>
          </w:p>
          <w:p w14:paraId="166999A4" w14:textId="77777777" w:rsidR="00E10E4E" w:rsidRPr="006131E0" w:rsidRDefault="00E10E4E" w:rsidP="00E10E4E">
            <w:pPr>
              <w:autoSpaceDE w:val="0"/>
              <w:autoSpaceDN w:val="0"/>
              <w:adjustRightInd w:val="0"/>
              <w:rPr>
                <w:rFonts w:ascii="Arial Narrow" w:hAnsi="Arial Narrow" w:cs="Arial Narrow"/>
                <w:sz w:val="16"/>
                <w:szCs w:val="16"/>
              </w:rPr>
            </w:pPr>
            <w:r w:rsidRPr="006131E0">
              <w:rPr>
                <w:rFonts w:ascii="Arial Narrow" w:hAnsi="Arial Narrow" w:cs="Arial Narrow"/>
                <w:sz w:val="16"/>
                <w:szCs w:val="16"/>
              </w:rPr>
              <w:t>conservation area and its surrounds</w:t>
            </w:r>
          </w:p>
          <w:p w14:paraId="6C37EB7D" w14:textId="77777777" w:rsidR="00E10E4E" w:rsidRPr="00CE7288" w:rsidRDefault="00E10E4E" w:rsidP="00E10E4E">
            <w:pPr>
              <w:autoSpaceDE w:val="0"/>
              <w:autoSpaceDN w:val="0"/>
              <w:adjustRightInd w:val="0"/>
              <w:rPr>
                <w:rFonts w:ascii="Arial Narrow" w:hAnsi="Arial Narrow" w:cs="Arial Narrow"/>
                <w:sz w:val="16"/>
                <w:szCs w:val="16"/>
              </w:rPr>
            </w:pPr>
            <w:r w:rsidRPr="00CE7288">
              <w:rPr>
                <w:rFonts w:ascii="SymbolMT" w:hAnsi="SymbolMT" w:cs="SymbolMT"/>
                <w:sz w:val="16"/>
                <w:szCs w:val="16"/>
              </w:rPr>
              <w:t xml:space="preserve">• </w:t>
            </w:r>
            <w:r w:rsidRPr="00CE7288">
              <w:rPr>
                <w:rFonts w:ascii="Arial Narrow" w:hAnsi="Arial Narrow" w:cs="Arial Narrow"/>
                <w:sz w:val="16"/>
                <w:szCs w:val="16"/>
              </w:rPr>
              <w:t>Enable and encourage appropriate new development</w:t>
            </w:r>
          </w:p>
          <w:p w14:paraId="3851FC1E" w14:textId="732607D0" w:rsidR="00E10E4E" w:rsidRPr="00CE7288" w:rsidRDefault="00E10E4E" w:rsidP="00E10E4E">
            <w:pPr>
              <w:autoSpaceDE w:val="0"/>
              <w:autoSpaceDN w:val="0"/>
              <w:adjustRightInd w:val="0"/>
              <w:rPr>
                <w:rFonts w:ascii="Arial Narrow" w:hAnsi="Arial Narrow" w:cs="Arial Narrow"/>
                <w:sz w:val="16"/>
                <w:szCs w:val="16"/>
              </w:rPr>
            </w:pPr>
            <w:r w:rsidRPr="00CE7288">
              <w:rPr>
                <w:rFonts w:ascii="SymbolMT" w:hAnsi="SymbolMT" w:cs="SymbolMT"/>
                <w:sz w:val="16"/>
                <w:szCs w:val="16"/>
              </w:rPr>
              <w:t xml:space="preserve">• </w:t>
            </w:r>
            <w:r w:rsidR="00CE7288" w:rsidRPr="00CE7288">
              <w:rPr>
                <w:rFonts w:ascii="Arial Narrow" w:hAnsi="Arial Narrow" w:cs="Arial Narrow"/>
                <w:sz w:val="16"/>
                <w:szCs w:val="16"/>
              </w:rPr>
              <w:t>Ensure the</w:t>
            </w:r>
            <w:r w:rsidRPr="00CE7288">
              <w:rPr>
                <w:rFonts w:ascii="Arial Narrow" w:hAnsi="Arial Narrow" w:cs="Arial Narrow"/>
                <w:sz w:val="16"/>
                <w:szCs w:val="16"/>
              </w:rPr>
              <w:t xml:space="preserve"> area’s</w:t>
            </w:r>
            <w:r w:rsidR="008576C4" w:rsidRPr="00CE7288">
              <w:rPr>
                <w:rFonts w:ascii="Arial Narrow" w:hAnsi="Arial Narrow" w:cs="Arial Narrow"/>
                <w:sz w:val="16"/>
                <w:szCs w:val="16"/>
              </w:rPr>
              <w:t xml:space="preserve"> essential</w:t>
            </w:r>
            <w:r w:rsidRPr="00CE7288">
              <w:rPr>
                <w:rFonts w:ascii="Arial Narrow" w:hAnsi="Arial Narrow" w:cs="Arial Narrow"/>
                <w:sz w:val="16"/>
                <w:szCs w:val="16"/>
              </w:rPr>
              <w:t xml:space="preserve"> facilities and amenities are maintained</w:t>
            </w:r>
          </w:p>
          <w:p w14:paraId="3C41DF58" w14:textId="77777777" w:rsidR="00E10E4E" w:rsidRPr="00CE7288" w:rsidRDefault="00E10E4E" w:rsidP="00E10E4E">
            <w:pPr>
              <w:autoSpaceDE w:val="0"/>
              <w:autoSpaceDN w:val="0"/>
              <w:adjustRightInd w:val="0"/>
              <w:rPr>
                <w:rFonts w:ascii="Arial Narrow" w:hAnsi="Arial Narrow" w:cs="Arial Narrow"/>
                <w:sz w:val="16"/>
                <w:szCs w:val="16"/>
              </w:rPr>
            </w:pPr>
            <w:r w:rsidRPr="00CE7288">
              <w:rPr>
                <w:rFonts w:ascii="SymbolMT" w:hAnsi="SymbolMT" w:cs="SymbolMT"/>
                <w:sz w:val="16"/>
                <w:szCs w:val="16"/>
              </w:rPr>
              <w:t xml:space="preserve">• </w:t>
            </w:r>
            <w:r w:rsidRPr="00CE7288">
              <w:rPr>
                <w:rFonts w:ascii="Arial Narrow" w:hAnsi="Arial Narrow" w:cs="Arial Narrow"/>
                <w:sz w:val="16"/>
                <w:szCs w:val="16"/>
              </w:rPr>
              <w:t>Ensure pedestrian and vehicle safety when in the</w:t>
            </w:r>
          </w:p>
          <w:p w14:paraId="462201A5" w14:textId="77777777" w:rsidR="00E10E4E" w:rsidRPr="00CE7288" w:rsidRDefault="00E10E4E" w:rsidP="00E10E4E">
            <w:pPr>
              <w:rPr>
                <w:rFonts w:ascii="Arial Narrow" w:hAnsi="Arial Narrow" w:cs="Arial Narrow"/>
                <w:sz w:val="16"/>
                <w:szCs w:val="16"/>
              </w:rPr>
            </w:pPr>
            <w:r w:rsidRPr="00CE7288">
              <w:rPr>
                <w:rFonts w:ascii="Arial Narrow" w:hAnsi="Arial Narrow" w:cs="Arial Narrow"/>
                <w:sz w:val="16"/>
                <w:szCs w:val="16"/>
              </w:rPr>
              <w:t>village centre</w:t>
            </w:r>
          </w:p>
          <w:p w14:paraId="21A5E625" w14:textId="77777777" w:rsidR="00E10E4E" w:rsidRPr="00CE7288" w:rsidRDefault="00E10E4E" w:rsidP="00E10E4E">
            <w:pPr>
              <w:rPr>
                <w:rFonts w:ascii="Arial Narrow" w:hAnsi="Arial Narrow" w:cs="Arial Narrow"/>
                <w:sz w:val="16"/>
                <w:szCs w:val="16"/>
              </w:rPr>
            </w:pPr>
          </w:p>
          <w:p w14:paraId="747ACCB1" w14:textId="77777777" w:rsidR="00E10E4E" w:rsidRPr="00CE7288" w:rsidRDefault="00E10E4E" w:rsidP="00E10E4E">
            <w:pPr>
              <w:autoSpaceDE w:val="0"/>
              <w:autoSpaceDN w:val="0"/>
              <w:adjustRightInd w:val="0"/>
              <w:rPr>
                <w:rFonts w:ascii="Arial Narrow" w:hAnsi="Arial Narrow" w:cs="Arial Narrow"/>
                <w:b/>
                <w:i/>
                <w:sz w:val="16"/>
                <w:szCs w:val="16"/>
              </w:rPr>
            </w:pPr>
          </w:p>
          <w:p w14:paraId="260B856F" w14:textId="77777777" w:rsidR="00E10E4E" w:rsidRPr="00CE7288" w:rsidRDefault="00E10E4E" w:rsidP="00E10E4E">
            <w:pPr>
              <w:autoSpaceDE w:val="0"/>
              <w:autoSpaceDN w:val="0"/>
              <w:adjustRightInd w:val="0"/>
              <w:rPr>
                <w:rFonts w:ascii="Arial Narrow" w:hAnsi="Arial Narrow" w:cs="Arial Narrow"/>
                <w:b/>
                <w:i/>
                <w:sz w:val="16"/>
                <w:szCs w:val="16"/>
              </w:rPr>
            </w:pPr>
          </w:p>
          <w:p w14:paraId="230AB2CA" w14:textId="77777777" w:rsidR="00E10E4E" w:rsidRPr="00CE7288" w:rsidRDefault="00E10E4E" w:rsidP="00E10E4E">
            <w:pPr>
              <w:autoSpaceDE w:val="0"/>
              <w:autoSpaceDN w:val="0"/>
              <w:adjustRightInd w:val="0"/>
              <w:rPr>
                <w:rFonts w:ascii="Arial Narrow" w:hAnsi="Arial Narrow" w:cs="Arial Narrow"/>
                <w:b/>
                <w:i/>
                <w:sz w:val="16"/>
                <w:szCs w:val="16"/>
              </w:rPr>
            </w:pPr>
          </w:p>
          <w:p w14:paraId="43F82AAE" w14:textId="77777777" w:rsidR="00E10E4E" w:rsidRPr="00332699" w:rsidRDefault="00E10E4E" w:rsidP="00CF4423">
            <w:pPr>
              <w:autoSpaceDE w:val="0"/>
              <w:autoSpaceDN w:val="0"/>
              <w:adjustRightInd w:val="0"/>
              <w:rPr>
                <w:rFonts w:ascii="Arial Narrow" w:hAnsi="Arial Narrow" w:cs="Arial Narrow"/>
                <w:b/>
                <w:i/>
                <w:sz w:val="16"/>
                <w:szCs w:val="16"/>
                <w:highlight w:val="yellow"/>
              </w:rPr>
            </w:pPr>
          </w:p>
        </w:tc>
        <w:tc>
          <w:tcPr>
            <w:tcW w:w="3949" w:type="dxa"/>
          </w:tcPr>
          <w:p w14:paraId="1D23B220" w14:textId="77777777" w:rsidR="00E10E4E" w:rsidRDefault="00E10E4E" w:rsidP="00E10E4E">
            <w:pPr>
              <w:autoSpaceDE w:val="0"/>
              <w:autoSpaceDN w:val="0"/>
              <w:adjustRightInd w:val="0"/>
              <w:rPr>
                <w:rFonts w:ascii="Arial Narrow" w:hAnsi="Arial Narrow" w:cs="Arial Narrow"/>
                <w:b/>
                <w:i/>
                <w:sz w:val="16"/>
                <w:szCs w:val="16"/>
              </w:rPr>
            </w:pPr>
          </w:p>
          <w:p w14:paraId="7D752E1E" w14:textId="410BD702" w:rsidR="00E10E4E" w:rsidRDefault="00E10E4E" w:rsidP="00E10E4E">
            <w:pPr>
              <w:autoSpaceDE w:val="0"/>
              <w:autoSpaceDN w:val="0"/>
              <w:adjustRightInd w:val="0"/>
              <w:rPr>
                <w:rFonts w:ascii="Arial Narrow" w:hAnsi="Arial Narrow" w:cs="Arial Narrow"/>
                <w:b/>
                <w:i/>
                <w:sz w:val="16"/>
                <w:szCs w:val="16"/>
              </w:rPr>
            </w:pPr>
            <w:r>
              <w:rPr>
                <w:rFonts w:ascii="Arial Narrow" w:hAnsi="Arial Narrow" w:cs="Arial Narrow"/>
                <w:b/>
                <w:i/>
                <w:sz w:val="16"/>
                <w:szCs w:val="16"/>
              </w:rPr>
              <w:t>A Sa</w:t>
            </w:r>
            <w:r w:rsidRPr="00882204">
              <w:rPr>
                <w:rFonts w:ascii="Arial Narrow" w:hAnsi="Arial Narrow" w:cs="Arial Narrow"/>
                <w:b/>
                <w:i/>
                <w:sz w:val="16"/>
                <w:szCs w:val="16"/>
              </w:rPr>
              <w:t>fe and Attractive Place to Live, Work, Visit</w:t>
            </w:r>
          </w:p>
          <w:p w14:paraId="7E443F17" w14:textId="2050C141" w:rsidR="006131E0" w:rsidRPr="006131E0" w:rsidRDefault="006131E0" w:rsidP="006131E0">
            <w:pPr>
              <w:pStyle w:val="ListParagraph"/>
              <w:numPr>
                <w:ilvl w:val="0"/>
                <w:numId w:val="17"/>
              </w:numPr>
              <w:autoSpaceDE w:val="0"/>
              <w:autoSpaceDN w:val="0"/>
              <w:adjustRightInd w:val="0"/>
              <w:spacing w:after="0" w:line="240" w:lineRule="auto"/>
              <w:rPr>
                <w:rFonts w:ascii="Arial Narrow" w:hAnsi="Arial Narrow" w:cs="Arial Narrow"/>
                <w:i/>
                <w:sz w:val="16"/>
                <w:szCs w:val="16"/>
              </w:rPr>
            </w:pPr>
            <w:r w:rsidRPr="006131E0">
              <w:rPr>
                <w:rFonts w:ascii="Arial Narrow" w:hAnsi="Arial Narrow" w:cs="Arial Narrow"/>
                <w:i/>
                <w:sz w:val="16"/>
                <w:szCs w:val="16"/>
              </w:rPr>
              <w:t>Review conservation status</w:t>
            </w:r>
          </w:p>
          <w:p w14:paraId="6990F706" w14:textId="77777777" w:rsidR="00CE7288" w:rsidRPr="00CE7288" w:rsidRDefault="00000AD8" w:rsidP="00000AD8">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CE7288">
              <w:rPr>
                <w:rFonts w:ascii="Arial Narrow" w:hAnsi="Arial Narrow" w:cs="Arial Narrow"/>
                <w:i/>
                <w:sz w:val="16"/>
                <w:szCs w:val="16"/>
              </w:rPr>
              <w:t>Develop mixed range of housing.</w:t>
            </w:r>
          </w:p>
          <w:p w14:paraId="1C0447D1" w14:textId="21523391" w:rsidR="00000AD8" w:rsidRPr="00CE7288" w:rsidRDefault="006131E0" w:rsidP="00CE7288">
            <w:pPr>
              <w:pStyle w:val="ListParagraph"/>
              <w:autoSpaceDE w:val="0"/>
              <w:autoSpaceDN w:val="0"/>
              <w:adjustRightInd w:val="0"/>
              <w:spacing w:after="0" w:line="240" w:lineRule="auto"/>
              <w:rPr>
                <w:rFonts w:ascii="Arial Narrow" w:hAnsi="Arial Narrow" w:cs="Arial Narrow"/>
                <w:i/>
                <w:sz w:val="16"/>
                <w:szCs w:val="16"/>
              </w:rPr>
            </w:pPr>
            <w:r w:rsidRPr="00CE7288">
              <w:rPr>
                <w:rFonts w:ascii="Arial Narrow" w:hAnsi="Arial Narrow" w:cs="Arial Narrow"/>
                <w:i/>
                <w:sz w:val="16"/>
                <w:szCs w:val="16"/>
              </w:rPr>
              <w:br/>
            </w:r>
          </w:p>
          <w:p w14:paraId="2E27173D" w14:textId="1506B93E" w:rsidR="00000AD8" w:rsidRPr="00CE7288" w:rsidRDefault="00000AD8" w:rsidP="00000AD8">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CE7288">
              <w:rPr>
                <w:rFonts w:ascii="Arial Narrow" w:hAnsi="Arial Narrow" w:cs="Arial Narrow"/>
                <w:i/>
                <w:sz w:val="16"/>
                <w:szCs w:val="16"/>
              </w:rPr>
              <w:t>Carry out housing needs assessment</w:t>
            </w:r>
            <w:r w:rsidR="00CE7288">
              <w:rPr>
                <w:rFonts w:ascii="Arial Narrow" w:hAnsi="Arial Narrow" w:cs="Arial Narrow"/>
                <w:i/>
                <w:sz w:val="16"/>
                <w:szCs w:val="16"/>
              </w:rPr>
              <w:br/>
            </w:r>
          </w:p>
          <w:p w14:paraId="5EFDBB09" w14:textId="6346DC49" w:rsidR="00E10E4E" w:rsidRPr="00CE7288" w:rsidRDefault="00E10E4E" w:rsidP="00000AD8">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000AD8">
              <w:rPr>
                <w:rFonts w:ascii="Arial Narrow" w:hAnsi="Arial Narrow" w:cs="Arial Narrow"/>
                <w:i/>
                <w:sz w:val="16"/>
                <w:szCs w:val="16"/>
              </w:rPr>
              <w:t xml:space="preserve">Maintain current area provisions with focus on Bank of Scotland, Cashpoint, Post </w:t>
            </w:r>
            <w:r w:rsidR="006B34D4" w:rsidRPr="00000AD8">
              <w:rPr>
                <w:rFonts w:ascii="Arial Narrow" w:hAnsi="Arial Narrow" w:cs="Arial Narrow"/>
                <w:i/>
                <w:sz w:val="16"/>
                <w:szCs w:val="16"/>
              </w:rPr>
              <w:t>Office,</w:t>
            </w:r>
            <w:r w:rsidRPr="00000AD8">
              <w:rPr>
                <w:rFonts w:ascii="Arial Narrow" w:hAnsi="Arial Narrow" w:cs="Arial Narrow"/>
                <w:i/>
                <w:sz w:val="16"/>
                <w:szCs w:val="16"/>
              </w:rPr>
              <w:t xml:space="preserve"> Library, Village Halls, Health Care Services, Tarbert Academy (primary and secondary education</w:t>
            </w:r>
            <w:r w:rsidRPr="00CE7288">
              <w:rPr>
                <w:rFonts w:ascii="Arial Narrow" w:hAnsi="Arial Narrow" w:cs="Arial Narrow"/>
                <w:i/>
                <w:sz w:val="16"/>
                <w:szCs w:val="16"/>
              </w:rPr>
              <w:t>) and Skipness primary school</w:t>
            </w:r>
          </w:p>
          <w:p w14:paraId="46FD3690" w14:textId="77777777" w:rsidR="00E10E4E" w:rsidRPr="00923B59" w:rsidRDefault="00E10E4E"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Investigate the potential for improv</w:t>
            </w:r>
            <w:r>
              <w:rPr>
                <w:rFonts w:ascii="Arial Narrow" w:hAnsi="Arial Narrow" w:cs="Arial Narrow"/>
                <w:i/>
                <w:sz w:val="16"/>
                <w:szCs w:val="16"/>
              </w:rPr>
              <w:t xml:space="preserve">ed traffic management such as </w:t>
            </w:r>
            <w:r w:rsidRPr="00923B59">
              <w:rPr>
                <w:rFonts w:ascii="Arial Narrow" w:hAnsi="Arial Narrow" w:cs="Arial Narrow"/>
                <w:i/>
                <w:sz w:val="16"/>
                <w:szCs w:val="16"/>
              </w:rPr>
              <w:t xml:space="preserve">20 mph zones, bypass of the trunk road, designated </w:t>
            </w:r>
            <w:r>
              <w:rPr>
                <w:rFonts w:ascii="Arial Narrow" w:hAnsi="Arial Narrow" w:cs="Arial Narrow"/>
                <w:i/>
                <w:sz w:val="16"/>
                <w:szCs w:val="16"/>
              </w:rPr>
              <w:t>car/</w:t>
            </w:r>
            <w:r w:rsidRPr="00923B59">
              <w:rPr>
                <w:rFonts w:ascii="Arial Narrow" w:hAnsi="Arial Narrow" w:cs="Arial Narrow"/>
                <w:i/>
                <w:sz w:val="16"/>
                <w:szCs w:val="16"/>
              </w:rPr>
              <w:t>lorry/coach parking and pedestrian crossing</w:t>
            </w:r>
          </w:p>
          <w:p w14:paraId="7B231A89" w14:textId="77777777" w:rsidR="00E10E4E" w:rsidRPr="00CE7288" w:rsidRDefault="00E10E4E"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CE7288">
              <w:rPr>
                <w:rFonts w:ascii="Arial Narrow" w:hAnsi="Arial Narrow" w:cs="Arial Narrow"/>
                <w:i/>
                <w:sz w:val="16"/>
                <w:szCs w:val="16"/>
              </w:rPr>
              <w:t>Increase number and variety of youth volunteering and involvement opportunities</w:t>
            </w:r>
          </w:p>
          <w:p w14:paraId="3FE0C4E8" w14:textId="77777777" w:rsidR="007450B8" w:rsidRDefault="00E10E4E" w:rsidP="007450B8">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5C3612">
              <w:rPr>
                <w:rFonts w:ascii="Arial Narrow" w:hAnsi="Arial Narrow" w:cs="Arial Narrow"/>
                <w:i/>
                <w:sz w:val="16"/>
                <w:szCs w:val="16"/>
              </w:rPr>
              <w:lastRenderedPageBreak/>
              <w:t xml:space="preserve">Assess the implications of the threat of tidal flooding to the </w:t>
            </w:r>
            <w:r>
              <w:rPr>
                <w:rFonts w:ascii="Arial Narrow" w:hAnsi="Arial Narrow" w:cs="Arial Narrow"/>
                <w:i/>
                <w:sz w:val="16"/>
                <w:szCs w:val="16"/>
              </w:rPr>
              <w:t>area</w:t>
            </w:r>
          </w:p>
          <w:p w14:paraId="70C1D708" w14:textId="104FFF3D" w:rsidR="00E10E4E" w:rsidRPr="007450B8" w:rsidRDefault="00E10E4E" w:rsidP="007450B8">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7450B8">
              <w:rPr>
                <w:rFonts w:ascii="Arial Narrow" w:hAnsi="Arial Narrow" w:cs="Arial Narrow"/>
                <w:i/>
                <w:sz w:val="16"/>
                <w:szCs w:val="16"/>
              </w:rPr>
              <w:t xml:space="preserve">Support season round interest through village </w:t>
            </w:r>
            <w:r w:rsidR="007450B8">
              <w:rPr>
                <w:rFonts w:ascii="Arial Narrow" w:hAnsi="Arial Narrow" w:cs="Arial Narrow"/>
                <w:i/>
                <w:sz w:val="16"/>
                <w:szCs w:val="16"/>
              </w:rPr>
              <w:br/>
            </w:r>
            <w:r w:rsidR="007450B8">
              <w:rPr>
                <w:rFonts w:ascii="Arial Narrow" w:hAnsi="Arial Narrow" w:cs="Arial Narrow"/>
                <w:i/>
                <w:sz w:val="16"/>
                <w:szCs w:val="16"/>
              </w:rPr>
              <w:br/>
            </w:r>
          </w:p>
          <w:p w14:paraId="57634651" w14:textId="69AA3138" w:rsidR="00E10E4E" w:rsidRDefault="00E10E4E"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Explore opportunities for more car &amp; coach parking</w:t>
            </w:r>
          </w:p>
          <w:p w14:paraId="412F318C" w14:textId="4AB07BB4" w:rsidR="007450B8" w:rsidRPr="005C3612" w:rsidRDefault="007450B8"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Develop community owned filling station</w:t>
            </w:r>
          </w:p>
          <w:p w14:paraId="168D675F" w14:textId="77777777" w:rsidR="00E10E4E" w:rsidRPr="00923B59" w:rsidRDefault="00E10E4E" w:rsidP="00E10E4E">
            <w:pPr>
              <w:autoSpaceDE w:val="0"/>
              <w:autoSpaceDN w:val="0"/>
              <w:adjustRightInd w:val="0"/>
              <w:rPr>
                <w:rFonts w:ascii="Arial Narrow" w:hAnsi="Arial Narrow" w:cs="Arial Narrow"/>
                <w:i/>
                <w:sz w:val="16"/>
                <w:szCs w:val="16"/>
              </w:rPr>
            </w:pPr>
          </w:p>
          <w:p w14:paraId="228A2965" w14:textId="77777777" w:rsidR="00E10E4E" w:rsidRDefault="00E10E4E" w:rsidP="0036710B">
            <w:pPr>
              <w:autoSpaceDE w:val="0"/>
              <w:autoSpaceDN w:val="0"/>
              <w:adjustRightInd w:val="0"/>
              <w:rPr>
                <w:rFonts w:ascii="Arial Narrow" w:hAnsi="Arial Narrow" w:cs="Arial Narrow"/>
                <w:b/>
                <w:sz w:val="24"/>
                <w:szCs w:val="24"/>
              </w:rPr>
            </w:pPr>
          </w:p>
        </w:tc>
        <w:tc>
          <w:tcPr>
            <w:tcW w:w="905" w:type="dxa"/>
          </w:tcPr>
          <w:p w14:paraId="61CC2B05" w14:textId="77777777" w:rsidR="00E10E4E" w:rsidRDefault="00E10E4E" w:rsidP="00E10E4E">
            <w:pPr>
              <w:rPr>
                <w:rFonts w:ascii="Arial Narrow" w:hAnsi="Arial Narrow"/>
                <w:sz w:val="16"/>
                <w:szCs w:val="16"/>
              </w:rPr>
            </w:pPr>
          </w:p>
          <w:p w14:paraId="34500421" w14:textId="77777777" w:rsidR="00E10E4E" w:rsidRDefault="00E10E4E" w:rsidP="00E10E4E">
            <w:pPr>
              <w:rPr>
                <w:rFonts w:ascii="Arial Narrow" w:hAnsi="Arial Narrow"/>
                <w:sz w:val="16"/>
                <w:szCs w:val="16"/>
              </w:rPr>
            </w:pPr>
          </w:p>
          <w:p w14:paraId="709B4AC9" w14:textId="26FE3D2F" w:rsidR="00E10E4E" w:rsidRDefault="006131E0" w:rsidP="00E10E4E">
            <w:pPr>
              <w:rPr>
                <w:rFonts w:ascii="Arial Narrow" w:hAnsi="Arial Narrow"/>
                <w:sz w:val="16"/>
                <w:szCs w:val="16"/>
              </w:rPr>
            </w:pPr>
            <w:r>
              <w:rPr>
                <w:rFonts w:ascii="Arial Narrow" w:hAnsi="Arial Narrow"/>
                <w:sz w:val="16"/>
                <w:szCs w:val="16"/>
              </w:rPr>
              <w:t>3</w:t>
            </w:r>
          </w:p>
          <w:p w14:paraId="5B215294" w14:textId="77777777" w:rsidR="00CE7288" w:rsidRDefault="006131E0" w:rsidP="00E10E4E">
            <w:pPr>
              <w:rPr>
                <w:rFonts w:ascii="Arial Narrow" w:hAnsi="Arial Narrow"/>
                <w:sz w:val="16"/>
                <w:szCs w:val="16"/>
              </w:rPr>
            </w:pPr>
            <w:r>
              <w:rPr>
                <w:rFonts w:ascii="Arial Narrow" w:hAnsi="Arial Narrow"/>
                <w:sz w:val="16"/>
                <w:szCs w:val="16"/>
              </w:rPr>
              <w:t>1</w:t>
            </w:r>
          </w:p>
          <w:p w14:paraId="02A2EA8E" w14:textId="77777777" w:rsidR="00CE7288" w:rsidRDefault="00CE7288" w:rsidP="00E10E4E">
            <w:pPr>
              <w:rPr>
                <w:rFonts w:ascii="Arial Narrow" w:hAnsi="Arial Narrow"/>
                <w:sz w:val="16"/>
                <w:szCs w:val="16"/>
              </w:rPr>
            </w:pPr>
          </w:p>
          <w:p w14:paraId="72C4E46C" w14:textId="77777777" w:rsidR="00CE7288" w:rsidRDefault="00CE7288" w:rsidP="00E10E4E">
            <w:pPr>
              <w:rPr>
                <w:rFonts w:ascii="Arial Narrow" w:hAnsi="Arial Narrow"/>
                <w:sz w:val="16"/>
                <w:szCs w:val="16"/>
              </w:rPr>
            </w:pPr>
          </w:p>
          <w:p w14:paraId="24702A53" w14:textId="7BAAF9A9" w:rsidR="00E10E4E" w:rsidRPr="00D77FB6" w:rsidRDefault="00CE7288" w:rsidP="00E10E4E">
            <w:pPr>
              <w:rPr>
                <w:rFonts w:ascii="Arial Narrow" w:hAnsi="Arial Narrow"/>
                <w:sz w:val="16"/>
                <w:szCs w:val="16"/>
              </w:rPr>
            </w:pPr>
            <w:r>
              <w:rPr>
                <w:rFonts w:ascii="Arial Narrow" w:hAnsi="Arial Narrow"/>
                <w:sz w:val="16"/>
                <w:szCs w:val="16"/>
              </w:rPr>
              <w:t>1</w:t>
            </w:r>
          </w:p>
          <w:p w14:paraId="7E1467F3" w14:textId="77777777" w:rsidR="00E10E4E" w:rsidRPr="00D77FB6" w:rsidRDefault="00E10E4E" w:rsidP="00E10E4E">
            <w:pPr>
              <w:rPr>
                <w:rFonts w:ascii="Arial Narrow" w:hAnsi="Arial Narrow"/>
                <w:sz w:val="16"/>
                <w:szCs w:val="16"/>
              </w:rPr>
            </w:pPr>
          </w:p>
          <w:p w14:paraId="4A7B3FE9" w14:textId="44AE2A23" w:rsidR="00000AD8" w:rsidRDefault="00000AD8" w:rsidP="00E10E4E">
            <w:pPr>
              <w:rPr>
                <w:rFonts w:ascii="Arial Narrow" w:hAnsi="Arial Narrow"/>
                <w:sz w:val="16"/>
                <w:szCs w:val="16"/>
              </w:rPr>
            </w:pPr>
            <w:r>
              <w:rPr>
                <w:rFonts w:ascii="Arial Narrow" w:hAnsi="Arial Narrow"/>
                <w:sz w:val="16"/>
                <w:szCs w:val="16"/>
              </w:rPr>
              <w:t>1</w:t>
            </w:r>
          </w:p>
          <w:p w14:paraId="7B5465BC" w14:textId="77777777" w:rsidR="00CE7288" w:rsidRDefault="00CE7288" w:rsidP="00E10E4E">
            <w:pPr>
              <w:rPr>
                <w:rFonts w:ascii="Arial Narrow" w:hAnsi="Arial Narrow"/>
                <w:sz w:val="16"/>
                <w:szCs w:val="16"/>
              </w:rPr>
            </w:pPr>
          </w:p>
          <w:p w14:paraId="12AB1DAF" w14:textId="77777777" w:rsidR="00CE7288" w:rsidRDefault="00CE7288" w:rsidP="00E10E4E">
            <w:pPr>
              <w:rPr>
                <w:rFonts w:ascii="Arial Narrow" w:hAnsi="Arial Narrow"/>
                <w:sz w:val="16"/>
                <w:szCs w:val="16"/>
              </w:rPr>
            </w:pPr>
          </w:p>
          <w:p w14:paraId="5FF858D3" w14:textId="77777777" w:rsidR="00CE7288" w:rsidRDefault="00CE7288" w:rsidP="00E10E4E">
            <w:pPr>
              <w:rPr>
                <w:rFonts w:ascii="Arial Narrow" w:hAnsi="Arial Narrow"/>
                <w:sz w:val="16"/>
                <w:szCs w:val="16"/>
              </w:rPr>
            </w:pPr>
          </w:p>
          <w:p w14:paraId="6F45E0DB" w14:textId="77777777" w:rsidR="00CE7288" w:rsidRDefault="00CE7288" w:rsidP="00E10E4E">
            <w:pPr>
              <w:rPr>
                <w:rFonts w:ascii="Arial Narrow" w:hAnsi="Arial Narrow"/>
                <w:sz w:val="16"/>
                <w:szCs w:val="16"/>
              </w:rPr>
            </w:pPr>
          </w:p>
          <w:p w14:paraId="0CE74591" w14:textId="5B262231" w:rsidR="00000AD8" w:rsidRDefault="00CE7288" w:rsidP="00E10E4E">
            <w:pPr>
              <w:rPr>
                <w:rFonts w:ascii="Arial Narrow" w:hAnsi="Arial Narrow"/>
                <w:sz w:val="16"/>
                <w:szCs w:val="16"/>
              </w:rPr>
            </w:pPr>
            <w:r>
              <w:rPr>
                <w:rFonts w:ascii="Arial Narrow" w:hAnsi="Arial Narrow"/>
                <w:sz w:val="16"/>
                <w:szCs w:val="16"/>
              </w:rPr>
              <w:t>2</w:t>
            </w:r>
          </w:p>
          <w:p w14:paraId="6CCDD414" w14:textId="77777777" w:rsidR="00000AD8" w:rsidRDefault="00000AD8" w:rsidP="00E10E4E">
            <w:pPr>
              <w:rPr>
                <w:rFonts w:ascii="Arial Narrow" w:hAnsi="Arial Narrow"/>
                <w:sz w:val="16"/>
                <w:szCs w:val="16"/>
              </w:rPr>
            </w:pPr>
          </w:p>
          <w:p w14:paraId="06AC45AD" w14:textId="77777777" w:rsidR="00CE7288" w:rsidRDefault="00CE7288" w:rsidP="00E10E4E">
            <w:pPr>
              <w:rPr>
                <w:rFonts w:ascii="Arial Narrow" w:hAnsi="Arial Narrow"/>
                <w:sz w:val="16"/>
                <w:szCs w:val="16"/>
              </w:rPr>
            </w:pPr>
          </w:p>
          <w:p w14:paraId="1C0EA393" w14:textId="77777777" w:rsidR="00CE7288" w:rsidRDefault="00CE7288" w:rsidP="00E10E4E">
            <w:pPr>
              <w:rPr>
                <w:rFonts w:ascii="Arial Narrow" w:hAnsi="Arial Narrow"/>
                <w:sz w:val="16"/>
                <w:szCs w:val="16"/>
              </w:rPr>
            </w:pPr>
          </w:p>
          <w:p w14:paraId="6FE4BF26" w14:textId="37756F3D" w:rsidR="00E10E4E" w:rsidRPr="00D77FB6" w:rsidRDefault="00CE7288" w:rsidP="00E10E4E">
            <w:pPr>
              <w:rPr>
                <w:rFonts w:ascii="Arial Narrow" w:hAnsi="Arial Narrow"/>
                <w:sz w:val="16"/>
                <w:szCs w:val="16"/>
              </w:rPr>
            </w:pPr>
            <w:r>
              <w:rPr>
                <w:rFonts w:ascii="Arial Narrow" w:hAnsi="Arial Narrow"/>
                <w:sz w:val="16"/>
                <w:szCs w:val="16"/>
              </w:rPr>
              <w:t>3</w:t>
            </w:r>
          </w:p>
          <w:p w14:paraId="358607F8" w14:textId="77777777" w:rsidR="00E10E4E" w:rsidRPr="00D77FB6" w:rsidRDefault="00E10E4E" w:rsidP="00E10E4E">
            <w:pPr>
              <w:rPr>
                <w:rFonts w:ascii="Arial Narrow" w:hAnsi="Arial Narrow"/>
                <w:sz w:val="16"/>
                <w:szCs w:val="16"/>
              </w:rPr>
            </w:pPr>
          </w:p>
          <w:p w14:paraId="3B431B40" w14:textId="1BE9D306" w:rsidR="00E10E4E" w:rsidRPr="00D77FB6" w:rsidRDefault="00E10E4E" w:rsidP="00E10E4E">
            <w:pPr>
              <w:rPr>
                <w:rFonts w:ascii="Arial Narrow" w:hAnsi="Arial Narrow"/>
                <w:sz w:val="16"/>
                <w:szCs w:val="16"/>
              </w:rPr>
            </w:pPr>
            <w:r w:rsidRPr="00D77FB6">
              <w:rPr>
                <w:rFonts w:ascii="Arial Narrow" w:hAnsi="Arial Narrow"/>
                <w:sz w:val="16"/>
                <w:szCs w:val="16"/>
              </w:rPr>
              <w:lastRenderedPageBreak/>
              <w:t>2</w:t>
            </w:r>
          </w:p>
          <w:p w14:paraId="18793155" w14:textId="77777777" w:rsidR="00E10E4E" w:rsidRPr="00D77FB6" w:rsidRDefault="00E10E4E" w:rsidP="00E10E4E">
            <w:pPr>
              <w:rPr>
                <w:rFonts w:ascii="Arial Narrow" w:hAnsi="Arial Narrow"/>
                <w:sz w:val="16"/>
                <w:szCs w:val="16"/>
              </w:rPr>
            </w:pPr>
          </w:p>
          <w:p w14:paraId="79525D78" w14:textId="7B56BFED" w:rsidR="00E10E4E" w:rsidRDefault="00E10E4E" w:rsidP="00E10E4E">
            <w:pPr>
              <w:rPr>
                <w:rFonts w:ascii="Arial Narrow" w:hAnsi="Arial Narrow"/>
                <w:sz w:val="16"/>
                <w:szCs w:val="16"/>
              </w:rPr>
            </w:pPr>
            <w:r w:rsidRPr="00D77FB6">
              <w:rPr>
                <w:rFonts w:ascii="Arial Narrow" w:hAnsi="Arial Narrow"/>
                <w:sz w:val="16"/>
                <w:szCs w:val="16"/>
              </w:rPr>
              <w:t>3</w:t>
            </w:r>
          </w:p>
          <w:p w14:paraId="4A0DD923" w14:textId="77777777" w:rsidR="007450B8" w:rsidRPr="00D77FB6" w:rsidRDefault="007450B8" w:rsidP="00E10E4E">
            <w:pPr>
              <w:rPr>
                <w:rFonts w:ascii="Arial Narrow" w:hAnsi="Arial Narrow"/>
                <w:sz w:val="16"/>
                <w:szCs w:val="16"/>
              </w:rPr>
            </w:pPr>
          </w:p>
          <w:p w14:paraId="67D8BC1A" w14:textId="77777777" w:rsidR="00E10E4E" w:rsidRPr="00D77FB6" w:rsidRDefault="00E10E4E" w:rsidP="00E10E4E">
            <w:pPr>
              <w:rPr>
                <w:rFonts w:ascii="Arial Narrow" w:hAnsi="Arial Narrow"/>
                <w:sz w:val="16"/>
                <w:szCs w:val="16"/>
              </w:rPr>
            </w:pPr>
          </w:p>
          <w:p w14:paraId="00B526DD" w14:textId="6F867F3B" w:rsidR="00E10E4E" w:rsidRDefault="00E10E4E" w:rsidP="00E10E4E">
            <w:pPr>
              <w:rPr>
                <w:rFonts w:ascii="Arial Narrow" w:hAnsi="Arial Narrow"/>
                <w:sz w:val="16"/>
                <w:szCs w:val="16"/>
              </w:rPr>
            </w:pPr>
            <w:r w:rsidRPr="00D77FB6">
              <w:rPr>
                <w:rFonts w:ascii="Arial Narrow" w:hAnsi="Arial Narrow"/>
                <w:sz w:val="16"/>
                <w:szCs w:val="16"/>
              </w:rPr>
              <w:t>1</w:t>
            </w:r>
          </w:p>
          <w:p w14:paraId="15CBE848" w14:textId="4A9AD0B9" w:rsidR="007450B8" w:rsidRPr="00D77FB6" w:rsidRDefault="007450B8" w:rsidP="00E10E4E">
            <w:pPr>
              <w:rPr>
                <w:rFonts w:ascii="Arial Narrow" w:hAnsi="Arial Narrow"/>
                <w:sz w:val="16"/>
                <w:szCs w:val="16"/>
              </w:rPr>
            </w:pPr>
            <w:r>
              <w:rPr>
                <w:rFonts w:ascii="Arial Narrow" w:hAnsi="Arial Narrow"/>
                <w:sz w:val="16"/>
                <w:szCs w:val="16"/>
              </w:rPr>
              <w:t>2</w:t>
            </w:r>
          </w:p>
          <w:p w14:paraId="40A0919A" w14:textId="77777777" w:rsidR="00E10E4E" w:rsidRDefault="00E10E4E" w:rsidP="00E10E4E">
            <w:pPr>
              <w:rPr>
                <w:rFonts w:ascii="Arial Narrow" w:hAnsi="Arial Narrow"/>
                <w:sz w:val="16"/>
                <w:szCs w:val="16"/>
              </w:rPr>
            </w:pPr>
          </w:p>
          <w:p w14:paraId="68944F63" w14:textId="77777777" w:rsidR="008576C4" w:rsidRDefault="008576C4" w:rsidP="00E10E4E">
            <w:pPr>
              <w:rPr>
                <w:rFonts w:ascii="Arial Narrow" w:hAnsi="Arial Narrow"/>
                <w:sz w:val="16"/>
                <w:szCs w:val="16"/>
              </w:rPr>
            </w:pPr>
          </w:p>
          <w:p w14:paraId="2962D11F" w14:textId="3E8BBFB7" w:rsidR="00E10E4E" w:rsidRPr="007450B8" w:rsidRDefault="00E10E4E" w:rsidP="0036710B">
            <w:pPr>
              <w:rPr>
                <w:rFonts w:ascii="Arial Narrow" w:hAnsi="Arial Narrow"/>
                <w:sz w:val="16"/>
                <w:szCs w:val="16"/>
              </w:rPr>
            </w:pPr>
          </w:p>
        </w:tc>
        <w:tc>
          <w:tcPr>
            <w:tcW w:w="2280" w:type="dxa"/>
          </w:tcPr>
          <w:p w14:paraId="06105BE1" w14:textId="475B5B80" w:rsidR="00E10E4E" w:rsidRDefault="00E10E4E" w:rsidP="0036710B">
            <w:pPr>
              <w:rPr>
                <w:rFonts w:ascii="Arial Narrow" w:hAnsi="Arial Narrow"/>
                <w:b/>
                <w:sz w:val="16"/>
                <w:szCs w:val="16"/>
              </w:rPr>
            </w:pPr>
          </w:p>
          <w:p w14:paraId="16D20C54" w14:textId="77777777" w:rsidR="006131E0" w:rsidRPr="006131E0" w:rsidRDefault="006131E0" w:rsidP="0036710B">
            <w:pPr>
              <w:rPr>
                <w:rFonts w:ascii="Arial Narrow" w:hAnsi="Arial Narrow"/>
                <w:b/>
                <w:sz w:val="16"/>
                <w:szCs w:val="16"/>
              </w:rPr>
            </w:pPr>
          </w:p>
          <w:p w14:paraId="1FF709AA" w14:textId="37FE1D03" w:rsidR="00E10E4E" w:rsidRDefault="00FE4F39" w:rsidP="00E10E4E">
            <w:pPr>
              <w:rPr>
                <w:rFonts w:ascii="Arial Narrow" w:hAnsi="Arial Narrow"/>
                <w:sz w:val="16"/>
                <w:szCs w:val="16"/>
              </w:rPr>
            </w:pPr>
            <w:r w:rsidRPr="00D77FB6">
              <w:rPr>
                <w:rFonts w:ascii="Arial Narrow" w:hAnsi="Arial Narrow"/>
                <w:sz w:val="16"/>
                <w:szCs w:val="16"/>
              </w:rPr>
              <w:t>TSCC</w:t>
            </w:r>
            <w:r>
              <w:rPr>
                <w:rFonts w:ascii="Arial Narrow" w:hAnsi="Arial Narrow"/>
                <w:sz w:val="16"/>
                <w:szCs w:val="16"/>
              </w:rPr>
              <w:t>,</w:t>
            </w:r>
            <w:r w:rsidRPr="00D77FB6">
              <w:rPr>
                <w:rFonts w:ascii="Arial Narrow" w:hAnsi="Arial Narrow"/>
                <w:sz w:val="16"/>
                <w:szCs w:val="16"/>
              </w:rPr>
              <w:t xml:space="preserve"> ABC</w:t>
            </w:r>
            <w:r w:rsidR="00E10E4E" w:rsidRPr="00D77FB6">
              <w:rPr>
                <w:rFonts w:ascii="Arial Narrow" w:hAnsi="Arial Narrow"/>
                <w:sz w:val="16"/>
                <w:szCs w:val="16"/>
              </w:rPr>
              <w:t>.</w:t>
            </w:r>
          </w:p>
          <w:p w14:paraId="267E4D42" w14:textId="26A20C6E" w:rsidR="006131E0" w:rsidRPr="00D77FB6" w:rsidRDefault="006131E0" w:rsidP="00E10E4E">
            <w:pPr>
              <w:rPr>
                <w:rFonts w:ascii="Arial Narrow" w:hAnsi="Arial Narrow"/>
                <w:sz w:val="16"/>
                <w:szCs w:val="16"/>
              </w:rPr>
            </w:pPr>
            <w:r>
              <w:rPr>
                <w:rFonts w:ascii="Arial Narrow" w:hAnsi="Arial Narrow"/>
                <w:sz w:val="16"/>
                <w:szCs w:val="16"/>
              </w:rPr>
              <w:t>TSCT, ACHA, Fyne Homes, other housing associations</w:t>
            </w:r>
          </w:p>
          <w:p w14:paraId="412F9605" w14:textId="77777777" w:rsidR="00CE7288" w:rsidRDefault="00CE7288" w:rsidP="00E10E4E">
            <w:pPr>
              <w:rPr>
                <w:rFonts w:ascii="Arial Narrow" w:hAnsi="Arial Narrow"/>
                <w:sz w:val="16"/>
                <w:szCs w:val="16"/>
              </w:rPr>
            </w:pPr>
          </w:p>
          <w:p w14:paraId="633A72AE" w14:textId="6938C021" w:rsidR="00E10E4E" w:rsidRPr="00D77FB6" w:rsidRDefault="00CE7288" w:rsidP="00E10E4E">
            <w:pPr>
              <w:rPr>
                <w:rFonts w:ascii="Arial Narrow" w:hAnsi="Arial Narrow"/>
                <w:sz w:val="16"/>
                <w:szCs w:val="16"/>
              </w:rPr>
            </w:pPr>
            <w:r>
              <w:rPr>
                <w:rFonts w:ascii="Arial Narrow" w:hAnsi="Arial Narrow"/>
                <w:sz w:val="16"/>
                <w:szCs w:val="16"/>
              </w:rPr>
              <w:t>ABC, Fyne homes, TSCC</w:t>
            </w:r>
          </w:p>
          <w:p w14:paraId="544E78B1" w14:textId="77777777" w:rsidR="00E10E4E" w:rsidRPr="00D77FB6" w:rsidRDefault="00E10E4E" w:rsidP="00E10E4E">
            <w:pPr>
              <w:rPr>
                <w:rFonts w:ascii="Arial Narrow" w:hAnsi="Arial Narrow"/>
                <w:sz w:val="16"/>
                <w:szCs w:val="16"/>
              </w:rPr>
            </w:pPr>
          </w:p>
          <w:p w14:paraId="2630173E" w14:textId="606017E1" w:rsidR="00000AD8" w:rsidRDefault="00000AD8" w:rsidP="00CE7288">
            <w:pPr>
              <w:rPr>
                <w:rFonts w:ascii="Arial Narrow" w:hAnsi="Arial Narrow"/>
                <w:sz w:val="16"/>
                <w:szCs w:val="16"/>
              </w:rPr>
            </w:pPr>
            <w:r>
              <w:rPr>
                <w:rFonts w:ascii="Arial Narrow" w:hAnsi="Arial Narrow"/>
                <w:sz w:val="16"/>
                <w:szCs w:val="16"/>
              </w:rPr>
              <w:t xml:space="preserve">TSCT, </w:t>
            </w:r>
            <w:r w:rsidR="00CE7288">
              <w:rPr>
                <w:rFonts w:ascii="Arial Narrow" w:hAnsi="Arial Narrow"/>
                <w:sz w:val="16"/>
                <w:szCs w:val="16"/>
              </w:rPr>
              <w:t>ABC, NHS, retail</w:t>
            </w:r>
          </w:p>
          <w:p w14:paraId="5E1EA847" w14:textId="77777777" w:rsidR="00000AD8" w:rsidRDefault="00000AD8" w:rsidP="00E10E4E">
            <w:pPr>
              <w:rPr>
                <w:rFonts w:ascii="Arial Narrow" w:hAnsi="Arial Narrow"/>
                <w:sz w:val="16"/>
                <w:szCs w:val="16"/>
              </w:rPr>
            </w:pPr>
          </w:p>
          <w:p w14:paraId="539C9840" w14:textId="77777777" w:rsidR="00000AD8" w:rsidRDefault="00000AD8" w:rsidP="00E10E4E">
            <w:pPr>
              <w:rPr>
                <w:rFonts w:ascii="Arial Narrow" w:hAnsi="Arial Narrow"/>
                <w:sz w:val="16"/>
                <w:szCs w:val="16"/>
              </w:rPr>
            </w:pPr>
          </w:p>
          <w:p w14:paraId="7ACE37FC" w14:textId="50D9D3A9" w:rsidR="00E10E4E" w:rsidRPr="00D77FB6" w:rsidRDefault="00E10E4E" w:rsidP="00E10E4E">
            <w:pPr>
              <w:rPr>
                <w:rFonts w:ascii="Arial Narrow" w:hAnsi="Arial Narrow"/>
                <w:sz w:val="16"/>
                <w:szCs w:val="16"/>
              </w:rPr>
            </w:pPr>
          </w:p>
          <w:p w14:paraId="5446C1E5" w14:textId="77777777" w:rsidR="00E10E4E" w:rsidRPr="00D77FB6" w:rsidRDefault="00E10E4E" w:rsidP="00E10E4E">
            <w:pPr>
              <w:rPr>
                <w:rFonts w:ascii="Arial Narrow" w:hAnsi="Arial Narrow"/>
                <w:sz w:val="16"/>
                <w:szCs w:val="16"/>
              </w:rPr>
            </w:pPr>
          </w:p>
          <w:p w14:paraId="650450E7" w14:textId="00CD5DB5" w:rsidR="00E10E4E" w:rsidRPr="00D77FB6" w:rsidRDefault="007450B8" w:rsidP="00E10E4E">
            <w:pPr>
              <w:rPr>
                <w:rFonts w:ascii="Arial Narrow" w:hAnsi="Arial Narrow"/>
                <w:sz w:val="16"/>
                <w:szCs w:val="16"/>
              </w:rPr>
            </w:pPr>
            <w:r w:rsidRPr="00D77FB6">
              <w:rPr>
                <w:rFonts w:ascii="Arial Narrow" w:hAnsi="Arial Narrow"/>
                <w:sz w:val="16"/>
                <w:szCs w:val="16"/>
              </w:rPr>
              <w:t>TSCC</w:t>
            </w:r>
            <w:r>
              <w:rPr>
                <w:rFonts w:ascii="Arial Narrow" w:hAnsi="Arial Narrow"/>
                <w:sz w:val="16"/>
                <w:szCs w:val="16"/>
              </w:rPr>
              <w:t>,</w:t>
            </w:r>
            <w:r w:rsidRPr="00D77FB6">
              <w:rPr>
                <w:rFonts w:ascii="Arial Narrow" w:hAnsi="Arial Narrow"/>
                <w:sz w:val="16"/>
                <w:szCs w:val="16"/>
              </w:rPr>
              <w:t xml:space="preserve"> TS</w:t>
            </w:r>
            <w:r>
              <w:rPr>
                <w:rFonts w:ascii="Arial Narrow" w:hAnsi="Arial Narrow"/>
                <w:sz w:val="16"/>
                <w:szCs w:val="16"/>
              </w:rPr>
              <w:t xml:space="preserve">. </w:t>
            </w:r>
            <w:r w:rsidR="00E10E4E" w:rsidRPr="00D77FB6">
              <w:rPr>
                <w:rFonts w:ascii="Arial Narrow" w:hAnsi="Arial Narrow"/>
                <w:sz w:val="16"/>
                <w:szCs w:val="16"/>
              </w:rPr>
              <w:t>ABC.</w:t>
            </w:r>
          </w:p>
          <w:p w14:paraId="71A087C1" w14:textId="77777777" w:rsidR="00E10E4E" w:rsidRPr="00D77FB6" w:rsidRDefault="00E10E4E" w:rsidP="00E10E4E">
            <w:pPr>
              <w:rPr>
                <w:rFonts w:ascii="Arial Narrow" w:hAnsi="Arial Narrow"/>
                <w:sz w:val="16"/>
                <w:szCs w:val="16"/>
              </w:rPr>
            </w:pPr>
          </w:p>
          <w:p w14:paraId="3684EF26" w14:textId="77777777" w:rsidR="00E10E4E" w:rsidRPr="00D77FB6" w:rsidRDefault="00E10E4E" w:rsidP="00E10E4E">
            <w:pPr>
              <w:rPr>
                <w:rFonts w:ascii="Arial Narrow" w:hAnsi="Arial Narrow"/>
                <w:sz w:val="16"/>
                <w:szCs w:val="16"/>
              </w:rPr>
            </w:pPr>
          </w:p>
          <w:p w14:paraId="03446ACE" w14:textId="77777777" w:rsidR="00CE7288" w:rsidRDefault="00CE7288" w:rsidP="00E10E4E">
            <w:pPr>
              <w:rPr>
                <w:rFonts w:ascii="Arial Narrow" w:hAnsi="Arial Narrow"/>
                <w:sz w:val="16"/>
                <w:szCs w:val="16"/>
              </w:rPr>
            </w:pPr>
          </w:p>
          <w:p w14:paraId="24D75E59" w14:textId="6180F5A4" w:rsidR="00E10E4E" w:rsidRPr="00D77FB6" w:rsidRDefault="00E10E4E" w:rsidP="00E10E4E">
            <w:pPr>
              <w:rPr>
                <w:rFonts w:ascii="Arial Narrow" w:hAnsi="Arial Narrow"/>
                <w:sz w:val="16"/>
                <w:szCs w:val="16"/>
              </w:rPr>
            </w:pPr>
            <w:r w:rsidRPr="00D77FB6">
              <w:rPr>
                <w:rFonts w:ascii="Arial Narrow" w:hAnsi="Arial Narrow"/>
                <w:sz w:val="16"/>
                <w:szCs w:val="16"/>
              </w:rPr>
              <w:t>Schools</w:t>
            </w:r>
            <w:r w:rsidR="00CE7288">
              <w:rPr>
                <w:rFonts w:ascii="Arial Narrow" w:hAnsi="Arial Narrow"/>
                <w:sz w:val="16"/>
                <w:szCs w:val="16"/>
              </w:rPr>
              <w:t xml:space="preserve">, </w:t>
            </w:r>
            <w:r w:rsidRPr="00D77FB6">
              <w:rPr>
                <w:rFonts w:ascii="Arial Narrow" w:hAnsi="Arial Narrow"/>
                <w:sz w:val="16"/>
                <w:szCs w:val="16"/>
              </w:rPr>
              <w:t>TCT.</w:t>
            </w:r>
          </w:p>
          <w:p w14:paraId="754B3221" w14:textId="77777777" w:rsidR="00E10E4E" w:rsidRPr="00D77FB6" w:rsidRDefault="00E10E4E" w:rsidP="00E10E4E">
            <w:pPr>
              <w:rPr>
                <w:rFonts w:ascii="Arial Narrow" w:hAnsi="Arial Narrow"/>
                <w:sz w:val="16"/>
                <w:szCs w:val="16"/>
              </w:rPr>
            </w:pPr>
          </w:p>
          <w:p w14:paraId="0120BC17" w14:textId="4B2C85F4" w:rsidR="00E10E4E" w:rsidRPr="00D77FB6" w:rsidRDefault="00FE4F39" w:rsidP="00E10E4E">
            <w:pPr>
              <w:rPr>
                <w:rFonts w:ascii="Arial Narrow" w:hAnsi="Arial Narrow"/>
                <w:sz w:val="16"/>
                <w:szCs w:val="16"/>
              </w:rPr>
            </w:pPr>
            <w:r w:rsidRPr="00D77FB6">
              <w:rPr>
                <w:rFonts w:ascii="Arial Narrow" w:hAnsi="Arial Narrow"/>
                <w:sz w:val="16"/>
                <w:szCs w:val="16"/>
              </w:rPr>
              <w:lastRenderedPageBreak/>
              <w:t>THA</w:t>
            </w:r>
            <w:r>
              <w:rPr>
                <w:rFonts w:ascii="Arial Narrow" w:hAnsi="Arial Narrow"/>
                <w:sz w:val="16"/>
                <w:szCs w:val="16"/>
              </w:rPr>
              <w:t>, ABC</w:t>
            </w:r>
            <w:r w:rsidR="007450B8">
              <w:rPr>
                <w:rFonts w:ascii="Arial Narrow" w:hAnsi="Arial Narrow"/>
                <w:sz w:val="16"/>
                <w:szCs w:val="16"/>
              </w:rPr>
              <w:t xml:space="preserve">, </w:t>
            </w:r>
            <w:r w:rsidR="00E10E4E" w:rsidRPr="00D77FB6">
              <w:rPr>
                <w:rFonts w:ascii="Arial Narrow" w:hAnsi="Arial Narrow"/>
                <w:sz w:val="16"/>
                <w:szCs w:val="16"/>
              </w:rPr>
              <w:t>TSCC.</w:t>
            </w:r>
          </w:p>
          <w:p w14:paraId="5FDC78CC" w14:textId="77777777" w:rsidR="00E10E4E" w:rsidRPr="00D77FB6" w:rsidRDefault="00E10E4E" w:rsidP="00E10E4E">
            <w:pPr>
              <w:rPr>
                <w:rFonts w:ascii="Arial Narrow" w:hAnsi="Arial Narrow"/>
                <w:sz w:val="16"/>
                <w:szCs w:val="16"/>
              </w:rPr>
            </w:pPr>
          </w:p>
          <w:p w14:paraId="28131E07" w14:textId="3135D0C8" w:rsidR="00E10E4E" w:rsidRPr="00D77FB6" w:rsidRDefault="00E10E4E" w:rsidP="00E10E4E">
            <w:pPr>
              <w:rPr>
                <w:rFonts w:ascii="Arial Narrow" w:hAnsi="Arial Narrow"/>
                <w:sz w:val="16"/>
                <w:szCs w:val="16"/>
              </w:rPr>
            </w:pPr>
            <w:r w:rsidRPr="00D77FB6">
              <w:rPr>
                <w:rFonts w:ascii="Arial Narrow" w:hAnsi="Arial Narrow"/>
                <w:sz w:val="16"/>
                <w:szCs w:val="16"/>
              </w:rPr>
              <w:t>TSCC</w:t>
            </w:r>
            <w:r w:rsidR="00FE4F39">
              <w:rPr>
                <w:rFonts w:ascii="Arial Narrow" w:hAnsi="Arial Narrow"/>
                <w:sz w:val="16"/>
                <w:szCs w:val="16"/>
              </w:rPr>
              <w:t xml:space="preserve">, </w:t>
            </w:r>
            <w:r w:rsidRPr="00D77FB6">
              <w:rPr>
                <w:rFonts w:ascii="Arial Narrow" w:hAnsi="Arial Narrow"/>
                <w:sz w:val="16"/>
                <w:szCs w:val="16"/>
              </w:rPr>
              <w:t>ABC</w:t>
            </w:r>
            <w:r w:rsidR="00FE4F39">
              <w:rPr>
                <w:rFonts w:ascii="Arial Narrow" w:hAnsi="Arial Narrow"/>
                <w:sz w:val="16"/>
                <w:szCs w:val="16"/>
              </w:rPr>
              <w:t xml:space="preserve">, </w:t>
            </w:r>
            <w:r w:rsidRPr="00D77FB6">
              <w:rPr>
                <w:rFonts w:ascii="Arial Narrow" w:hAnsi="Arial Narrow"/>
                <w:sz w:val="16"/>
                <w:szCs w:val="16"/>
              </w:rPr>
              <w:t>THA.</w:t>
            </w:r>
          </w:p>
          <w:p w14:paraId="7DA52687" w14:textId="77777777" w:rsidR="00E10E4E" w:rsidRDefault="00E10E4E" w:rsidP="0036710B">
            <w:pPr>
              <w:rPr>
                <w:rFonts w:ascii="Arial Narrow" w:hAnsi="Arial Narrow"/>
                <w:sz w:val="16"/>
                <w:szCs w:val="16"/>
              </w:rPr>
            </w:pPr>
          </w:p>
          <w:p w14:paraId="52D38590" w14:textId="77777777" w:rsidR="007450B8" w:rsidRDefault="007450B8" w:rsidP="0036710B">
            <w:pPr>
              <w:rPr>
                <w:rFonts w:ascii="Arial Narrow" w:hAnsi="Arial Narrow"/>
                <w:sz w:val="16"/>
                <w:szCs w:val="16"/>
              </w:rPr>
            </w:pPr>
          </w:p>
          <w:p w14:paraId="0BD58AE4" w14:textId="77777777" w:rsidR="00000AD8" w:rsidRDefault="00000AD8" w:rsidP="0036710B">
            <w:pPr>
              <w:rPr>
                <w:rFonts w:ascii="Arial Narrow" w:hAnsi="Arial Narrow"/>
                <w:sz w:val="16"/>
                <w:szCs w:val="16"/>
                <w:vertAlign w:val="subscript"/>
              </w:rPr>
            </w:pPr>
            <w:r>
              <w:rPr>
                <w:rFonts w:ascii="Arial Narrow" w:hAnsi="Arial Narrow"/>
                <w:sz w:val="16"/>
                <w:szCs w:val="16"/>
              </w:rPr>
              <w:t>ABC Regeneration project</w:t>
            </w:r>
            <w:r w:rsidR="008E58B0">
              <w:rPr>
                <w:rFonts w:ascii="Arial Narrow" w:hAnsi="Arial Narrow"/>
                <w:sz w:val="16"/>
                <w:szCs w:val="16"/>
              </w:rPr>
              <w:t xml:space="preserve">, </w:t>
            </w:r>
            <w:proofErr w:type="gramStart"/>
            <w:r w:rsidR="008E58B0">
              <w:rPr>
                <w:rFonts w:ascii="Arial Narrow" w:hAnsi="Arial Narrow"/>
                <w:sz w:val="16"/>
                <w:szCs w:val="16"/>
              </w:rPr>
              <w:t>THA</w:t>
            </w:r>
            <w:r>
              <w:rPr>
                <w:rFonts w:ascii="Arial Narrow" w:hAnsi="Arial Narrow"/>
                <w:sz w:val="16"/>
                <w:szCs w:val="16"/>
                <w:vertAlign w:val="subscript"/>
              </w:rPr>
              <w:t>,</w:t>
            </w:r>
            <w:r w:rsidR="007450B8">
              <w:rPr>
                <w:rFonts w:ascii="Arial Narrow" w:hAnsi="Arial Narrow"/>
                <w:sz w:val="16"/>
                <w:szCs w:val="16"/>
                <w:vertAlign w:val="subscript"/>
              </w:rPr>
              <w:t>,</w:t>
            </w:r>
            <w:proofErr w:type="gramEnd"/>
            <w:r w:rsidR="007450B8">
              <w:rPr>
                <w:rFonts w:ascii="Arial Narrow" w:hAnsi="Arial Narrow"/>
                <w:sz w:val="16"/>
                <w:szCs w:val="16"/>
                <w:vertAlign w:val="subscript"/>
              </w:rPr>
              <w:t xml:space="preserve"> </w:t>
            </w:r>
          </w:p>
          <w:p w14:paraId="4EFD6C66" w14:textId="5C8EC63B" w:rsidR="007450B8" w:rsidRPr="007450B8" w:rsidRDefault="007450B8" w:rsidP="0036710B">
            <w:pPr>
              <w:rPr>
                <w:rFonts w:ascii="Arial Narrow" w:hAnsi="Arial Narrow"/>
                <w:sz w:val="16"/>
                <w:szCs w:val="16"/>
              </w:rPr>
            </w:pPr>
            <w:r>
              <w:rPr>
                <w:rFonts w:ascii="Arial Narrow" w:hAnsi="Arial Narrow"/>
                <w:sz w:val="16"/>
                <w:szCs w:val="16"/>
              </w:rPr>
              <w:t>THA, TSCT</w:t>
            </w:r>
          </w:p>
        </w:tc>
        <w:tc>
          <w:tcPr>
            <w:tcW w:w="1703" w:type="dxa"/>
          </w:tcPr>
          <w:p w14:paraId="787959E5" w14:textId="56C96E01" w:rsidR="00E10E4E" w:rsidRDefault="00E10E4E" w:rsidP="0036710B">
            <w:pPr>
              <w:rPr>
                <w:rFonts w:ascii="Arial Narrow" w:hAnsi="Arial Narrow"/>
                <w:b/>
                <w:sz w:val="16"/>
                <w:szCs w:val="16"/>
              </w:rPr>
            </w:pPr>
          </w:p>
          <w:p w14:paraId="088DFBE7" w14:textId="77777777" w:rsidR="006131E0" w:rsidRPr="006131E0" w:rsidRDefault="006131E0" w:rsidP="0036710B">
            <w:pPr>
              <w:rPr>
                <w:rFonts w:ascii="Arial Narrow" w:hAnsi="Arial Narrow"/>
                <w:b/>
                <w:sz w:val="16"/>
                <w:szCs w:val="16"/>
              </w:rPr>
            </w:pPr>
          </w:p>
          <w:p w14:paraId="7EC2DE75" w14:textId="134AF00A" w:rsidR="00E10E4E" w:rsidRDefault="006131E0" w:rsidP="00E10E4E">
            <w:pPr>
              <w:rPr>
                <w:rFonts w:ascii="Arial Narrow" w:hAnsi="Arial Narrow"/>
                <w:sz w:val="16"/>
                <w:szCs w:val="16"/>
              </w:rPr>
            </w:pPr>
            <w:r>
              <w:rPr>
                <w:rFonts w:ascii="Arial Narrow" w:hAnsi="Arial Narrow"/>
                <w:sz w:val="16"/>
                <w:szCs w:val="16"/>
              </w:rPr>
              <w:t>2-3 years</w:t>
            </w:r>
          </w:p>
          <w:p w14:paraId="1F0A445E" w14:textId="77777777" w:rsidR="00CE7288" w:rsidRDefault="00CE7288" w:rsidP="00E10E4E">
            <w:pPr>
              <w:rPr>
                <w:rFonts w:ascii="Arial Narrow" w:hAnsi="Arial Narrow"/>
                <w:sz w:val="16"/>
                <w:szCs w:val="16"/>
              </w:rPr>
            </w:pPr>
            <w:r>
              <w:rPr>
                <w:rFonts w:ascii="Arial Narrow" w:hAnsi="Arial Narrow"/>
                <w:sz w:val="16"/>
                <w:szCs w:val="16"/>
              </w:rPr>
              <w:t>1-2 years</w:t>
            </w:r>
          </w:p>
          <w:p w14:paraId="2AF91B75" w14:textId="77777777" w:rsidR="00CE7288" w:rsidRDefault="00CE7288" w:rsidP="00E10E4E">
            <w:pPr>
              <w:rPr>
                <w:rFonts w:ascii="Arial Narrow" w:hAnsi="Arial Narrow"/>
                <w:sz w:val="16"/>
                <w:szCs w:val="16"/>
              </w:rPr>
            </w:pPr>
          </w:p>
          <w:p w14:paraId="22481DEA" w14:textId="77777777" w:rsidR="00331BD5" w:rsidRDefault="00331BD5" w:rsidP="00E10E4E">
            <w:pPr>
              <w:rPr>
                <w:rFonts w:ascii="Arial Narrow" w:hAnsi="Arial Narrow"/>
                <w:sz w:val="16"/>
                <w:szCs w:val="16"/>
              </w:rPr>
            </w:pPr>
          </w:p>
          <w:p w14:paraId="2392772D" w14:textId="135E434A" w:rsidR="00CE7288" w:rsidRPr="00D77FB6" w:rsidRDefault="00CE7288" w:rsidP="00E10E4E">
            <w:pPr>
              <w:rPr>
                <w:rFonts w:ascii="Arial Narrow" w:hAnsi="Arial Narrow"/>
                <w:sz w:val="16"/>
                <w:szCs w:val="16"/>
              </w:rPr>
            </w:pPr>
            <w:r>
              <w:rPr>
                <w:rFonts w:ascii="Arial Narrow" w:hAnsi="Arial Narrow"/>
                <w:sz w:val="16"/>
                <w:szCs w:val="16"/>
              </w:rPr>
              <w:t>Housing survey complete April 2016</w:t>
            </w:r>
          </w:p>
          <w:p w14:paraId="14DD1F20" w14:textId="77777777" w:rsidR="00E10E4E" w:rsidRPr="00D77FB6" w:rsidRDefault="00E10E4E" w:rsidP="00E10E4E">
            <w:pPr>
              <w:rPr>
                <w:rFonts w:ascii="Arial Narrow" w:hAnsi="Arial Narrow"/>
                <w:sz w:val="16"/>
                <w:szCs w:val="16"/>
              </w:rPr>
            </w:pPr>
          </w:p>
          <w:p w14:paraId="01FFC268" w14:textId="77777777" w:rsidR="00E10E4E" w:rsidRPr="00D77FB6" w:rsidRDefault="00E10E4E" w:rsidP="00E10E4E">
            <w:pPr>
              <w:rPr>
                <w:rFonts w:ascii="Arial Narrow" w:hAnsi="Arial Narrow"/>
                <w:sz w:val="16"/>
                <w:szCs w:val="16"/>
              </w:rPr>
            </w:pPr>
          </w:p>
          <w:p w14:paraId="044416CF" w14:textId="77777777" w:rsidR="00000AD8" w:rsidRDefault="00000AD8" w:rsidP="00E10E4E">
            <w:pPr>
              <w:rPr>
                <w:rFonts w:ascii="Arial Narrow" w:hAnsi="Arial Narrow"/>
                <w:sz w:val="16"/>
                <w:szCs w:val="16"/>
              </w:rPr>
            </w:pPr>
          </w:p>
          <w:p w14:paraId="7C207E24" w14:textId="77777777" w:rsidR="00000AD8" w:rsidRDefault="00000AD8" w:rsidP="00E10E4E">
            <w:pPr>
              <w:rPr>
                <w:rFonts w:ascii="Arial Narrow" w:hAnsi="Arial Narrow"/>
                <w:sz w:val="16"/>
                <w:szCs w:val="16"/>
              </w:rPr>
            </w:pPr>
          </w:p>
          <w:p w14:paraId="1FD48056" w14:textId="77777777" w:rsidR="00000AD8" w:rsidRDefault="00000AD8" w:rsidP="00E10E4E">
            <w:pPr>
              <w:rPr>
                <w:rFonts w:ascii="Arial Narrow" w:hAnsi="Arial Narrow"/>
                <w:sz w:val="16"/>
                <w:szCs w:val="16"/>
              </w:rPr>
            </w:pPr>
          </w:p>
          <w:p w14:paraId="23FB9562" w14:textId="270A8320" w:rsidR="00000AD8" w:rsidRDefault="00331BD5" w:rsidP="00E10E4E">
            <w:pPr>
              <w:rPr>
                <w:rFonts w:ascii="Arial Narrow" w:hAnsi="Arial Narrow"/>
                <w:sz w:val="16"/>
                <w:szCs w:val="16"/>
              </w:rPr>
            </w:pPr>
            <w:r>
              <w:rPr>
                <w:rFonts w:ascii="Arial Narrow" w:hAnsi="Arial Narrow"/>
                <w:sz w:val="16"/>
                <w:szCs w:val="16"/>
              </w:rPr>
              <w:t>1 year</w:t>
            </w:r>
          </w:p>
          <w:p w14:paraId="301AC3F6" w14:textId="77777777" w:rsidR="00000AD8" w:rsidRDefault="00000AD8" w:rsidP="00E10E4E">
            <w:pPr>
              <w:rPr>
                <w:rFonts w:ascii="Arial Narrow" w:hAnsi="Arial Narrow"/>
                <w:sz w:val="16"/>
                <w:szCs w:val="16"/>
              </w:rPr>
            </w:pPr>
          </w:p>
          <w:p w14:paraId="4670CCDA" w14:textId="2F031575" w:rsidR="00E10E4E" w:rsidRDefault="00E10E4E" w:rsidP="00E10E4E">
            <w:pPr>
              <w:rPr>
                <w:rFonts w:ascii="Arial Narrow" w:hAnsi="Arial Narrow"/>
                <w:sz w:val="16"/>
                <w:szCs w:val="16"/>
              </w:rPr>
            </w:pPr>
          </w:p>
          <w:p w14:paraId="245B049E" w14:textId="52CCF671" w:rsidR="00CE7288" w:rsidRDefault="00CE7288" w:rsidP="00E10E4E">
            <w:pPr>
              <w:rPr>
                <w:rFonts w:ascii="Arial Narrow" w:hAnsi="Arial Narrow"/>
                <w:sz w:val="16"/>
                <w:szCs w:val="16"/>
              </w:rPr>
            </w:pPr>
          </w:p>
          <w:p w14:paraId="1C172D1D" w14:textId="18D5AD9F" w:rsidR="00CE7288" w:rsidRPr="00D77FB6" w:rsidRDefault="00CE7288" w:rsidP="00E10E4E">
            <w:pPr>
              <w:rPr>
                <w:rFonts w:ascii="Arial Narrow" w:hAnsi="Arial Narrow"/>
                <w:sz w:val="16"/>
                <w:szCs w:val="16"/>
              </w:rPr>
            </w:pPr>
            <w:r>
              <w:rPr>
                <w:rFonts w:ascii="Arial Narrow" w:hAnsi="Arial Narrow"/>
                <w:sz w:val="16"/>
                <w:szCs w:val="16"/>
              </w:rPr>
              <w:t>Achieved and ongoing</w:t>
            </w:r>
          </w:p>
          <w:p w14:paraId="706FADEB" w14:textId="77777777" w:rsidR="00E10E4E" w:rsidRPr="00D77FB6" w:rsidRDefault="00E10E4E" w:rsidP="00E10E4E">
            <w:pPr>
              <w:rPr>
                <w:rFonts w:ascii="Arial Narrow" w:hAnsi="Arial Narrow"/>
                <w:sz w:val="16"/>
                <w:szCs w:val="16"/>
              </w:rPr>
            </w:pPr>
          </w:p>
          <w:p w14:paraId="237EED72" w14:textId="59553B7D" w:rsidR="00E10E4E" w:rsidRPr="00D77FB6" w:rsidRDefault="00E10E4E" w:rsidP="00E10E4E">
            <w:pPr>
              <w:rPr>
                <w:rFonts w:ascii="Arial Narrow" w:hAnsi="Arial Narrow"/>
                <w:sz w:val="16"/>
                <w:szCs w:val="16"/>
              </w:rPr>
            </w:pPr>
            <w:r w:rsidRPr="00D77FB6">
              <w:rPr>
                <w:rFonts w:ascii="Arial Narrow" w:hAnsi="Arial Narrow"/>
                <w:sz w:val="16"/>
                <w:szCs w:val="16"/>
              </w:rPr>
              <w:lastRenderedPageBreak/>
              <w:t>1-5yrs.</w:t>
            </w:r>
          </w:p>
          <w:p w14:paraId="5767FA64" w14:textId="77777777" w:rsidR="00E10E4E" w:rsidRPr="00D77FB6" w:rsidRDefault="00E10E4E" w:rsidP="00E10E4E">
            <w:pPr>
              <w:rPr>
                <w:rFonts w:ascii="Arial Narrow" w:hAnsi="Arial Narrow"/>
                <w:sz w:val="16"/>
                <w:szCs w:val="16"/>
              </w:rPr>
            </w:pPr>
          </w:p>
          <w:p w14:paraId="4AFDAF36" w14:textId="03A2A333" w:rsidR="00E10E4E" w:rsidRPr="00D77FB6" w:rsidRDefault="00000AD8" w:rsidP="00E10E4E">
            <w:pPr>
              <w:rPr>
                <w:rFonts w:ascii="Arial Narrow" w:hAnsi="Arial Narrow"/>
                <w:sz w:val="16"/>
                <w:szCs w:val="16"/>
              </w:rPr>
            </w:pPr>
            <w:r>
              <w:rPr>
                <w:rFonts w:ascii="Arial Narrow" w:hAnsi="Arial Narrow"/>
                <w:sz w:val="16"/>
                <w:szCs w:val="16"/>
              </w:rPr>
              <w:t>Ongoing</w:t>
            </w:r>
            <w:r w:rsidR="00E10E4E" w:rsidRPr="00D77FB6">
              <w:rPr>
                <w:rFonts w:ascii="Arial Narrow" w:hAnsi="Arial Narrow"/>
                <w:sz w:val="16"/>
                <w:szCs w:val="16"/>
              </w:rPr>
              <w:t>.</w:t>
            </w:r>
          </w:p>
          <w:p w14:paraId="01377F24" w14:textId="77777777" w:rsidR="00E10E4E" w:rsidRPr="00D77FB6" w:rsidRDefault="00E10E4E" w:rsidP="00E10E4E">
            <w:pPr>
              <w:rPr>
                <w:rFonts w:ascii="Arial Narrow" w:hAnsi="Arial Narrow"/>
                <w:sz w:val="16"/>
                <w:szCs w:val="16"/>
              </w:rPr>
            </w:pPr>
          </w:p>
          <w:p w14:paraId="3D9A80BB" w14:textId="77777777" w:rsidR="00331BD5" w:rsidRDefault="00331BD5" w:rsidP="00E10E4E">
            <w:pPr>
              <w:rPr>
                <w:rFonts w:ascii="Arial Narrow" w:hAnsi="Arial Narrow"/>
                <w:sz w:val="16"/>
                <w:szCs w:val="16"/>
              </w:rPr>
            </w:pPr>
          </w:p>
          <w:p w14:paraId="4915375C" w14:textId="35D81496" w:rsidR="00E10E4E" w:rsidRPr="00D77FB6" w:rsidRDefault="00E10E4E" w:rsidP="00E10E4E">
            <w:pPr>
              <w:rPr>
                <w:rFonts w:ascii="Arial Narrow" w:hAnsi="Arial Narrow"/>
                <w:sz w:val="16"/>
                <w:szCs w:val="16"/>
              </w:rPr>
            </w:pPr>
            <w:r w:rsidRPr="00D77FB6">
              <w:rPr>
                <w:rFonts w:ascii="Arial Narrow" w:hAnsi="Arial Narrow"/>
                <w:sz w:val="16"/>
                <w:szCs w:val="16"/>
              </w:rPr>
              <w:t>1yr.</w:t>
            </w:r>
          </w:p>
          <w:p w14:paraId="4DF98F80" w14:textId="01A40C7D" w:rsidR="00E10E4E" w:rsidRPr="00D77FB6" w:rsidRDefault="007450B8" w:rsidP="00E10E4E">
            <w:pPr>
              <w:rPr>
                <w:rFonts w:ascii="Arial Narrow" w:hAnsi="Arial Narrow"/>
                <w:sz w:val="16"/>
                <w:szCs w:val="16"/>
              </w:rPr>
            </w:pPr>
            <w:r>
              <w:rPr>
                <w:rFonts w:ascii="Arial Narrow" w:hAnsi="Arial Narrow"/>
                <w:sz w:val="16"/>
                <w:szCs w:val="16"/>
              </w:rPr>
              <w:t>1yr</w:t>
            </w:r>
          </w:p>
          <w:p w14:paraId="53463C4F" w14:textId="79D7DF9B" w:rsidR="00E10E4E" w:rsidRPr="00D77FB6" w:rsidRDefault="00E10E4E" w:rsidP="00E10E4E">
            <w:pPr>
              <w:rPr>
                <w:rFonts w:ascii="Arial Narrow" w:hAnsi="Arial Narrow"/>
                <w:sz w:val="16"/>
                <w:szCs w:val="16"/>
              </w:rPr>
            </w:pPr>
          </w:p>
          <w:p w14:paraId="6B347299" w14:textId="0200EC64" w:rsidR="00E10E4E" w:rsidRDefault="00E10E4E" w:rsidP="0036710B">
            <w:pPr>
              <w:rPr>
                <w:b/>
              </w:rPr>
            </w:pPr>
          </w:p>
        </w:tc>
      </w:tr>
      <w:tr w:rsidR="00E10E4E" w14:paraId="7260F713" w14:textId="77777777" w:rsidTr="00FD66BD">
        <w:tc>
          <w:tcPr>
            <w:tcW w:w="2184" w:type="dxa"/>
          </w:tcPr>
          <w:p w14:paraId="34F030C5" w14:textId="77777777" w:rsidR="00E10E4E" w:rsidRPr="00431853" w:rsidRDefault="00E10E4E" w:rsidP="00CF4423">
            <w:pPr>
              <w:autoSpaceDE w:val="0"/>
              <w:autoSpaceDN w:val="0"/>
              <w:adjustRightInd w:val="0"/>
              <w:rPr>
                <w:rFonts w:ascii="Arial Narrow" w:hAnsi="Arial Narrow" w:cs="Arial Narrow"/>
                <w:b/>
                <w:bCs/>
                <w:sz w:val="16"/>
                <w:szCs w:val="16"/>
              </w:rPr>
            </w:pPr>
          </w:p>
        </w:tc>
        <w:tc>
          <w:tcPr>
            <w:tcW w:w="3008" w:type="dxa"/>
          </w:tcPr>
          <w:p w14:paraId="2DDA9529" w14:textId="77777777" w:rsidR="00E10E4E" w:rsidRDefault="00E10E4E" w:rsidP="00E10E4E">
            <w:pPr>
              <w:autoSpaceDE w:val="0"/>
              <w:autoSpaceDN w:val="0"/>
              <w:adjustRightInd w:val="0"/>
              <w:rPr>
                <w:rFonts w:ascii="Arial Narrow" w:hAnsi="Arial Narrow" w:cs="Arial Narrow"/>
                <w:b/>
                <w:i/>
                <w:sz w:val="16"/>
                <w:szCs w:val="16"/>
              </w:rPr>
            </w:pPr>
          </w:p>
          <w:p w14:paraId="361F7AE4" w14:textId="11F2E226" w:rsidR="00E10E4E" w:rsidRPr="00431853" w:rsidRDefault="00E10E4E" w:rsidP="00E10E4E">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Capacity</w:t>
            </w:r>
          </w:p>
          <w:p w14:paraId="70BA50D2" w14:textId="77777777" w:rsidR="00E10E4E" w:rsidRPr="004D2187" w:rsidRDefault="00E10E4E" w:rsidP="00E10E4E">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effective implementation of the Tarbert</w:t>
            </w:r>
          </w:p>
          <w:p w14:paraId="36BB79E2" w14:textId="77777777" w:rsidR="00E10E4E" w:rsidRPr="004D2187" w:rsidRDefault="00E10E4E" w:rsidP="00E10E4E">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Community Plan</w:t>
            </w:r>
          </w:p>
          <w:p w14:paraId="513F94AA" w14:textId="77777777" w:rsidR="00E10E4E" w:rsidRPr="004D2187" w:rsidRDefault="00E10E4E" w:rsidP="00E10E4E">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local groups to develop and improve current</w:t>
            </w:r>
            <w:r>
              <w:rPr>
                <w:rFonts w:ascii="Arial Narrow" w:hAnsi="Arial Narrow" w:cs="Arial Narrow"/>
                <w:sz w:val="16"/>
                <w:szCs w:val="16"/>
              </w:rPr>
              <w:t xml:space="preserve"> </w:t>
            </w:r>
            <w:r w:rsidRPr="004D2187">
              <w:rPr>
                <w:rFonts w:ascii="Arial Narrow" w:hAnsi="Arial Narrow" w:cs="Arial Narrow"/>
                <w:sz w:val="16"/>
                <w:szCs w:val="16"/>
              </w:rPr>
              <w:t>activities/events as well as take on new projects or</w:t>
            </w:r>
            <w:r>
              <w:rPr>
                <w:rFonts w:ascii="Arial Narrow" w:hAnsi="Arial Narrow" w:cs="Arial Narrow"/>
                <w:sz w:val="16"/>
                <w:szCs w:val="16"/>
              </w:rPr>
              <w:t xml:space="preserve"> </w:t>
            </w:r>
            <w:r w:rsidRPr="004D2187">
              <w:rPr>
                <w:rFonts w:ascii="Arial Narrow" w:hAnsi="Arial Narrow" w:cs="Arial Narrow"/>
                <w:sz w:val="16"/>
                <w:szCs w:val="16"/>
              </w:rPr>
              <w:t>responsibilities rather than creating new groups</w:t>
            </w:r>
          </w:p>
          <w:p w14:paraId="0F371521" w14:textId="77777777" w:rsidR="00E10E4E" w:rsidRPr="004D2187" w:rsidRDefault="00E10E4E" w:rsidP="00E10E4E">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and promote effective partnership working</w:t>
            </w:r>
          </w:p>
          <w:p w14:paraId="4F323E85" w14:textId="6B7A9FEA" w:rsidR="00E10E4E" w:rsidRDefault="00E10E4E" w:rsidP="00E10E4E">
            <w:pPr>
              <w:autoSpaceDE w:val="0"/>
              <w:autoSpaceDN w:val="0"/>
              <w:adjustRightInd w:val="0"/>
              <w:rPr>
                <w:rFonts w:ascii="Arial Narrow" w:hAnsi="Arial Narrow" w:cs="Arial Narrow"/>
                <w:sz w:val="16"/>
                <w:szCs w:val="16"/>
              </w:rPr>
            </w:pPr>
          </w:p>
          <w:p w14:paraId="5A55CE24" w14:textId="28D217EB" w:rsidR="007450B8" w:rsidRDefault="007450B8" w:rsidP="00E10E4E">
            <w:pPr>
              <w:autoSpaceDE w:val="0"/>
              <w:autoSpaceDN w:val="0"/>
              <w:adjustRightInd w:val="0"/>
              <w:rPr>
                <w:rFonts w:ascii="Arial Narrow" w:hAnsi="Arial Narrow" w:cs="Arial Narrow"/>
                <w:sz w:val="16"/>
                <w:szCs w:val="16"/>
              </w:rPr>
            </w:pPr>
          </w:p>
          <w:p w14:paraId="1EEC47DF" w14:textId="77777777" w:rsidR="007450B8" w:rsidRPr="004D2187" w:rsidRDefault="007450B8" w:rsidP="00E10E4E">
            <w:pPr>
              <w:autoSpaceDE w:val="0"/>
              <w:autoSpaceDN w:val="0"/>
              <w:adjustRightInd w:val="0"/>
              <w:rPr>
                <w:rFonts w:ascii="Arial Narrow" w:hAnsi="Arial Narrow" w:cs="Arial Narrow"/>
                <w:sz w:val="16"/>
                <w:szCs w:val="16"/>
              </w:rPr>
            </w:pPr>
          </w:p>
          <w:p w14:paraId="7D8BC044" w14:textId="77777777" w:rsidR="00E10E4E" w:rsidRDefault="00E10E4E" w:rsidP="00E10E4E">
            <w:pPr>
              <w:autoSpaceDE w:val="0"/>
              <w:autoSpaceDN w:val="0"/>
              <w:adjustRightInd w:val="0"/>
              <w:rPr>
                <w:rFonts w:ascii="Arial Narrow" w:hAnsi="Arial Narrow" w:cs="Arial Narrow"/>
                <w:b/>
                <w:i/>
                <w:sz w:val="16"/>
                <w:szCs w:val="16"/>
              </w:rPr>
            </w:pPr>
          </w:p>
        </w:tc>
        <w:tc>
          <w:tcPr>
            <w:tcW w:w="3949" w:type="dxa"/>
          </w:tcPr>
          <w:p w14:paraId="4D636C7A" w14:textId="77777777" w:rsidR="00E10E4E" w:rsidRDefault="00E10E4E" w:rsidP="00E10E4E">
            <w:pPr>
              <w:autoSpaceDE w:val="0"/>
              <w:autoSpaceDN w:val="0"/>
              <w:adjustRightInd w:val="0"/>
              <w:rPr>
                <w:rFonts w:ascii="Arial Narrow" w:hAnsi="Arial Narrow" w:cs="Arial Narrow"/>
                <w:b/>
                <w:i/>
                <w:sz w:val="16"/>
                <w:szCs w:val="16"/>
              </w:rPr>
            </w:pPr>
          </w:p>
          <w:p w14:paraId="6B9810C9" w14:textId="35991911" w:rsidR="00E10E4E" w:rsidRPr="005841A6" w:rsidRDefault="00E10E4E" w:rsidP="00E10E4E">
            <w:pPr>
              <w:autoSpaceDE w:val="0"/>
              <w:autoSpaceDN w:val="0"/>
              <w:adjustRightInd w:val="0"/>
              <w:rPr>
                <w:rFonts w:ascii="Arial Narrow" w:hAnsi="Arial Narrow" w:cs="Arial Narrow"/>
                <w:b/>
                <w:i/>
                <w:sz w:val="16"/>
                <w:szCs w:val="16"/>
              </w:rPr>
            </w:pPr>
            <w:r w:rsidRPr="005841A6">
              <w:rPr>
                <w:rFonts w:ascii="Arial Narrow" w:hAnsi="Arial Narrow" w:cs="Arial Narrow"/>
                <w:b/>
                <w:i/>
                <w:sz w:val="16"/>
                <w:szCs w:val="16"/>
              </w:rPr>
              <w:t>Capacity</w:t>
            </w:r>
          </w:p>
          <w:p w14:paraId="43C8E1F6" w14:textId="77777777" w:rsidR="00E10E4E" w:rsidRPr="007450B8" w:rsidRDefault="00E10E4E" w:rsidP="00E10E4E">
            <w:pPr>
              <w:pStyle w:val="ListParagraph"/>
              <w:numPr>
                <w:ilvl w:val="0"/>
                <w:numId w:val="7"/>
              </w:numPr>
              <w:autoSpaceDE w:val="0"/>
              <w:autoSpaceDN w:val="0"/>
              <w:adjustRightInd w:val="0"/>
              <w:spacing w:after="0" w:line="240" w:lineRule="auto"/>
              <w:rPr>
                <w:rFonts w:ascii="Arial Narrow" w:hAnsi="Arial Narrow" w:cs="Arial Narrow"/>
                <w:i/>
                <w:sz w:val="16"/>
                <w:szCs w:val="16"/>
              </w:rPr>
            </w:pPr>
            <w:r w:rsidRPr="007450B8">
              <w:rPr>
                <w:rFonts w:ascii="Arial Narrow" w:hAnsi="Arial Narrow" w:cs="Arial Narrow"/>
                <w:i/>
                <w:sz w:val="16"/>
                <w:szCs w:val="16"/>
              </w:rPr>
              <w:t>Recruit a professional to oversee implementation of Community Plan, broker relationships between groups and give advice when needed</w:t>
            </w:r>
          </w:p>
          <w:p w14:paraId="0C9171D0" w14:textId="62D6CC8D" w:rsidR="00E10E4E" w:rsidRPr="00923B59" w:rsidRDefault="007450B8"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Support</w:t>
            </w:r>
            <w:r w:rsidR="00E10E4E" w:rsidRPr="00923B59">
              <w:rPr>
                <w:rFonts w:ascii="Arial Narrow" w:hAnsi="Arial Narrow" w:cs="Arial Narrow"/>
                <w:i/>
                <w:sz w:val="16"/>
                <w:szCs w:val="16"/>
              </w:rPr>
              <w:t xml:space="preserve"> a mechanism for publicly recognising the efforts and achievements made by individuals, volunteers and groups </w:t>
            </w:r>
          </w:p>
          <w:p w14:paraId="42C7EB10" w14:textId="77777777" w:rsidR="00E10E4E" w:rsidRPr="00923B59" w:rsidRDefault="00E10E4E" w:rsidP="00E10E4E">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 xml:space="preserve">Design, implement &amp; maintain a </w:t>
            </w:r>
            <w:r w:rsidRPr="00923B59">
              <w:rPr>
                <w:rFonts w:ascii="Arial Narrow" w:hAnsi="Arial Narrow" w:cs="Arial Narrow"/>
                <w:i/>
                <w:sz w:val="16"/>
                <w:szCs w:val="16"/>
              </w:rPr>
              <w:t xml:space="preserve">community </w:t>
            </w:r>
            <w:r>
              <w:rPr>
                <w:rFonts w:ascii="Arial Narrow" w:hAnsi="Arial Narrow" w:cs="Arial Narrow"/>
                <w:i/>
                <w:sz w:val="16"/>
                <w:szCs w:val="16"/>
              </w:rPr>
              <w:t>asset management plan</w:t>
            </w:r>
          </w:p>
          <w:p w14:paraId="0A91AEFD" w14:textId="77777777" w:rsidR="00E10E4E" w:rsidRPr="00923B59" w:rsidRDefault="00E10E4E" w:rsidP="00E10E4E">
            <w:pPr>
              <w:autoSpaceDE w:val="0"/>
              <w:autoSpaceDN w:val="0"/>
              <w:adjustRightInd w:val="0"/>
              <w:rPr>
                <w:rFonts w:ascii="Arial Narrow" w:hAnsi="Arial Narrow" w:cs="Arial Narrow"/>
                <w:i/>
                <w:sz w:val="16"/>
                <w:szCs w:val="16"/>
              </w:rPr>
            </w:pPr>
          </w:p>
          <w:p w14:paraId="755BF493" w14:textId="77777777" w:rsidR="00E10E4E" w:rsidRDefault="00E10E4E" w:rsidP="00E10E4E">
            <w:pPr>
              <w:autoSpaceDE w:val="0"/>
              <w:autoSpaceDN w:val="0"/>
              <w:adjustRightInd w:val="0"/>
              <w:rPr>
                <w:rFonts w:ascii="Arial Narrow" w:hAnsi="Arial Narrow" w:cs="Arial Narrow"/>
                <w:b/>
                <w:i/>
                <w:sz w:val="16"/>
                <w:szCs w:val="16"/>
              </w:rPr>
            </w:pPr>
          </w:p>
        </w:tc>
        <w:tc>
          <w:tcPr>
            <w:tcW w:w="905" w:type="dxa"/>
          </w:tcPr>
          <w:p w14:paraId="5561D83A" w14:textId="77777777" w:rsidR="00E10E4E" w:rsidRDefault="00E10E4E" w:rsidP="00E10E4E">
            <w:pPr>
              <w:rPr>
                <w:rFonts w:ascii="Arial Narrow" w:hAnsi="Arial Narrow"/>
                <w:sz w:val="16"/>
                <w:szCs w:val="16"/>
              </w:rPr>
            </w:pPr>
          </w:p>
          <w:p w14:paraId="11AA0341" w14:textId="77777777" w:rsidR="00E10E4E" w:rsidRDefault="00E10E4E" w:rsidP="00E10E4E">
            <w:pPr>
              <w:rPr>
                <w:rFonts w:ascii="Arial Narrow" w:hAnsi="Arial Narrow"/>
                <w:sz w:val="16"/>
                <w:szCs w:val="16"/>
              </w:rPr>
            </w:pPr>
          </w:p>
          <w:p w14:paraId="476B918E" w14:textId="77777777" w:rsidR="00E10E4E" w:rsidRDefault="00E10E4E" w:rsidP="00E10E4E">
            <w:pPr>
              <w:rPr>
                <w:rFonts w:ascii="Arial Narrow" w:hAnsi="Arial Narrow"/>
                <w:sz w:val="16"/>
                <w:szCs w:val="16"/>
              </w:rPr>
            </w:pPr>
            <w:r>
              <w:rPr>
                <w:rFonts w:ascii="Arial Narrow" w:hAnsi="Arial Narrow"/>
                <w:sz w:val="16"/>
                <w:szCs w:val="16"/>
              </w:rPr>
              <w:t>1</w:t>
            </w:r>
          </w:p>
          <w:p w14:paraId="32896D2D" w14:textId="77777777" w:rsidR="00E10E4E" w:rsidRDefault="00E10E4E" w:rsidP="00E10E4E">
            <w:pPr>
              <w:rPr>
                <w:rFonts w:ascii="Arial Narrow" w:hAnsi="Arial Narrow"/>
                <w:sz w:val="16"/>
                <w:szCs w:val="16"/>
              </w:rPr>
            </w:pPr>
          </w:p>
          <w:p w14:paraId="5149E2CA" w14:textId="77777777" w:rsidR="00E10E4E" w:rsidRDefault="00E10E4E" w:rsidP="00E10E4E">
            <w:pPr>
              <w:rPr>
                <w:rFonts w:ascii="Arial Narrow" w:hAnsi="Arial Narrow"/>
                <w:sz w:val="16"/>
                <w:szCs w:val="16"/>
              </w:rPr>
            </w:pPr>
          </w:p>
          <w:p w14:paraId="318B6DE5" w14:textId="77777777" w:rsidR="00E10E4E" w:rsidRDefault="00E10E4E" w:rsidP="00E10E4E">
            <w:pPr>
              <w:rPr>
                <w:rFonts w:ascii="Arial Narrow" w:hAnsi="Arial Narrow"/>
                <w:sz w:val="16"/>
                <w:szCs w:val="16"/>
              </w:rPr>
            </w:pPr>
            <w:r>
              <w:rPr>
                <w:rFonts w:ascii="Arial Narrow" w:hAnsi="Arial Narrow"/>
                <w:sz w:val="16"/>
                <w:szCs w:val="16"/>
              </w:rPr>
              <w:t>2</w:t>
            </w:r>
          </w:p>
          <w:p w14:paraId="209625D8" w14:textId="77777777" w:rsidR="00E10E4E" w:rsidRDefault="00E10E4E" w:rsidP="00E10E4E">
            <w:pPr>
              <w:rPr>
                <w:rFonts w:ascii="Arial Narrow" w:hAnsi="Arial Narrow"/>
                <w:sz w:val="16"/>
                <w:szCs w:val="16"/>
              </w:rPr>
            </w:pPr>
          </w:p>
          <w:p w14:paraId="38A8A8CA" w14:textId="77777777" w:rsidR="00E10E4E" w:rsidRDefault="00E10E4E" w:rsidP="00E10E4E">
            <w:pPr>
              <w:rPr>
                <w:rFonts w:ascii="Arial Narrow" w:hAnsi="Arial Narrow"/>
                <w:sz w:val="16"/>
                <w:szCs w:val="16"/>
              </w:rPr>
            </w:pPr>
          </w:p>
          <w:p w14:paraId="63C29F9D" w14:textId="29382F48" w:rsidR="00E10E4E" w:rsidRDefault="007450B8" w:rsidP="00E10E4E">
            <w:pPr>
              <w:rPr>
                <w:rFonts w:ascii="Arial Narrow" w:hAnsi="Arial Narrow"/>
                <w:sz w:val="16"/>
                <w:szCs w:val="16"/>
              </w:rPr>
            </w:pPr>
            <w:r>
              <w:rPr>
                <w:rFonts w:ascii="Arial Narrow" w:hAnsi="Arial Narrow"/>
                <w:sz w:val="16"/>
                <w:szCs w:val="16"/>
              </w:rPr>
              <w:t>3</w:t>
            </w:r>
          </w:p>
        </w:tc>
        <w:tc>
          <w:tcPr>
            <w:tcW w:w="2280" w:type="dxa"/>
          </w:tcPr>
          <w:p w14:paraId="766AD087" w14:textId="77777777" w:rsidR="00E10E4E" w:rsidRPr="007450B8" w:rsidRDefault="00E10E4E" w:rsidP="0036710B">
            <w:pPr>
              <w:rPr>
                <w:rFonts w:ascii="Arial Narrow" w:hAnsi="Arial Narrow"/>
                <w:b/>
                <w:sz w:val="16"/>
                <w:szCs w:val="16"/>
              </w:rPr>
            </w:pPr>
          </w:p>
          <w:p w14:paraId="6A01C583" w14:textId="77777777" w:rsidR="00E10E4E" w:rsidRPr="007450B8" w:rsidRDefault="00E10E4E" w:rsidP="0036710B">
            <w:pPr>
              <w:rPr>
                <w:rFonts w:ascii="Arial Narrow" w:hAnsi="Arial Narrow"/>
                <w:b/>
                <w:sz w:val="16"/>
                <w:szCs w:val="16"/>
              </w:rPr>
            </w:pPr>
          </w:p>
          <w:p w14:paraId="31081328" w14:textId="77777777" w:rsidR="00E10E4E" w:rsidRPr="00D77FB6" w:rsidRDefault="00E10E4E" w:rsidP="00E10E4E">
            <w:pPr>
              <w:rPr>
                <w:rFonts w:ascii="Arial Narrow" w:hAnsi="Arial Narrow"/>
                <w:sz w:val="16"/>
                <w:szCs w:val="16"/>
              </w:rPr>
            </w:pPr>
            <w:r w:rsidRPr="00D77FB6">
              <w:rPr>
                <w:rFonts w:ascii="Arial Narrow" w:hAnsi="Arial Narrow"/>
                <w:sz w:val="16"/>
                <w:szCs w:val="16"/>
              </w:rPr>
              <w:t>TSCT</w:t>
            </w:r>
          </w:p>
          <w:p w14:paraId="1DD3B2B6" w14:textId="77777777" w:rsidR="00E10E4E" w:rsidRPr="00D77FB6" w:rsidRDefault="00E10E4E" w:rsidP="00E10E4E">
            <w:pPr>
              <w:rPr>
                <w:rFonts w:ascii="Arial Narrow" w:hAnsi="Arial Narrow"/>
                <w:sz w:val="16"/>
                <w:szCs w:val="16"/>
              </w:rPr>
            </w:pPr>
          </w:p>
          <w:p w14:paraId="5D7BA70A" w14:textId="77777777" w:rsidR="00E10E4E" w:rsidRPr="00D77FB6" w:rsidRDefault="00E10E4E" w:rsidP="00E10E4E">
            <w:pPr>
              <w:rPr>
                <w:rFonts w:ascii="Arial Narrow" w:hAnsi="Arial Narrow"/>
                <w:sz w:val="16"/>
                <w:szCs w:val="16"/>
              </w:rPr>
            </w:pPr>
          </w:p>
          <w:p w14:paraId="6BC409F0" w14:textId="53CA1FD6" w:rsidR="00E10E4E" w:rsidRPr="00D77FB6" w:rsidRDefault="00E10E4E" w:rsidP="00E10E4E">
            <w:pPr>
              <w:rPr>
                <w:rFonts w:ascii="Arial Narrow" w:hAnsi="Arial Narrow"/>
                <w:sz w:val="16"/>
                <w:szCs w:val="16"/>
              </w:rPr>
            </w:pPr>
            <w:r w:rsidRPr="00D77FB6">
              <w:rPr>
                <w:rFonts w:ascii="Arial Narrow" w:hAnsi="Arial Narrow"/>
                <w:sz w:val="16"/>
                <w:szCs w:val="16"/>
              </w:rPr>
              <w:t>TSCC</w:t>
            </w:r>
            <w:r w:rsidR="00FE4F39">
              <w:rPr>
                <w:rFonts w:ascii="Arial Narrow" w:hAnsi="Arial Narrow"/>
                <w:sz w:val="16"/>
                <w:szCs w:val="16"/>
              </w:rPr>
              <w:t xml:space="preserve">, </w:t>
            </w:r>
            <w:r w:rsidRPr="00D77FB6">
              <w:rPr>
                <w:rFonts w:ascii="Arial Narrow" w:hAnsi="Arial Narrow"/>
                <w:sz w:val="16"/>
                <w:szCs w:val="16"/>
              </w:rPr>
              <w:t>TSCT.</w:t>
            </w:r>
          </w:p>
          <w:p w14:paraId="5ABE3E30" w14:textId="77777777" w:rsidR="00E10E4E" w:rsidRPr="00D77FB6" w:rsidRDefault="00E10E4E" w:rsidP="00E10E4E">
            <w:pPr>
              <w:rPr>
                <w:rFonts w:ascii="Arial Narrow" w:hAnsi="Arial Narrow"/>
                <w:sz w:val="16"/>
                <w:szCs w:val="16"/>
              </w:rPr>
            </w:pPr>
          </w:p>
          <w:p w14:paraId="0C50A841" w14:textId="77777777" w:rsidR="00A21E6F" w:rsidRDefault="00A21E6F" w:rsidP="00E10E4E">
            <w:pPr>
              <w:rPr>
                <w:rFonts w:ascii="Arial Narrow" w:hAnsi="Arial Narrow"/>
                <w:sz w:val="16"/>
                <w:szCs w:val="16"/>
              </w:rPr>
            </w:pPr>
          </w:p>
          <w:p w14:paraId="4F6496F8" w14:textId="045D59F4" w:rsidR="00E10E4E" w:rsidRPr="00D77FB6" w:rsidRDefault="00E10E4E" w:rsidP="00E10E4E">
            <w:pPr>
              <w:rPr>
                <w:rFonts w:ascii="Arial Narrow" w:hAnsi="Arial Narrow"/>
                <w:sz w:val="16"/>
                <w:szCs w:val="16"/>
              </w:rPr>
            </w:pPr>
            <w:r w:rsidRPr="00D77FB6">
              <w:rPr>
                <w:rFonts w:ascii="Arial Narrow" w:hAnsi="Arial Narrow"/>
                <w:sz w:val="16"/>
                <w:szCs w:val="16"/>
              </w:rPr>
              <w:t>TSCT.</w:t>
            </w:r>
          </w:p>
          <w:p w14:paraId="610098A2" w14:textId="77777777" w:rsidR="00E10E4E" w:rsidRPr="00D77FB6" w:rsidRDefault="00E10E4E" w:rsidP="00E10E4E">
            <w:pPr>
              <w:rPr>
                <w:rFonts w:ascii="Arial Narrow" w:hAnsi="Arial Narrow"/>
                <w:sz w:val="16"/>
                <w:szCs w:val="16"/>
              </w:rPr>
            </w:pPr>
          </w:p>
          <w:p w14:paraId="3C723FBF" w14:textId="7ACEC8FF" w:rsidR="00E10E4E" w:rsidRDefault="00E10E4E" w:rsidP="0036710B">
            <w:pPr>
              <w:rPr>
                <w:rFonts w:ascii="Arial Narrow" w:hAnsi="Arial Narrow"/>
                <w:b/>
                <w:sz w:val="24"/>
                <w:szCs w:val="24"/>
              </w:rPr>
            </w:pPr>
          </w:p>
        </w:tc>
        <w:tc>
          <w:tcPr>
            <w:tcW w:w="1703" w:type="dxa"/>
          </w:tcPr>
          <w:p w14:paraId="7BC4749F" w14:textId="77777777" w:rsidR="00E10E4E" w:rsidRPr="007450B8" w:rsidRDefault="00E10E4E" w:rsidP="0036710B">
            <w:pPr>
              <w:rPr>
                <w:rFonts w:ascii="Arial Narrow" w:hAnsi="Arial Narrow"/>
                <w:b/>
                <w:sz w:val="16"/>
                <w:szCs w:val="16"/>
              </w:rPr>
            </w:pPr>
          </w:p>
          <w:p w14:paraId="55A131D9" w14:textId="77777777" w:rsidR="00E10E4E" w:rsidRDefault="00E10E4E" w:rsidP="00E10E4E">
            <w:pPr>
              <w:rPr>
                <w:rFonts w:ascii="Arial Narrow" w:hAnsi="Arial Narrow"/>
                <w:sz w:val="16"/>
                <w:szCs w:val="16"/>
              </w:rPr>
            </w:pPr>
          </w:p>
          <w:p w14:paraId="240238DC" w14:textId="4CBEBF2E" w:rsidR="00E10E4E" w:rsidRPr="00D77FB6" w:rsidRDefault="007450B8" w:rsidP="00E10E4E">
            <w:pPr>
              <w:rPr>
                <w:rFonts w:ascii="Arial Narrow" w:hAnsi="Arial Narrow"/>
                <w:sz w:val="16"/>
                <w:szCs w:val="16"/>
              </w:rPr>
            </w:pPr>
            <w:r>
              <w:rPr>
                <w:rFonts w:ascii="Arial Narrow" w:hAnsi="Arial Narrow"/>
                <w:sz w:val="16"/>
                <w:szCs w:val="16"/>
              </w:rPr>
              <w:t>Achieved /temporary appointment expired</w:t>
            </w:r>
          </w:p>
          <w:p w14:paraId="044C2066" w14:textId="77777777" w:rsidR="00E10E4E" w:rsidRPr="00D77FB6" w:rsidRDefault="00E10E4E" w:rsidP="00E10E4E">
            <w:pPr>
              <w:rPr>
                <w:rFonts w:ascii="Arial Narrow" w:hAnsi="Arial Narrow"/>
                <w:sz w:val="16"/>
                <w:szCs w:val="16"/>
              </w:rPr>
            </w:pPr>
          </w:p>
          <w:p w14:paraId="0F9199A6" w14:textId="06E0177F" w:rsidR="00E10E4E" w:rsidRPr="00D77FB6" w:rsidRDefault="007450B8" w:rsidP="00E10E4E">
            <w:pPr>
              <w:rPr>
                <w:rFonts w:ascii="Arial Narrow" w:hAnsi="Arial Narrow"/>
                <w:sz w:val="16"/>
                <w:szCs w:val="16"/>
              </w:rPr>
            </w:pPr>
            <w:r>
              <w:rPr>
                <w:rFonts w:ascii="Arial Narrow" w:hAnsi="Arial Narrow"/>
                <w:sz w:val="16"/>
                <w:szCs w:val="16"/>
              </w:rPr>
              <w:t>Achieved and ongoing</w:t>
            </w:r>
            <w:r w:rsidR="00E10E4E" w:rsidRPr="00D77FB6">
              <w:rPr>
                <w:rFonts w:ascii="Arial Narrow" w:hAnsi="Arial Narrow"/>
                <w:sz w:val="16"/>
                <w:szCs w:val="16"/>
              </w:rPr>
              <w:t>.</w:t>
            </w:r>
          </w:p>
          <w:p w14:paraId="5FC03B10" w14:textId="77777777" w:rsidR="00E10E4E" w:rsidRPr="00D77FB6" w:rsidRDefault="00E10E4E" w:rsidP="00E10E4E">
            <w:pPr>
              <w:rPr>
                <w:rFonts w:ascii="Arial Narrow" w:hAnsi="Arial Narrow"/>
                <w:sz w:val="16"/>
                <w:szCs w:val="16"/>
              </w:rPr>
            </w:pPr>
          </w:p>
          <w:p w14:paraId="59197957" w14:textId="77777777" w:rsidR="00A21E6F" w:rsidRDefault="00A21E6F" w:rsidP="00E10E4E">
            <w:pPr>
              <w:rPr>
                <w:rFonts w:ascii="Arial Narrow" w:hAnsi="Arial Narrow"/>
                <w:sz w:val="16"/>
                <w:szCs w:val="16"/>
              </w:rPr>
            </w:pPr>
          </w:p>
          <w:p w14:paraId="6CA6B2C5" w14:textId="0D538B73" w:rsidR="00E10E4E" w:rsidRPr="00D77FB6" w:rsidRDefault="00E10E4E" w:rsidP="00E10E4E">
            <w:pPr>
              <w:rPr>
                <w:rFonts w:ascii="Arial Narrow" w:hAnsi="Arial Narrow"/>
                <w:sz w:val="16"/>
                <w:szCs w:val="16"/>
              </w:rPr>
            </w:pPr>
            <w:r w:rsidRPr="00D77FB6">
              <w:rPr>
                <w:rFonts w:ascii="Arial Narrow" w:hAnsi="Arial Narrow"/>
                <w:sz w:val="16"/>
                <w:szCs w:val="16"/>
              </w:rPr>
              <w:t>1yr.</w:t>
            </w:r>
          </w:p>
          <w:p w14:paraId="060469F1" w14:textId="54026AB5" w:rsidR="00E10E4E" w:rsidRDefault="00E10E4E" w:rsidP="0036710B">
            <w:pPr>
              <w:rPr>
                <w:b/>
              </w:rPr>
            </w:pPr>
          </w:p>
        </w:tc>
      </w:tr>
      <w:tr w:rsidR="00ED0FE2" w14:paraId="364D88BD" w14:textId="77777777" w:rsidTr="00FD66BD">
        <w:tc>
          <w:tcPr>
            <w:tcW w:w="2184" w:type="dxa"/>
          </w:tcPr>
          <w:p w14:paraId="39320B6A" w14:textId="77777777" w:rsidR="00ED0FE2" w:rsidRPr="00431853" w:rsidRDefault="00ED0FE2" w:rsidP="00CF4423">
            <w:pPr>
              <w:autoSpaceDE w:val="0"/>
              <w:autoSpaceDN w:val="0"/>
              <w:adjustRightInd w:val="0"/>
              <w:rPr>
                <w:rFonts w:ascii="Arial Narrow" w:hAnsi="Arial Narrow" w:cs="Arial Narrow"/>
                <w:b/>
                <w:bCs/>
                <w:sz w:val="16"/>
                <w:szCs w:val="16"/>
              </w:rPr>
            </w:pPr>
          </w:p>
        </w:tc>
        <w:tc>
          <w:tcPr>
            <w:tcW w:w="3008" w:type="dxa"/>
          </w:tcPr>
          <w:p w14:paraId="2F2D4B2B" w14:textId="77777777" w:rsidR="00ED0FE2" w:rsidRDefault="00ED0FE2" w:rsidP="00ED0FE2">
            <w:pPr>
              <w:autoSpaceDE w:val="0"/>
              <w:autoSpaceDN w:val="0"/>
              <w:adjustRightInd w:val="0"/>
              <w:rPr>
                <w:rFonts w:ascii="Arial Narrow" w:hAnsi="Arial Narrow" w:cs="Arial Narrow"/>
                <w:b/>
                <w:i/>
                <w:sz w:val="16"/>
                <w:szCs w:val="16"/>
              </w:rPr>
            </w:pPr>
          </w:p>
          <w:p w14:paraId="3EE33B33" w14:textId="73376512" w:rsidR="00ED0FE2" w:rsidRPr="00431853" w:rsidRDefault="00ED0FE2" w:rsidP="00ED0FE2">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Good Visitor Experience</w:t>
            </w:r>
          </w:p>
          <w:p w14:paraId="2E62DE15" w14:textId="77777777" w:rsidR="00ED0FE2" w:rsidRPr="004D2187" w:rsidRDefault="00ED0FE2" w:rsidP="00ED0FE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provision of and access to good quality visitor</w:t>
            </w:r>
            <w:r>
              <w:rPr>
                <w:rFonts w:ascii="Arial Narrow" w:hAnsi="Arial Narrow" w:cs="Arial Narrow"/>
                <w:sz w:val="16"/>
                <w:szCs w:val="16"/>
              </w:rPr>
              <w:t xml:space="preserve"> </w:t>
            </w:r>
            <w:r w:rsidRPr="004D2187">
              <w:rPr>
                <w:rFonts w:ascii="Arial Narrow" w:hAnsi="Arial Narrow" w:cs="Arial Narrow"/>
                <w:sz w:val="16"/>
                <w:szCs w:val="16"/>
              </w:rPr>
              <w:t>facilities and services – both indoor and outdoor</w:t>
            </w:r>
          </w:p>
          <w:p w14:paraId="21EE9B34" w14:textId="77777777" w:rsidR="00ED0FE2" w:rsidRPr="004D2187" w:rsidRDefault="00ED0FE2" w:rsidP="00ED0FE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friendly customer service and knowledgeable</w:t>
            </w:r>
            <w:r>
              <w:rPr>
                <w:rFonts w:ascii="Arial Narrow" w:hAnsi="Arial Narrow" w:cs="Arial Narrow"/>
                <w:sz w:val="16"/>
                <w:szCs w:val="16"/>
              </w:rPr>
              <w:t xml:space="preserve"> </w:t>
            </w:r>
            <w:r w:rsidRPr="004D2187">
              <w:rPr>
                <w:rFonts w:ascii="Arial Narrow" w:hAnsi="Arial Narrow" w:cs="Arial Narrow"/>
                <w:sz w:val="16"/>
                <w:szCs w:val="16"/>
              </w:rPr>
              <w:t>advice about local events, activities and facilities</w:t>
            </w:r>
          </w:p>
          <w:p w14:paraId="4FECACA9" w14:textId="59C4EFFB" w:rsidR="00ED0FE2" w:rsidRDefault="00ED0FE2" w:rsidP="00ED0FE2">
            <w:pPr>
              <w:autoSpaceDE w:val="0"/>
              <w:autoSpaceDN w:val="0"/>
              <w:adjustRightInd w:val="0"/>
              <w:rPr>
                <w:rFonts w:ascii="Arial Narrow" w:hAnsi="Arial Narrow" w:cs="Arial Narrow"/>
                <w:b/>
                <w:i/>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 xml:space="preserve">Ensure </w:t>
            </w:r>
            <w:r>
              <w:rPr>
                <w:rFonts w:ascii="Arial Narrow" w:hAnsi="Arial Narrow" w:cs="Arial Narrow"/>
                <w:sz w:val="16"/>
                <w:szCs w:val="16"/>
              </w:rPr>
              <w:t>area</w:t>
            </w:r>
            <w:r w:rsidRPr="004D2187">
              <w:rPr>
                <w:rFonts w:ascii="Arial Narrow" w:hAnsi="Arial Narrow" w:cs="Arial Narrow"/>
                <w:sz w:val="16"/>
                <w:szCs w:val="16"/>
              </w:rPr>
              <w:t xml:space="preserve"> and facilities are well sign posted</w:t>
            </w:r>
          </w:p>
        </w:tc>
        <w:tc>
          <w:tcPr>
            <w:tcW w:w="3949" w:type="dxa"/>
          </w:tcPr>
          <w:p w14:paraId="0C7B9CC2" w14:textId="77777777" w:rsidR="00ED0FE2" w:rsidRDefault="00ED0FE2" w:rsidP="00E10E4E">
            <w:pPr>
              <w:autoSpaceDE w:val="0"/>
              <w:autoSpaceDN w:val="0"/>
              <w:adjustRightInd w:val="0"/>
              <w:rPr>
                <w:rFonts w:ascii="Arial Narrow" w:hAnsi="Arial Narrow" w:cs="Arial Narrow"/>
                <w:b/>
                <w:i/>
                <w:sz w:val="16"/>
                <w:szCs w:val="16"/>
              </w:rPr>
            </w:pPr>
          </w:p>
          <w:p w14:paraId="05E6F47C" w14:textId="77777777" w:rsidR="00ED0FE2" w:rsidRPr="003A32B8" w:rsidRDefault="00ED0FE2" w:rsidP="00ED0FE2">
            <w:pPr>
              <w:autoSpaceDE w:val="0"/>
              <w:autoSpaceDN w:val="0"/>
              <w:adjustRightInd w:val="0"/>
              <w:rPr>
                <w:rFonts w:ascii="Arial Narrow" w:hAnsi="Arial Narrow" w:cs="Arial Narrow"/>
                <w:b/>
                <w:i/>
                <w:sz w:val="16"/>
                <w:szCs w:val="16"/>
              </w:rPr>
            </w:pPr>
            <w:r w:rsidRPr="003A32B8">
              <w:rPr>
                <w:rFonts w:ascii="Arial Narrow" w:hAnsi="Arial Narrow" w:cs="Arial Narrow"/>
                <w:b/>
                <w:i/>
                <w:sz w:val="16"/>
                <w:szCs w:val="16"/>
              </w:rPr>
              <w:t>Good Visitor Experience</w:t>
            </w:r>
          </w:p>
          <w:p w14:paraId="083DF1C5" w14:textId="77777777" w:rsidR="00ED0FE2" w:rsidRPr="007450B8" w:rsidRDefault="00ED0FE2" w:rsidP="00ED0FE2">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7450B8">
              <w:rPr>
                <w:rFonts w:ascii="Arial Narrow" w:hAnsi="Arial Narrow" w:cs="Arial Narrow"/>
                <w:i/>
                <w:sz w:val="16"/>
                <w:szCs w:val="16"/>
              </w:rPr>
              <w:t>Make readily available essential visitor information regarding accommodation, catering and events/activities using a central website, the Tourist Information Centre and regular newsletters</w:t>
            </w:r>
          </w:p>
          <w:p w14:paraId="4B70D94C" w14:textId="77777777" w:rsidR="00ED0FE2" w:rsidRPr="00923B59" w:rsidRDefault="00ED0FE2" w:rsidP="00ED0FE2">
            <w:pPr>
              <w:pStyle w:val="ListParagraph"/>
              <w:numPr>
                <w:ilvl w:val="0"/>
                <w:numId w:val="8"/>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Encourage local businesses to cross-promote other local services, facilities, events and amenities</w:t>
            </w:r>
          </w:p>
          <w:p w14:paraId="78C735EC" w14:textId="30453A04" w:rsidR="00ED0FE2" w:rsidRPr="00A21E6F" w:rsidRDefault="00ED0FE2" w:rsidP="00ED0FE2">
            <w:pPr>
              <w:pStyle w:val="ListParagraph"/>
              <w:numPr>
                <w:ilvl w:val="0"/>
                <w:numId w:val="8"/>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t xml:space="preserve">Consolidate and update signage both inside &amp; outside the </w:t>
            </w:r>
            <w:r>
              <w:rPr>
                <w:rFonts w:ascii="Arial Narrow" w:hAnsi="Arial Narrow" w:cs="Arial Narrow"/>
                <w:i/>
                <w:sz w:val="16"/>
                <w:szCs w:val="16"/>
              </w:rPr>
              <w:t>area</w:t>
            </w:r>
          </w:p>
          <w:p w14:paraId="0D6CA084" w14:textId="77777777" w:rsidR="00ED0FE2" w:rsidRPr="002B31FF" w:rsidRDefault="00ED0FE2" w:rsidP="00ED0FE2">
            <w:pPr>
              <w:autoSpaceDE w:val="0"/>
              <w:autoSpaceDN w:val="0"/>
              <w:adjustRightInd w:val="0"/>
              <w:rPr>
                <w:rFonts w:ascii="Arial Narrow" w:hAnsi="Arial Narrow" w:cs="Arial Narrow"/>
                <w:i/>
                <w:sz w:val="16"/>
                <w:szCs w:val="16"/>
              </w:rPr>
            </w:pPr>
          </w:p>
          <w:p w14:paraId="1B5697AF" w14:textId="77777777" w:rsidR="00ED0FE2" w:rsidRPr="00923B59" w:rsidRDefault="00ED0FE2" w:rsidP="00ED0FE2">
            <w:pPr>
              <w:pStyle w:val="ListParagraph"/>
              <w:numPr>
                <w:ilvl w:val="0"/>
                <w:numId w:val="8"/>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lastRenderedPageBreak/>
              <w:t>Digitally Archive old photographs of Tarbert and Skipness</w:t>
            </w:r>
          </w:p>
          <w:p w14:paraId="50E61DB5" w14:textId="07389E32" w:rsidR="00ED0FE2" w:rsidRPr="002A67F1" w:rsidRDefault="00ED0FE2" w:rsidP="00ED0FE2">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2A67F1">
              <w:rPr>
                <w:rFonts w:ascii="Arial Narrow" w:hAnsi="Arial Narrow" w:cs="Arial Narrow"/>
                <w:i/>
                <w:sz w:val="16"/>
                <w:szCs w:val="16"/>
              </w:rPr>
              <w:t xml:space="preserve">Repair path to White shore </w:t>
            </w:r>
          </w:p>
          <w:p w14:paraId="22199219" w14:textId="77777777" w:rsidR="00526FA4" w:rsidRPr="002A67F1" w:rsidRDefault="00526FA4" w:rsidP="002A67F1">
            <w:pPr>
              <w:pStyle w:val="ListParagraph"/>
              <w:autoSpaceDE w:val="0"/>
              <w:autoSpaceDN w:val="0"/>
              <w:adjustRightInd w:val="0"/>
              <w:spacing w:after="0" w:line="240" w:lineRule="auto"/>
              <w:rPr>
                <w:rFonts w:ascii="Arial Narrow" w:hAnsi="Arial Narrow" w:cs="Arial Narrow"/>
                <w:i/>
                <w:sz w:val="16"/>
                <w:szCs w:val="16"/>
              </w:rPr>
            </w:pPr>
          </w:p>
          <w:p w14:paraId="45A8B05A" w14:textId="54F66B34" w:rsidR="00ED0FE2" w:rsidRDefault="00ED0FE2" w:rsidP="00E10E4E">
            <w:pPr>
              <w:autoSpaceDE w:val="0"/>
              <w:autoSpaceDN w:val="0"/>
              <w:adjustRightInd w:val="0"/>
              <w:rPr>
                <w:rFonts w:ascii="Arial Narrow" w:hAnsi="Arial Narrow" w:cs="Arial Narrow"/>
                <w:b/>
                <w:i/>
                <w:sz w:val="16"/>
                <w:szCs w:val="16"/>
              </w:rPr>
            </w:pPr>
          </w:p>
        </w:tc>
        <w:tc>
          <w:tcPr>
            <w:tcW w:w="905" w:type="dxa"/>
          </w:tcPr>
          <w:p w14:paraId="0068E525" w14:textId="77777777" w:rsidR="00ED0FE2" w:rsidRPr="00D77FB6" w:rsidRDefault="00ED0FE2" w:rsidP="00ED0FE2">
            <w:pPr>
              <w:rPr>
                <w:rFonts w:ascii="Arial Narrow" w:hAnsi="Arial Narrow"/>
                <w:sz w:val="16"/>
                <w:szCs w:val="16"/>
              </w:rPr>
            </w:pPr>
          </w:p>
          <w:p w14:paraId="532B729D" w14:textId="248D069E" w:rsidR="00ED0FE2" w:rsidRDefault="00ED0FE2" w:rsidP="00ED0FE2">
            <w:pPr>
              <w:rPr>
                <w:rFonts w:ascii="Arial Narrow" w:hAnsi="Arial Narrow"/>
                <w:sz w:val="16"/>
                <w:szCs w:val="16"/>
              </w:rPr>
            </w:pPr>
          </w:p>
          <w:p w14:paraId="2A328113" w14:textId="4896FD88" w:rsidR="00ED0FE2" w:rsidRPr="00D77FB6" w:rsidRDefault="002A67F1" w:rsidP="00ED0FE2">
            <w:pPr>
              <w:rPr>
                <w:rFonts w:ascii="Arial Narrow" w:hAnsi="Arial Narrow"/>
                <w:sz w:val="16"/>
                <w:szCs w:val="16"/>
              </w:rPr>
            </w:pPr>
            <w:r>
              <w:rPr>
                <w:rFonts w:ascii="Arial Narrow" w:hAnsi="Arial Narrow"/>
                <w:sz w:val="16"/>
                <w:szCs w:val="16"/>
              </w:rPr>
              <w:t>1</w:t>
            </w:r>
          </w:p>
          <w:p w14:paraId="44D8D764" w14:textId="596652BA" w:rsidR="00ED0FE2" w:rsidRPr="00D77FB6" w:rsidRDefault="00A21E6F" w:rsidP="00ED0FE2">
            <w:pPr>
              <w:rPr>
                <w:rFonts w:ascii="Arial Narrow" w:hAnsi="Arial Narrow"/>
                <w:sz w:val="16"/>
                <w:szCs w:val="16"/>
              </w:rPr>
            </w:pPr>
            <w:r>
              <w:rPr>
                <w:rFonts w:ascii="Arial Narrow" w:hAnsi="Arial Narrow"/>
                <w:sz w:val="16"/>
                <w:szCs w:val="16"/>
              </w:rPr>
              <w:t xml:space="preserve">  </w:t>
            </w:r>
          </w:p>
          <w:p w14:paraId="4D1C39A3" w14:textId="77777777" w:rsidR="00ED0FE2" w:rsidRDefault="00ED0FE2" w:rsidP="00ED0FE2">
            <w:pPr>
              <w:rPr>
                <w:rFonts w:ascii="Arial Narrow" w:hAnsi="Arial Narrow"/>
                <w:sz w:val="16"/>
                <w:szCs w:val="16"/>
              </w:rPr>
            </w:pPr>
          </w:p>
          <w:p w14:paraId="6AB75BDB" w14:textId="77777777" w:rsidR="00ED0FE2" w:rsidRDefault="00ED0FE2" w:rsidP="00ED0FE2">
            <w:pPr>
              <w:rPr>
                <w:rFonts w:ascii="Arial Narrow" w:hAnsi="Arial Narrow"/>
                <w:sz w:val="16"/>
                <w:szCs w:val="16"/>
              </w:rPr>
            </w:pPr>
          </w:p>
          <w:p w14:paraId="4DCBDDD6" w14:textId="4EDC0BA3" w:rsidR="00ED0FE2" w:rsidRPr="00D77FB6" w:rsidRDefault="00ED0FE2" w:rsidP="00ED0FE2">
            <w:pPr>
              <w:rPr>
                <w:rFonts w:ascii="Arial Narrow" w:hAnsi="Arial Narrow"/>
                <w:sz w:val="16"/>
                <w:szCs w:val="16"/>
              </w:rPr>
            </w:pPr>
            <w:r w:rsidRPr="00D77FB6">
              <w:rPr>
                <w:rFonts w:ascii="Arial Narrow" w:hAnsi="Arial Narrow"/>
                <w:sz w:val="16"/>
                <w:szCs w:val="16"/>
              </w:rPr>
              <w:t>3</w:t>
            </w:r>
          </w:p>
          <w:p w14:paraId="210A31A9" w14:textId="77777777" w:rsidR="00ED0FE2" w:rsidRDefault="00ED0FE2" w:rsidP="00ED0FE2">
            <w:pPr>
              <w:rPr>
                <w:rFonts w:ascii="Arial Narrow" w:hAnsi="Arial Narrow"/>
                <w:sz w:val="16"/>
                <w:szCs w:val="16"/>
              </w:rPr>
            </w:pPr>
          </w:p>
          <w:p w14:paraId="1F1FEED9" w14:textId="77777777" w:rsidR="00ED0FE2" w:rsidRPr="00D77FB6" w:rsidRDefault="00ED0FE2" w:rsidP="00ED0FE2">
            <w:pPr>
              <w:rPr>
                <w:rFonts w:ascii="Arial Narrow" w:hAnsi="Arial Narrow"/>
                <w:sz w:val="16"/>
                <w:szCs w:val="16"/>
              </w:rPr>
            </w:pPr>
            <w:r w:rsidRPr="00D77FB6">
              <w:rPr>
                <w:rFonts w:ascii="Arial Narrow" w:hAnsi="Arial Narrow"/>
                <w:sz w:val="16"/>
                <w:szCs w:val="16"/>
              </w:rPr>
              <w:t>3</w:t>
            </w:r>
          </w:p>
          <w:p w14:paraId="271AB521" w14:textId="77777777" w:rsidR="00ED0FE2" w:rsidRPr="00D77FB6" w:rsidRDefault="00ED0FE2" w:rsidP="00ED0FE2">
            <w:pPr>
              <w:rPr>
                <w:rFonts w:ascii="Arial Narrow" w:hAnsi="Arial Narrow"/>
                <w:sz w:val="16"/>
                <w:szCs w:val="16"/>
              </w:rPr>
            </w:pPr>
          </w:p>
          <w:p w14:paraId="46A3729A" w14:textId="77777777" w:rsidR="00ED0FE2" w:rsidRPr="00D77FB6" w:rsidRDefault="00ED0FE2" w:rsidP="00ED0FE2">
            <w:pPr>
              <w:rPr>
                <w:rFonts w:ascii="Arial Narrow" w:hAnsi="Arial Narrow"/>
                <w:sz w:val="16"/>
                <w:szCs w:val="16"/>
              </w:rPr>
            </w:pPr>
          </w:p>
          <w:p w14:paraId="7D1DDD97" w14:textId="365C6A3B" w:rsidR="00ED0FE2" w:rsidRPr="00D77FB6" w:rsidRDefault="00ED0FE2" w:rsidP="00ED0FE2">
            <w:pPr>
              <w:rPr>
                <w:rFonts w:ascii="Arial Narrow" w:hAnsi="Arial Narrow"/>
                <w:sz w:val="16"/>
                <w:szCs w:val="16"/>
              </w:rPr>
            </w:pPr>
            <w:r w:rsidRPr="00D77FB6">
              <w:rPr>
                <w:rFonts w:ascii="Arial Narrow" w:hAnsi="Arial Narrow"/>
                <w:sz w:val="16"/>
                <w:szCs w:val="16"/>
              </w:rPr>
              <w:lastRenderedPageBreak/>
              <w:t>4</w:t>
            </w:r>
          </w:p>
          <w:p w14:paraId="344E0253" w14:textId="77777777" w:rsidR="002A67F1" w:rsidRDefault="002A67F1" w:rsidP="00ED0FE2">
            <w:pPr>
              <w:rPr>
                <w:rFonts w:ascii="Arial Narrow" w:hAnsi="Arial Narrow"/>
                <w:sz w:val="16"/>
                <w:szCs w:val="16"/>
              </w:rPr>
            </w:pPr>
          </w:p>
          <w:p w14:paraId="7DCAF4C5" w14:textId="2E816009" w:rsidR="00ED0FE2" w:rsidRPr="00D77FB6" w:rsidRDefault="00ED0FE2" w:rsidP="00ED0FE2">
            <w:pPr>
              <w:rPr>
                <w:rFonts w:ascii="Arial Narrow" w:hAnsi="Arial Narrow"/>
                <w:sz w:val="16"/>
                <w:szCs w:val="16"/>
              </w:rPr>
            </w:pPr>
            <w:r w:rsidRPr="00D77FB6">
              <w:rPr>
                <w:rFonts w:ascii="Arial Narrow" w:hAnsi="Arial Narrow"/>
                <w:sz w:val="16"/>
                <w:szCs w:val="16"/>
              </w:rPr>
              <w:t>3</w:t>
            </w:r>
          </w:p>
          <w:p w14:paraId="6E1D20C6" w14:textId="77777777" w:rsidR="00ED0FE2" w:rsidRPr="00D77FB6" w:rsidRDefault="00ED0FE2" w:rsidP="00ED0FE2">
            <w:pPr>
              <w:rPr>
                <w:rFonts w:ascii="Arial Narrow" w:hAnsi="Arial Narrow"/>
                <w:sz w:val="16"/>
                <w:szCs w:val="16"/>
              </w:rPr>
            </w:pPr>
          </w:p>
          <w:p w14:paraId="1EB8F282" w14:textId="77777777" w:rsidR="00ED0FE2" w:rsidRDefault="00ED0FE2" w:rsidP="00ED0FE2">
            <w:pPr>
              <w:rPr>
                <w:rFonts w:ascii="Arial Narrow" w:hAnsi="Arial Narrow"/>
                <w:sz w:val="16"/>
                <w:szCs w:val="16"/>
              </w:rPr>
            </w:pPr>
          </w:p>
          <w:p w14:paraId="7382482E" w14:textId="6F4E6B90" w:rsidR="00ED0FE2" w:rsidRDefault="00ED0FE2" w:rsidP="00ED0FE2">
            <w:pPr>
              <w:rPr>
                <w:rFonts w:ascii="Arial Narrow" w:hAnsi="Arial Narrow"/>
                <w:sz w:val="16"/>
                <w:szCs w:val="16"/>
              </w:rPr>
            </w:pPr>
          </w:p>
        </w:tc>
        <w:tc>
          <w:tcPr>
            <w:tcW w:w="2280" w:type="dxa"/>
          </w:tcPr>
          <w:p w14:paraId="28D0AC04" w14:textId="0939C4CD" w:rsidR="00ED0FE2" w:rsidRDefault="00ED0FE2" w:rsidP="0036710B">
            <w:pPr>
              <w:rPr>
                <w:rFonts w:ascii="Arial Narrow" w:hAnsi="Arial Narrow"/>
                <w:b/>
                <w:sz w:val="16"/>
                <w:szCs w:val="16"/>
              </w:rPr>
            </w:pPr>
          </w:p>
          <w:p w14:paraId="083FADE4" w14:textId="77777777" w:rsidR="002A67F1" w:rsidRPr="002A67F1" w:rsidRDefault="002A67F1" w:rsidP="0036710B">
            <w:pPr>
              <w:rPr>
                <w:rFonts w:ascii="Arial Narrow" w:hAnsi="Arial Narrow"/>
                <w:b/>
                <w:sz w:val="16"/>
                <w:szCs w:val="16"/>
              </w:rPr>
            </w:pPr>
          </w:p>
          <w:p w14:paraId="3E06EBD4" w14:textId="566039E1" w:rsidR="00ED0FE2" w:rsidRPr="00D77FB6" w:rsidRDefault="002A67F1" w:rsidP="00ED0FE2">
            <w:pPr>
              <w:rPr>
                <w:rFonts w:ascii="Arial Narrow" w:hAnsi="Arial Narrow"/>
                <w:sz w:val="16"/>
                <w:szCs w:val="16"/>
              </w:rPr>
            </w:pPr>
            <w:r>
              <w:rPr>
                <w:rFonts w:ascii="Arial Narrow" w:hAnsi="Arial Narrow"/>
                <w:sz w:val="16"/>
                <w:szCs w:val="16"/>
              </w:rPr>
              <w:t>VS until 2019 then New company</w:t>
            </w:r>
          </w:p>
          <w:p w14:paraId="2A920A5F" w14:textId="77777777" w:rsidR="00ED0FE2" w:rsidRDefault="00ED0FE2" w:rsidP="00ED0FE2">
            <w:pPr>
              <w:rPr>
                <w:rFonts w:ascii="Arial Narrow" w:hAnsi="Arial Narrow"/>
                <w:sz w:val="16"/>
                <w:szCs w:val="16"/>
              </w:rPr>
            </w:pPr>
          </w:p>
          <w:p w14:paraId="3FA496A2" w14:textId="6C765327" w:rsidR="00ED0FE2" w:rsidRPr="00D77FB6" w:rsidRDefault="00ED0FE2" w:rsidP="00ED0FE2">
            <w:pPr>
              <w:rPr>
                <w:rFonts w:ascii="Arial Narrow" w:hAnsi="Arial Narrow"/>
                <w:sz w:val="16"/>
                <w:szCs w:val="16"/>
              </w:rPr>
            </w:pPr>
          </w:p>
          <w:p w14:paraId="2833A091" w14:textId="77777777" w:rsidR="00ED0FE2" w:rsidRPr="00D77FB6" w:rsidRDefault="00ED0FE2" w:rsidP="00ED0FE2">
            <w:pPr>
              <w:rPr>
                <w:rFonts w:ascii="Arial Narrow" w:hAnsi="Arial Narrow"/>
                <w:sz w:val="16"/>
                <w:szCs w:val="16"/>
              </w:rPr>
            </w:pPr>
          </w:p>
          <w:p w14:paraId="5FA39ABD" w14:textId="744A5F30" w:rsidR="00ED0FE2" w:rsidRPr="00D77FB6" w:rsidRDefault="002A67F1" w:rsidP="00ED0FE2">
            <w:pPr>
              <w:rPr>
                <w:rFonts w:ascii="Arial Narrow" w:hAnsi="Arial Narrow"/>
                <w:sz w:val="16"/>
                <w:szCs w:val="16"/>
              </w:rPr>
            </w:pPr>
            <w:r>
              <w:rPr>
                <w:rFonts w:ascii="Arial Narrow" w:hAnsi="Arial Narrow"/>
                <w:sz w:val="16"/>
                <w:szCs w:val="16"/>
              </w:rPr>
              <w:t>Retail</w:t>
            </w:r>
          </w:p>
          <w:p w14:paraId="22742A1D" w14:textId="77777777" w:rsidR="00ED0FE2" w:rsidRDefault="00ED0FE2" w:rsidP="00ED0FE2">
            <w:pPr>
              <w:rPr>
                <w:rFonts w:ascii="Arial Narrow" w:hAnsi="Arial Narrow"/>
                <w:sz w:val="16"/>
                <w:szCs w:val="16"/>
              </w:rPr>
            </w:pPr>
          </w:p>
          <w:p w14:paraId="5D807220" w14:textId="698663BB" w:rsidR="00ED0FE2" w:rsidRDefault="00ED0FE2" w:rsidP="00ED0FE2">
            <w:pPr>
              <w:rPr>
                <w:rFonts w:ascii="Arial Narrow" w:hAnsi="Arial Narrow"/>
                <w:sz w:val="16"/>
                <w:szCs w:val="16"/>
              </w:rPr>
            </w:pPr>
            <w:r w:rsidRPr="00D77FB6">
              <w:rPr>
                <w:rFonts w:ascii="Arial Narrow" w:hAnsi="Arial Narrow"/>
                <w:sz w:val="16"/>
                <w:szCs w:val="16"/>
              </w:rPr>
              <w:t>THA</w:t>
            </w:r>
            <w:r w:rsidR="002A67F1">
              <w:rPr>
                <w:rFonts w:ascii="Arial Narrow" w:hAnsi="Arial Narrow"/>
                <w:sz w:val="16"/>
                <w:szCs w:val="16"/>
              </w:rPr>
              <w:t xml:space="preserve">, </w:t>
            </w:r>
            <w:r w:rsidRPr="00D77FB6">
              <w:rPr>
                <w:rFonts w:ascii="Arial Narrow" w:hAnsi="Arial Narrow"/>
                <w:sz w:val="16"/>
                <w:szCs w:val="16"/>
              </w:rPr>
              <w:t>TSCT</w:t>
            </w:r>
            <w:r w:rsidR="002A67F1">
              <w:rPr>
                <w:rFonts w:ascii="Arial Narrow" w:hAnsi="Arial Narrow"/>
                <w:sz w:val="16"/>
                <w:szCs w:val="16"/>
              </w:rPr>
              <w:t>, ABC</w:t>
            </w:r>
          </w:p>
          <w:p w14:paraId="26B3309B" w14:textId="77777777" w:rsidR="002A67F1" w:rsidRPr="00D77FB6" w:rsidRDefault="002A67F1" w:rsidP="00ED0FE2">
            <w:pPr>
              <w:rPr>
                <w:rFonts w:ascii="Arial Narrow" w:hAnsi="Arial Narrow"/>
                <w:sz w:val="16"/>
                <w:szCs w:val="16"/>
              </w:rPr>
            </w:pPr>
          </w:p>
          <w:p w14:paraId="56043CB6" w14:textId="77777777" w:rsidR="002A67F1" w:rsidRDefault="002A67F1" w:rsidP="00ED0FE2">
            <w:pPr>
              <w:rPr>
                <w:rFonts w:ascii="Arial Narrow" w:hAnsi="Arial Narrow"/>
                <w:sz w:val="16"/>
                <w:szCs w:val="16"/>
              </w:rPr>
            </w:pPr>
          </w:p>
          <w:p w14:paraId="23A71C6E" w14:textId="2123CFD0" w:rsidR="00ED0FE2" w:rsidRPr="00D77FB6" w:rsidRDefault="00ED0FE2" w:rsidP="00ED0FE2">
            <w:pPr>
              <w:rPr>
                <w:rFonts w:ascii="Arial Narrow" w:hAnsi="Arial Narrow"/>
                <w:sz w:val="16"/>
                <w:szCs w:val="16"/>
              </w:rPr>
            </w:pPr>
            <w:r w:rsidRPr="00D77FB6">
              <w:rPr>
                <w:rFonts w:ascii="Arial Narrow" w:hAnsi="Arial Narrow"/>
                <w:sz w:val="16"/>
                <w:szCs w:val="16"/>
              </w:rPr>
              <w:lastRenderedPageBreak/>
              <w:t>TSCT</w:t>
            </w:r>
            <w:r w:rsidR="002A67F1">
              <w:rPr>
                <w:rFonts w:ascii="Arial Narrow" w:hAnsi="Arial Narrow"/>
                <w:sz w:val="16"/>
                <w:szCs w:val="16"/>
              </w:rPr>
              <w:t xml:space="preserve">, </w:t>
            </w:r>
            <w:r w:rsidR="00FE4F39">
              <w:rPr>
                <w:rFonts w:ascii="Arial Narrow" w:hAnsi="Arial Narrow"/>
                <w:sz w:val="16"/>
                <w:szCs w:val="16"/>
              </w:rPr>
              <w:t>THA, heritage</w:t>
            </w:r>
            <w:r w:rsidR="002A67F1">
              <w:rPr>
                <w:rFonts w:ascii="Arial Narrow" w:hAnsi="Arial Narrow"/>
                <w:sz w:val="16"/>
                <w:szCs w:val="16"/>
              </w:rPr>
              <w:t xml:space="preserve"> group</w:t>
            </w:r>
          </w:p>
          <w:p w14:paraId="5B849259" w14:textId="77777777" w:rsidR="002A67F1" w:rsidRDefault="002A67F1" w:rsidP="00ED0FE2">
            <w:pPr>
              <w:rPr>
                <w:rFonts w:ascii="Arial Narrow" w:hAnsi="Arial Narrow"/>
                <w:sz w:val="16"/>
                <w:szCs w:val="16"/>
              </w:rPr>
            </w:pPr>
          </w:p>
          <w:p w14:paraId="68180498" w14:textId="2FBC07D0" w:rsidR="00ED0FE2" w:rsidRDefault="00ED0FE2" w:rsidP="00ED0FE2">
            <w:pPr>
              <w:rPr>
                <w:rFonts w:ascii="Arial Narrow" w:hAnsi="Arial Narrow"/>
                <w:b/>
                <w:sz w:val="24"/>
                <w:szCs w:val="24"/>
              </w:rPr>
            </w:pPr>
            <w:r w:rsidRPr="00D77FB6">
              <w:rPr>
                <w:rFonts w:ascii="Arial Narrow" w:hAnsi="Arial Narrow"/>
                <w:sz w:val="16"/>
                <w:szCs w:val="16"/>
              </w:rPr>
              <w:t>TSCT.</w:t>
            </w:r>
          </w:p>
        </w:tc>
        <w:tc>
          <w:tcPr>
            <w:tcW w:w="1703" w:type="dxa"/>
          </w:tcPr>
          <w:p w14:paraId="3B2CF51F" w14:textId="77777777" w:rsidR="002A67F1" w:rsidRPr="002A67F1" w:rsidRDefault="002A67F1" w:rsidP="0036710B">
            <w:pPr>
              <w:rPr>
                <w:rFonts w:ascii="Arial Narrow" w:hAnsi="Arial Narrow"/>
                <w:b/>
                <w:sz w:val="16"/>
                <w:szCs w:val="16"/>
              </w:rPr>
            </w:pPr>
          </w:p>
          <w:p w14:paraId="1DEE8E80" w14:textId="25FF7FC6" w:rsidR="00ED0FE2" w:rsidRDefault="00ED0FE2" w:rsidP="00ED0FE2">
            <w:pPr>
              <w:rPr>
                <w:rFonts w:ascii="Arial Narrow" w:hAnsi="Arial Narrow"/>
                <w:sz w:val="16"/>
                <w:szCs w:val="16"/>
              </w:rPr>
            </w:pPr>
          </w:p>
          <w:p w14:paraId="55D598F5" w14:textId="4B537078" w:rsidR="002A67F1" w:rsidRPr="00D77FB6" w:rsidRDefault="002A67F1" w:rsidP="00ED0FE2">
            <w:pPr>
              <w:rPr>
                <w:rFonts w:ascii="Arial Narrow" w:hAnsi="Arial Narrow"/>
                <w:sz w:val="16"/>
                <w:szCs w:val="16"/>
              </w:rPr>
            </w:pPr>
            <w:r>
              <w:rPr>
                <w:rFonts w:ascii="Arial Narrow" w:hAnsi="Arial Narrow"/>
                <w:sz w:val="16"/>
                <w:szCs w:val="16"/>
              </w:rPr>
              <w:t>1-2 years</w:t>
            </w:r>
          </w:p>
          <w:p w14:paraId="63DD77F9" w14:textId="77777777" w:rsidR="00ED0FE2" w:rsidRPr="00D77FB6" w:rsidRDefault="00ED0FE2" w:rsidP="00ED0FE2">
            <w:pPr>
              <w:rPr>
                <w:rFonts w:ascii="Arial Narrow" w:hAnsi="Arial Narrow"/>
                <w:sz w:val="16"/>
                <w:szCs w:val="16"/>
              </w:rPr>
            </w:pPr>
          </w:p>
          <w:p w14:paraId="25D1522A" w14:textId="77777777" w:rsidR="00ED0FE2" w:rsidRPr="00D77FB6" w:rsidRDefault="00ED0FE2" w:rsidP="00ED0FE2">
            <w:pPr>
              <w:rPr>
                <w:rFonts w:ascii="Arial Narrow" w:hAnsi="Arial Narrow"/>
                <w:sz w:val="16"/>
                <w:szCs w:val="16"/>
              </w:rPr>
            </w:pPr>
            <w:r w:rsidRPr="00D77FB6">
              <w:rPr>
                <w:rFonts w:ascii="Arial Narrow" w:hAnsi="Arial Narrow"/>
                <w:sz w:val="16"/>
                <w:szCs w:val="16"/>
              </w:rPr>
              <w:t>2yrs.</w:t>
            </w:r>
          </w:p>
          <w:p w14:paraId="6A49E37B" w14:textId="77777777" w:rsidR="00ED0FE2" w:rsidRDefault="00ED0FE2" w:rsidP="00ED0FE2">
            <w:pPr>
              <w:rPr>
                <w:rFonts w:ascii="Arial Narrow" w:hAnsi="Arial Narrow"/>
                <w:sz w:val="16"/>
                <w:szCs w:val="16"/>
              </w:rPr>
            </w:pPr>
          </w:p>
          <w:p w14:paraId="7B6B9F72" w14:textId="6432B384" w:rsidR="00ED0FE2" w:rsidRDefault="00ED0FE2" w:rsidP="00ED0FE2">
            <w:pPr>
              <w:rPr>
                <w:rFonts w:ascii="Arial Narrow" w:hAnsi="Arial Narrow"/>
                <w:sz w:val="16"/>
                <w:szCs w:val="16"/>
              </w:rPr>
            </w:pPr>
          </w:p>
          <w:p w14:paraId="081DAB32" w14:textId="77777777" w:rsidR="002A67F1" w:rsidRPr="00D77FB6" w:rsidRDefault="002A67F1" w:rsidP="00ED0FE2">
            <w:pPr>
              <w:rPr>
                <w:rFonts w:ascii="Arial Narrow" w:hAnsi="Arial Narrow"/>
                <w:sz w:val="16"/>
                <w:szCs w:val="16"/>
              </w:rPr>
            </w:pPr>
          </w:p>
          <w:p w14:paraId="6AD0DFA8" w14:textId="50FAEE04" w:rsidR="00ED0FE2" w:rsidRPr="00D77FB6" w:rsidRDefault="002A67F1" w:rsidP="00ED0FE2">
            <w:pPr>
              <w:rPr>
                <w:rFonts w:ascii="Arial Narrow" w:hAnsi="Arial Narrow"/>
                <w:sz w:val="16"/>
                <w:szCs w:val="16"/>
              </w:rPr>
            </w:pPr>
            <w:r>
              <w:rPr>
                <w:rFonts w:ascii="Arial Narrow" w:hAnsi="Arial Narrow"/>
                <w:sz w:val="16"/>
                <w:szCs w:val="16"/>
              </w:rPr>
              <w:t>2 years</w:t>
            </w:r>
          </w:p>
          <w:p w14:paraId="6A212AFD" w14:textId="77777777" w:rsidR="00ED0FE2" w:rsidRPr="00D77FB6" w:rsidRDefault="00ED0FE2" w:rsidP="00ED0FE2">
            <w:pPr>
              <w:rPr>
                <w:rFonts w:ascii="Arial Narrow" w:hAnsi="Arial Narrow"/>
                <w:sz w:val="16"/>
                <w:szCs w:val="16"/>
              </w:rPr>
            </w:pPr>
            <w:r w:rsidRPr="00D77FB6">
              <w:rPr>
                <w:rFonts w:ascii="Arial Narrow" w:hAnsi="Arial Narrow"/>
                <w:sz w:val="16"/>
                <w:szCs w:val="16"/>
              </w:rPr>
              <w:t>2yrs.</w:t>
            </w:r>
          </w:p>
          <w:p w14:paraId="555BFA69" w14:textId="77777777" w:rsidR="00ED0FE2" w:rsidRDefault="00ED0FE2" w:rsidP="0036710B">
            <w:pPr>
              <w:rPr>
                <w:rFonts w:ascii="Arial Narrow" w:hAnsi="Arial Narrow"/>
                <w:b/>
                <w:sz w:val="16"/>
                <w:szCs w:val="16"/>
              </w:rPr>
            </w:pPr>
          </w:p>
          <w:p w14:paraId="3B6AB92C" w14:textId="77777777" w:rsidR="002A67F1" w:rsidRDefault="002A67F1" w:rsidP="0036710B">
            <w:pPr>
              <w:rPr>
                <w:rFonts w:ascii="Arial Narrow" w:hAnsi="Arial Narrow"/>
                <w:sz w:val="16"/>
                <w:szCs w:val="16"/>
              </w:rPr>
            </w:pPr>
            <w:r w:rsidRPr="002A67F1">
              <w:rPr>
                <w:rFonts w:ascii="Arial Narrow" w:hAnsi="Arial Narrow"/>
                <w:sz w:val="16"/>
                <w:szCs w:val="16"/>
              </w:rPr>
              <w:lastRenderedPageBreak/>
              <w:t>4 years</w:t>
            </w:r>
          </w:p>
          <w:p w14:paraId="4E1A8A89" w14:textId="77777777" w:rsidR="002A67F1" w:rsidRDefault="002A67F1" w:rsidP="0036710B">
            <w:pPr>
              <w:rPr>
                <w:rFonts w:ascii="Arial Narrow" w:hAnsi="Arial Narrow"/>
                <w:sz w:val="16"/>
                <w:szCs w:val="16"/>
              </w:rPr>
            </w:pPr>
          </w:p>
          <w:p w14:paraId="7C752D08" w14:textId="5BAC7FFE" w:rsidR="002A67F1" w:rsidRPr="002A67F1" w:rsidRDefault="002A67F1" w:rsidP="0036710B">
            <w:pPr>
              <w:rPr>
                <w:rFonts w:ascii="Arial Narrow" w:hAnsi="Arial Narrow"/>
                <w:sz w:val="16"/>
                <w:szCs w:val="16"/>
              </w:rPr>
            </w:pPr>
            <w:r>
              <w:rPr>
                <w:rFonts w:ascii="Arial Narrow" w:hAnsi="Arial Narrow"/>
                <w:sz w:val="16"/>
                <w:szCs w:val="16"/>
              </w:rPr>
              <w:t>Achieved and ongoing</w:t>
            </w:r>
          </w:p>
        </w:tc>
      </w:tr>
      <w:tr w:rsidR="00526FA4" w14:paraId="4D37958A" w14:textId="77777777" w:rsidTr="00FD66BD">
        <w:tc>
          <w:tcPr>
            <w:tcW w:w="2184" w:type="dxa"/>
          </w:tcPr>
          <w:p w14:paraId="5883F6D3" w14:textId="0C495FC4" w:rsidR="00526FA4" w:rsidRPr="00526FA4" w:rsidRDefault="00526FA4" w:rsidP="00CF4423">
            <w:pPr>
              <w:autoSpaceDE w:val="0"/>
              <w:autoSpaceDN w:val="0"/>
              <w:adjustRightInd w:val="0"/>
              <w:rPr>
                <w:rFonts w:ascii="Arial Narrow" w:hAnsi="Arial Narrow" w:cs="Arial Narrow"/>
                <w:b/>
                <w:bCs/>
                <w:sz w:val="24"/>
                <w:szCs w:val="24"/>
              </w:rPr>
            </w:pPr>
            <w:r>
              <w:rPr>
                <w:rFonts w:ascii="Arial Narrow" w:hAnsi="Arial Narrow" w:cs="Arial Narrow"/>
                <w:b/>
                <w:bCs/>
                <w:sz w:val="24"/>
                <w:szCs w:val="24"/>
              </w:rPr>
              <w:lastRenderedPageBreak/>
              <w:t>Vision</w:t>
            </w:r>
          </w:p>
        </w:tc>
        <w:tc>
          <w:tcPr>
            <w:tcW w:w="3008" w:type="dxa"/>
          </w:tcPr>
          <w:p w14:paraId="59A0D6A4" w14:textId="28930512" w:rsidR="00526FA4" w:rsidRPr="00526FA4" w:rsidRDefault="00526FA4" w:rsidP="00ED0FE2">
            <w:pPr>
              <w:autoSpaceDE w:val="0"/>
              <w:autoSpaceDN w:val="0"/>
              <w:adjustRightInd w:val="0"/>
              <w:rPr>
                <w:rFonts w:ascii="Arial Narrow" w:hAnsi="Arial Narrow" w:cs="Arial Narrow"/>
                <w:b/>
                <w:sz w:val="24"/>
                <w:szCs w:val="24"/>
              </w:rPr>
            </w:pPr>
            <w:r>
              <w:rPr>
                <w:rFonts w:ascii="Arial Narrow" w:hAnsi="Arial Narrow" w:cs="Arial Narrow"/>
                <w:b/>
                <w:sz w:val="24"/>
                <w:szCs w:val="24"/>
              </w:rPr>
              <w:t>Objectives</w:t>
            </w:r>
          </w:p>
        </w:tc>
        <w:tc>
          <w:tcPr>
            <w:tcW w:w="3949" w:type="dxa"/>
          </w:tcPr>
          <w:p w14:paraId="0A573131" w14:textId="12F3B12E" w:rsidR="00526FA4" w:rsidRPr="00526FA4" w:rsidRDefault="00526FA4" w:rsidP="00E10E4E">
            <w:pPr>
              <w:autoSpaceDE w:val="0"/>
              <w:autoSpaceDN w:val="0"/>
              <w:adjustRightInd w:val="0"/>
              <w:rPr>
                <w:rFonts w:ascii="Arial Narrow" w:hAnsi="Arial Narrow" w:cs="Arial Narrow"/>
                <w:b/>
                <w:sz w:val="24"/>
                <w:szCs w:val="24"/>
              </w:rPr>
            </w:pPr>
            <w:r>
              <w:rPr>
                <w:rFonts w:ascii="Arial Narrow" w:hAnsi="Arial Narrow" w:cs="Arial Narrow"/>
                <w:b/>
                <w:sz w:val="24"/>
                <w:szCs w:val="24"/>
              </w:rPr>
              <w:t>Action</w:t>
            </w:r>
          </w:p>
        </w:tc>
        <w:tc>
          <w:tcPr>
            <w:tcW w:w="905" w:type="dxa"/>
          </w:tcPr>
          <w:p w14:paraId="02FCC438" w14:textId="77777777" w:rsidR="00526FA4" w:rsidRDefault="00526FA4" w:rsidP="00ED0FE2">
            <w:pPr>
              <w:rPr>
                <w:rFonts w:ascii="Arial Narrow" w:hAnsi="Arial Narrow"/>
                <w:b/>
                <w:sz w:val="20"/>
                <w:szCs w:val="20"/>
              </w:rPr>
            </w:pPr>
            <w:r>
              <w:rPr>
                <w:rFonts w:ascii="Arial Narrow" w:hAnsi="Arial Narrow"/>
                <w:b/>
                <w:sz w:val="20"/>
                <w:szCs w:val="20"/>
              </w:rPr>
              <w:t>Priority</w:t>
            </w:r>
          </w:p>
          <w:p w14:paraId="4E06CF96" w14:textId="3D195E77" w:rsidR="00526FA4" w:rsidRPr="00526FA4" w:rsidRDefault="00526FA4" w:rsidP="00ED0FE2">
            <w:pPr>
              <w:rPr>
                <w:rFonts w:ascii="Arial Narrow" w:hAnsi="Arial Narrow"/>
                <w:b/>
                <w:sz w:val="20"/>
                <w:szCs w:val="20"/>
              </w:rPr>
            </w:pPr>
            <w:r>
              <w:rPr>
                <w:rFonts w:ascii="Arial Narrow" w:hAnsi="Arial Narrow"/>
                <w:b/>
                <w:sz w:val="20"/>
                <w:szCs w:val="20"/>
              </w:rPr>
              <w:t>1-4</w:t>
            </w:r>
          </w:p>
        </w:tc>
        <w:tc>
          <w:tcPr>
            <w:tcW w:w="2280" w:type="dxa"/>
          </w:tcPr>
          <w:p w14:paraId="76567C77" w14:textId="74DBB7E8" w:rsidR="00526FA4" w:rsidRPr="00526FA4" w:rsidRDefault="00526FA4" w:rsidP="0036710B">
            <w:pPr>
              <w:rPr>
                <w:rFonts w:ascii="Arial Narrow" w:hAnsi="Arial Narrow"/>
                <w:b/>
                <w:sz w:val="24"/>
                <w:szCs w:val="24"/>
              </w:rPr>
            </w:pPr>
            <w:r w:rsidRPr="00526FA4">
              <w:rPr>
                <w:rFonts w:ascii="Arial Narrow" w:hAnsi="Arial Narrow"/>
                <w:b/>
                <w:sz w:val="24"/>
                <w:szCs w:val="24"/>
              </w:rPr>
              <w:t>By Whom</w:t>
            </w:r>
          </w:p>
        </w:tc>
        <w:tc>
          <w:tcPr>
            <w:tcW w:w="1703" w:type="dxa"/>
          </w:tcPr>
          <w:p w14:paraId="6EF1CC4D" w14:textId="212D8617" w:rsidR="00526FA4" w:rsidRPr="00526FA4" w:rsidRDefault="00526FA4" w:rsidP="0036710B">
            <w:pPr>
              <w:rPr>
                <w:rFonts w:ascii="Arial Narrow" w:hAnsi="Arial Narrow" w:cs="Arial"/>
                <w:b/>
                <w:sz w:val="24"/>
                <w:szCs w:val="24"/>
              </w:rPr>
            </w:pPr>
            <w:r w:rsidRPr="00526FA4">
              <w:rPr>
                <w:rFonts w:ascii="Arial Narrow" w:hAnsi="Arial Narrow" w:cs="Arial"/>
                <w:b/>
                <w:sz w:val="24"/>
                <w:szCs w:val="24"/>
              </w:rPr>
              <w:t>Timescale</w:t>
            </w:r>
          </w:p>
        </w:tc>
      </w:tr>
      <w:tr w:rsidR="00526FA4" w14:paraId="20C791F4" w14:textId="77777777" w:rsidTr="00FD66BD">
        <w:tc>
          <w:tcPr>
            <w:tcW w:w="2184" w:type="dxa"/>
          </w:tcPr>
          <w:p w14:paraId="6AAFC3E2" w14:textId="77777777" w:rsidR="00526FA4" w:rsidRPr="00431853" w:rsidRDefault="00526FA4" w:rsidP="00526FA4">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AN INCLUSIVE, FAIR AND</w:t>
            </w:r>
          </w:p>
          <w:p w14:paraId="73FAB7D9" w14:textId="77777777" w:rsidR="00526FA4" w:rsidRPr="00431853" w:rsidRDefault="00526FA4" w:rsidP="00526FA4">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 xml:space="preserve">CARING </w:t>
            </w:r>
            <w:r>
              <w:rPr>
                <w:rFonts w:ascii="Arial Narrow" w:hAnsi="Arial Narrow" w:cs="Arial Narrow"/>
                <w:b/>
                <w:bCs/>
                <w:sz w:val="16"/>
                <w:szCs w:val="16"/>
              </w:rPr>
              <w:t>COMMUNITY</w:t>
            </w:r>
          </w:p>
          <w:p w14:paraId="746BFE9C"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 community that;</w:t>
            </w:r>
          </w:p>
          <w:p w14:paraId="6E138D65"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fully accessible to all</w:t>
            </w:r>
          </w:p>
          <w:p w14:paraId="7F245D17"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Provides opportunities for</w:t>
            </w:r>
          </w:p>
          <w:p w14:paraId="31142FDF"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everyone to influence</w:t>
            </w:r>
          </w:p>
          <w:p w14:paraId="6E7D42DE"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decisions and affect</w:t>
            </w:r>
          </w:p>
          <w:p w14:paraId="567B3C14"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positive change in the</w:t>
            </w:r>
          </w:p>
          <w:p w14:paraId="50BCA7CD" w14:textId="77777777" w:rsidR="00526FA4" w:rsidRPr="00431853" w:rsidRDefault="00526FA4" w:rsidP="00526FA4">
            <w:pPr>
              <w:autoSpaceDE w:val="0"/>
              <w:autoSpaceDN w:val="0"/>
              <w:adjustRightInd w:val="0"/>
              <w:rPr>
                <w:rFonts w:ascii="Arial Narrow" w:hAnsi="Arial Narrow" w:cs="Arial Narrow"/>
                <w:sz w:val="16"/>
                <w:szCs w:val="16"/>
              </w:rPr>
            </w:pPr>
            <w:r>
              <w:rPr>
                <w:rFonts w:ascii="Arial Narrow" w:hAnsi="Arial Narrow" w:cs="Arial Narrow"/>
                <w:sz w:val="16"/>
                <w:szCs w:val="16"/>
              </w:rPr>
              <w:t>area</w:t>
            </w:r>
          </w:p>
          <w:p w14:paraId="707E49D2" w14:textId="77777777" w:rsidR="00526FA4" w:rsidRPr="00431853" w:rsidRDefault="00526FA4" w:rsidP="00526FA4">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inclusive of all people</w:t>
            </w:r>
          </w:p>
          <w:p w14:paraId="7B9F7546" w14:textId="77777777" w:rsidR="00526FA4" w:rsidRDefault="00526FA4" w:rsidP="00526FA4">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and groups</w:t>
            </w:r>
          </w:p>
          <w:p w14:paraId="02AFEB89" w14:textId="77777777" w:rsidR="0095589A" w:rsidRDefault="0095589A" w:rsidP="00526FA4">
            <w:pPr>
              <w:autoSpaceDE w:val="0"/>
              <w:autoSpaceDN w:val="0"/>
              <w:adjustRightInd w:val="0"/>
              <w:rPr>
                <w:rFonts w:ascii="Arial Narrow" w:hAnsi="Arial Narrow" w:cs="Arial Narrow"/>
                <w:b/>
                <w:bCs/>
                <w:sz w:val="24"/>
                <w:szCs w:val="24"/>
              </w:rPr>
            </w:pPr>
          </w:p>
          <w:p w14:paraId="3607DA62" w14:textId="77777777" w:rsidR="0095589A" w:rsidRDefault="0095589A" w:rsidP="00526FA4">
            <w:pPr>
              <w:autoSpaceDE w:val="0"/>
              <w:autoSpaceDN w:val="0"/>
              <w:adjustRightInd w:val="0"/>
              <w:rPr>
                <w:rFonts w:ascii="Arial Narrow" w:hAnsi="Arial Narrow" w:cs="Arial Narrow"/>
                <w:b/>
                <w:bCs/>
                <w:sz w:val="24"/>
                <w:szCs w:val="24"/>
              </w:rPr>
            </w:pPr>
          </w:p>
          <w:p w14:paraId="653DD600" w14:textId="77777777" w:rsidR="0095589A" w:rsidRDefault="0095589A" w:rsidP="00526FA4">
            <w:pPr>
              <w:autoSpaceDE w:val="0"/>
              <w:autoSpaceDN w:val="0"/>
              <w:adjustRightInd w:val="0"/>
              <w:rPr>
                <w:rFonts w:ascii="Arial Narrow" w:hAnsi="Arial Narrow" w:cs="Arial Narrow"/>
                <w:b/>
                <w:bCs/>
                <w:sz w:val="24"/>
                <w:szCs w:val="24"/>
              </w:rPr>
            </w:pPr>
          </w:p>
          <w:p w14:paraId="2A1C70CA" w14:textId="77777777" w:rsidR="0095589A" w:rsidRDefault="0095589A" w:rsidP="00526FA4">
            <w:pPr>
              <w:autoSpaceDE w:val="0"/>
              <w:autoSpaceDN w:val="0"/>
              <w:adjustRightInd w:val="0"/>
              <w:rPr>
                <w:rFonts w:ascii="Arial Narrow" w:hAnsi="Arial Narrow" w:cs="Arial Narrow"/>
                <w:b/>
                <w:bCs/>
                <w:sz w:val="24"/>
                <w:szCs w:val="24"/>
              </w:rPr>
            </w:pPr>
          </w:p>
          <w:p w14:paraId="494188E6" w14:textId="1047B5F7" w:rsidR="0095589A" w:rsidRDefault="0095589A" w:rsidP="00526FA4">
            <w:pPr>
              <w:autoSpaceDE w:val="0"/>
              <w:autoSpaceDN w:val="0"/>
              <w:adjustRightInd w:val="0"/>
              <w:rPr>
                <w:rFonts w:ascii="Arial Narrow" w:hAnsi="Arial Narrow" w:cs="Arial Narrow"/>
                <w:b/>
                <w:bCs/>
                <w:sz w:val="24"/>
                <w:szCs w:val="24"/>
              </w:rPr>
            </w:pPr>
          </w:p>
        </w:tc>
        <w:tc>
          <w:tcPr>
            <w:tcW w:w="3008" w:type="dxa"/>
          </w:tcPr>
          <w:p w14:paraId="74154137" w14:textId="77777777" w:rsidR="00526FA4" w:rsidRDefault="00526FA4" w:rsidP="00526FA4">
            <w:pPr>
              <w:autoSpaceDE w:val="0"/>
              <w:autoSpaceDN w:val="0"/>
              <w:adjustRightInd w:val="0"/>
              <w:rPr>
                <w:rFonts w:ascii="Arial Narrow" w:hAnsi="Arial Narrow" w:cs="Arial Narrow"/>
                <w:b/>
                <w:i/>
                <w:sz w:val="16"/>
                <w:szCs w:val="16"/>
              </w:rPr>
            </w:pPr>
          </w:p>
          <w:p w14:paraId="1F20BE26" w14:textId="6E73CE84" w:rsidR="00526FA4" w:rsidRPr="00431853" w:rsidRDefault="00526FA4" w:rsidP="00526FA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Access for All</w:t>
            </w:r>
          </w:p>
          <w:p w14:paraId="462B6E47" w14:textId="77777777" w:rsidR="00526FA4" w:rsidRPr="004D2187" w:rsidRDefault="00526FA4" w:rsidP="00526FA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access for all to facilities, services activities,</w:t>
            </w:r>
            <w:r>
              <w:rPr>
                <w:rFonts w:ascii="Arial Narrow" w:hAnsi="Arial Narrow" w:cs="Arial Narrow"/>
                <w:sz w:val="16"/>
                <w:szCs w:val="16"/>
              </w:rPr>
              <w:t xml:space="preserve"> </w:t>
            </w:r>
            <w:r w:rsidRPr="004D2187">
              <w:rPr>
                <w:rFonts w:ascii="Arial Narrow" w:hAnsi="Arial Narrow" w:cs="Arial Narrow"/>
                <w:sz w:val="16"/>
                <w:szCs w:val="16"/>
              </w:rPr>
              <w:t>and resources</w:t>
            </w:r>
          </w:p>
          <w:p w14:paraId="0B3275A9" w14:textId="77777777" w:rsidR="00526FA4" w:rsidRPr="004D2187" w:rsidRDefault="00526FA4" w:rsidP="00526FA4">
            <w:pPr>
              <w:autoSpaceDE w:val="0"/>
              <w:autoSpaceDN w:val="0"/>
              <w:adjustRightInd w:val="0"/>
              <w:rPr>
                <w:rFonts w:ascii="Arial Narrow" w:hAnsi="Arial Narrow" w:cs="Arial Narrow"/>
                <w:sz w:val="16"/>
                <w:szCs w:val="16"/>
              </w:rPr>
            </w:pPr>
          </w:p>
          <w:p w14:paraId="29D87C09" w14:textId="77777777" w:rsidR="00526FA4" w:rsidRPr="00431853" w:rsidRDefault="00526FA4" w:rsidP="00526FA4">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Opportunities to Affect Positive Change</w:t>
            </w:r>
          </w:p>
          <w:p w14:paraId="711B1C1D" w14:textId="77777777" w:rsidR="00526FA4" w:rsidRPr="004D2187" w:rsidRDefault="00526FA4" w:rsidP="00526FA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that there is a wide variety of opportunities to</w:t>
            </w:r>
            <w:r>
              <w:rPr>
                <w:rFonts w:ascii="Arial Narrow" w:hAnsi="Arial Narrow" w:cs="Arial Narrow"/>
                <w:sz w:val="16"/>
                <w:szCs w:val="16"/>
              </w:rPr>
              <w:t xml:space="preserve"> </w:t>
            </w:r>
            <w:r w:rsidRPr="004D2187">
              <w:rPr>
                <w:rFonts w:ascii="Arial Narrow" w:hAnsi="Arial Narrow" w:cs="Arial Narrow"/>
                <w:sz w:val="16"/>
                <w:szCs w:val="16"/>
              </w:rPr>
              <w:t>be involved in local community issues and affect</w:t>
            </w:r>
          </w:p>
          <w:p w14:paraId="3812833D" w14:textId="77777777" w:rsidR="00526FA4" w:rsidRPr="004D2187" w:rsidRDefault="00526FA4" w:rsidP="00526FA4">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change</w:t>
            </w:r>
          </w:p>
          <w:p w14:paraId="39419AFF" w14:textId="77777777" w:rsidR="00526FA4" w:rsidRPr="004D2187" w:rsidRDefault="00526FA4" w:rsidP="00526FA4">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Establish a clear structure of local responsibilities</w:t>
            </w:r>
          </w:p>
          <w:p w14:paraId="24E3E854" w14:textId="77777777" w:rsidR="00526FA4" w:rsidRPr="002A67F1" w:rsidRDefault="00526FA4" w:rsidP="00526FA4">
            <w:pPr>
              <w:autoSpaceDE w:val="0"/>
              <w:autoSpaceDN w:val="0"/>
              <w:adjustRightInd w:val="0"/>
              <w:rPr>
                <w:rFonts w:ascii="Arial Narrow" w:hAnsi="Arial Narrow" w:cs="Arial Narrow"/>
                <w:sz w:val="16"/>
                <w:szCs w:val="16"/>
              </w:rPr>
            </w:pPr>
            <w:r w:rsidRPr="002A67F1">
              <w:rPr>
                <w:rFonts w:ascii="Arial Narrow" w:hAnsi="Arial Narrow" w:cs="Arial Narrow"/>
                <w:sz w:val="16"/>
                <w:szCs w:val="16"/>
              </w:rPr>
              <w:t xml:space="preserve">Social Inclusion </w:t>
            </w:r>
            <w:r w:rsidRPr="002A67F1">
              <w:rPr>
                <w:rFonts w:ascii="SymbolMT" w:hAnsi="SymbolMT" w:cs="SymbolMT"/>
                <w:sz w:val="16"/>
                <w:szCs w:val="16"/>
              </w:rPr>
              <w:t xml:space="preserve">• </w:t>
            </w:r>
            <w:r w:rsidRPr="002A67F1">
              <w:rPr>
                <w:rFonts w:ascii="Arial Narrow" w:hAnsi="Arial Narrow" w:cs="Arial Narrow"/>
                <w:sz w:val="16"/>
                <w:szCs w:val="16"/>
              </w:rPr>
              <w:t>Encourage interaction between all ages, genders, regions, cultures and social classes</w:t>
            </w:r>
          </w:p>
          <w:p w14:paraId="722DC7C7" w14:textId="5654A120" w:rsidR="00526FA4" w:rsidRDefault="00526FA4" w:rsidP="00526FA4">
            <w:pPr>
              <w:autoSpaceDE w:val="0"/>
              <w:autoSpaceDN w:val="0"/>
              <w:adjustRightInd w:val="0"/>
              <w:rPr>
                <w:rFonts w:ascii="Arial Narrow" w:hAnsi="Arial Narrow" w:cs="Arial Narrow"/>
                <w:b/>
                <w:sz w:val="24"/>
                <w:szCs w:val="24"/>
              </w:rPr>
            </w:pPr>
            <w:r w:rsidRPr="002A67F1">
              <w:rPr>
                <w:rFonts w:ascii="SymbolMT" w:hAnsi="SymbolMT" w:cs="SymbolMT"/>
                <w:sz w:val="16"/>
                <w:szCs w:val="16"/>
              </w:rPr>
              <w:t xml:space="preserve">• </w:t>
            </w:r>
            <w:r w:rsidRPr="002A67F1">
              <w:rPr>
                <w:rFonts w:ascii="Arial Narrow" w:hAnsi="Arial Narrow" w:cs="Arial Narrow"/>
                <w:sz w:val="16"/>
                <w:szCs w:val="16"/>
              </w:rPr>
              <w:t>Establish joint relationship with West Loch Tarbert</w:t>
            </w:r>
          </w:p>
        </w:tc>
        <w:tc>
          <w:tcPr>
            <w:tcW w:w="3949" w:type="dxa"/>
          </w:tcPr>
          <w:p w14:paraId="1AFF8EBE" w14:textId="77777777" w:rsidR="00526FA4" w:rsidRDefault="00526FA4" w:rsidP="00526FA4">
            <w:pPr>
              <w:autoSpaceDE w:val="0"/>
              <w:autoSpaceDN w:val="0"/>
              <w:adjustRightInd w:val="0"/>
              <w:rPr>
                <w:rFonts w:ascii="Arial Narrow" w:hAnsi="Arial Narrow" w:cs="Arial Narrow"/>
                <w:b/>
                <w:sz w:val="24"/>
                <w:szCs w:val="24"/>
              </w:rPr>
            </w:pPr>
          </w:p>
          <w:p w14:paraId="60CD22CB" w14:textId="77777777" w:rsidR="00526FA4" w:rsidRDefault="00526FA4" w:rsidP="00526FA4">
            <w:pPr>
              <w:autoSpaceDE w:val="0"/>
              <w:autoSpaceDN w:val="0"/>
              <w:adjustRightInd w:val="0"/>
              <w:rPr>
                <w:rFonts w:ascii="Arial Narrow" w:hAnsi="Arial Narrow" w:cs="Arial Narrow"/>
                <w:b/>
                <w:i/>
                <w:sz w:val="16"/>
                <w:szCs w:val="16"/>
              </w:rPr>
            </w:pPr>
            <w:r w:rsidRPr="005841A6">
              <w:rPr>
                <w:rFonts w:ascii="Arial Narrow" w:hAnsi="Arial Narrow" w:cs="Arial Narrow"/>
                <w:b/>
                <w:i/>
                <w:sz w:val="16"/>
                <w:szCs w:val="16"/>
              </w:rPr>
              <w:t>Access for All</w:t>
            </w:r>
          </w:p>
          <w:p w14:paraId="38BCBB89" w14:textId="77777777" w:rsidR="00526FA4" w:rsidRPr="00F038A7" w:rsidRDefault="00526FA4" w:rsidP="00526FA4">
            <w:pPr>
              <w:pStyle w:val="ListParagraph"/>
              <w:numPr>
                <w:ilvl w:val="0"/>
                <w:numId w:val="9"/>
              </w:numPr>
              <w:autoSpaceDE w:val="0"/>
              <w:autoSpaceDN w:val="0"/>
              <w:adjustRightInd w:val="0"/>
              <w:spacing w:after="0" w:line="240" w:lineRule="auto"/>
              <w:rPr>
                <w:rFonts w:ascii="Arial Narrow" w:hAnsi="Arial Narrow" w:cs="Arial"/>
                <w:b/>
                <w:i/>
                <w:sz w:val="16"/>
                <w:szCs w:val="16"/>
              </w:rPr>
            </w:pPr>
            <w:r>
              <w:rPr>
                <w:rFonts w:ascii="Arial Narrow" w:hAnsi="Arial Narrow" w:cs="Arial Narrow"/>
                <w:i/>
                <w:sz w:val="16"/>
                <w:szCs w:val="16"/>
              </w:rPr>
              <w:t>Increase amount of all abilities access to walks</w:t>
            </w:r>
            <w:r>
              <w:rPr>
                <w:sz w:val="16"/>
                <w:szCs w:val="16"/>
              </w:rPr>
              <w:t xml:space="preserve"> </w:t>
            </w:r>
            <w:r w:rsidRPr="00F038A7">
              <w:rPr>
                <w:rFonts w:ascii="Arial Narrow" w:hAnsi="Arial Narrow" w:cs="Arial"/>
                <w:sz w:val="16"/>
                <w:szCs w:val="16"/>
              </w:rPr>
              <w:t>&amp;</w:t>
            </w:r>
            <w:r>
              <w:rPr>
                <w:rFonts w:ascii="Arial Narrow" w:hAnsi="Arial Narrow" w:cs="Arial"/>
                <w:sz w:val="16"/>
                <w:szCs w:val="16"/>
              </w:rPr>
              <w:t xml:space="preserve"> </w:t>
            </w:r>
            <w:r w:rsidRPr="00F038A7">
              <w:rPr>
                <w:rFonts w:ascii="Arial Narrow" w:hAnsi="Arial Narrow" w:cs="Arial"/>
                <w:sz w:val="16"/>
                <w:szCs w:val="16"/>
              </w:rPr>
              <w:t>A83 pavements</w:t>
            </w:r>
            <w:r w:rsidRPr="00F038A7">
              <w:rPr>
                <w:rFonts w:ascii="Arial Narrow" w:hAnsi="Arial Narrow" w:cs="Arial"/>
                <w:i/>
                <w:sz w:val="16"/>
                <w:szCs w:val="16"/>
              </w:rPr>
              <w:t xml:space="preserve"> </w:t>
            </w:r>
          </w:p>
          <w:p w14:paraId="4F41E0DD" w14:textId="77777777" w:rsidR="00526FA4" w:rsidRDefault="00526FA4" w:rsidP="00526FA4">
            <w:pPr>
              <w:autoSpaceDE w:val="0"/>
              <w:autoSpaceDN w:val="0"/>
              <w:adjustRightInd w:val="0"/>
              <w:rPr>
                <w:rFonts w:ascii="Arial Narrow" w:hAnsi="Arial Narrow" w:cs="Arial Narrow"/>
                <w:b/>
                <w:i/>
                <w:sz w:val="16"/>
                <w:szCs w:val="16"/>
              </w:rPr>
            </w:pPr>
          </w:p>
          <w:p w14:paraId="2D5C652A" w14:textId="77777777" w:rsidR="00526FA4" w:rsidRDefault="00526FA4" w:rsidP="00526FA4">
            <w:pPr>
              <w:autoSpaceDE w:val="0"/>
              <w:autoSpaceDN w:val="0"/>
              <w:adjustRightInd w:val="0"/>
              <w:rPr>
                <w:rFonts w:ascii="Arial Narrow" w:hAnsi="Arial Narrow" w:cs="Arial Narrow"/>
                <w:b/>
                <w:i/>
                <w:sz w:val="16"/>
                <w:szCs w:val="16"/>
              </w:rPr>
            </w:pPr>
          </w:p>
          <w:p w14:paraId="4CA1BECB" w14:textId="29888421" w:rsidR="00526FA4" w:rsidRDefault="00526FA4" w:rsidP="00526FA4">
            <w:pPr>
              <w:autoSpaceDE w:val="0"/>
              <w:autoSpaceDN w:val="0"/>
              <w:adjustRightInd w:val="0"/>
              <w:rPr>
                <w:rFonts w:ascii="Arial Narrow" w:hAnsi="Arial Narrow" w:cs="Arial Narrow"/>
                <w:b/>
                <w:i/>
                <w:sz w:val="16"/>
                <w:szCs w:val="16"/>
              </w:rPr>
            </w:pPr>
            <w:r w:rsidRPr="00F038A7">
              <w:rPr>
                <w:rFonts w:ascii="Arial Narrow" w:hAnsi="Arial Narrow" w:cs="Arial Narrow"/>
                <w:b/>
                <w:i/>
                <w:sz w:val="16"/>
                <w:szCs w:val="16"/>
              </w:rPr>
              <w:t>Opportunities to Affect Positive Change</w:t>
            </w:r>
          </w:p>
          <w:p w14:paraId="75419C15" w14:textId="6F5E7A09" w:rsidR="00C367E2" w:rsidRPr="002A67F1" w:rsidRDefault="00C367E2" w:rsidP="00C367E2">
            <w:pPr>
              <w:pStyle w:val="ListParagraph"/>
              <w:numPr>
                <w:ilvl w:val="0"/>
                <w:numId w:val="9"/>
              </w:numPr>
              <w:autoSpaceDE w:val="0"/>
              <w:autoSpaceDN w:val="0"/>
              <w:adjustRightInd w:val="0"/>
              <w:spacing w:after="0" w:line="240" w:lineRule="auto"/>
              <w:jc w:val="both"/>
              <w:rPr>
                <w:rFonts w:ascii="Arial Narrow" w:hAnsi="Arial Narrow" w:cs="Arial Narrow"/>
                <w:b/>
                <w:i/>
                <w:sz w:val="16"/>
                <w:szCs w:val="16"/>
              </w:rPr>
            </w:pPr>
            <w:r w:rsidRPr="002A67F1">
              <w:rPr>
                <w:rFonts w:ascii="Arial Narrow" w:hAnsi="Arial Narrow" w:cs="Arial Narrow"/>
                <w:i/>
                <w:sz w:val="16"/>
                <w:szCs w:val="16"/>
              </w:rPr>
              <w:t xml:space="preserve">Develop criteria for disbursement of </w:t>
            </w:r>
            <w:r w:rsidR="002A67F1" w:rsidRPr="002A67F1">
              <w:rPr>
                <w:rFonts w:ascii="Arial Narrow" w:hAnsi="Arial Narrow" w:cs="Arial Narrow"/>
                <w:i/>
                <w:sz w:val="16"/>
                <w:szCs w:val="16"/>
              </w:rPr>
              <w:t>Community</w:t>
            </w:r>
            <w:r w:rsidRPr="002A67F1">
              <w:rPr>
                <w:rFonts w:ascii="Arial Narrow" w:hAnsi="Arial Narrow" w:cs="Arial Narrow"/>
                <w:i/>
                <w:sz w:val="16"/>
                <w:szCs w:val="16"/>
              </w:rPr>
              <w:t xml:space="preserve"> Benefit from renewables.</w:t>
            </w:r>
          </w:p>
          <w:p w14:paraId="77A599DF" w14:textId="27C48259" w:rsidR="00C367E2" w:rsidRPr="002A67F1" w:rsidRDefault="00C367E2" w:rsidP="00C367E2">
            <w:pPr>
              <w:pStyle w:val="ListParagraph"/>
              <w:numPr>
                <w:ilvl w:val="0"/>
                <w:numId w:val="9"/>
              </w:numPr>
              <w:autoSpaceDE w:val="0"/>
              <w:autoSpaceDN w:val="0"/>
              <w:adjustRightInd w:val="0"/>
              <w:spacing w:after="0" w:line="240" w:lineRule="auto"/>
              <w:jc w:val="both"/>
              <w:rPr>
                <w:rFonts w:ascii="Arial Narrow" w:hAnsi="Arial Narrow" w:cs="Arial Narrow"/>
                <w:b/>
                <w:i/>
                <w:sz w:val="16"/>
                <w:szCs w:val="16"/>
              </w:rPr>
            </w:pPr>
            <w:r w:rsidRPr="002A67F1">
              <w:rPr>
                <w:rFonts w:ascii="Arial Narrow" w:hAnsi="Arial Narrow" w:cs="Arial Narrow"/>
                <w:b/>
                <w:i/>
                <w:sz w:val="16"/>
                <w:szCs w:val="16"/>
              </w:rPr>
              <w:t>Create company able to invest in Community renewables</w:t>
            </w:r>
          </w:p>
          <w:p w14:paraId="742156F9" w14:textId="77777777" w:rsidR="00526FA4" w:rsidRPr="00804671"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 xml:space="preserve">Community fuel project to address local fuel prices and fuel </w:t>
            </w:r>
            <w:proofErr w:type="gramStart"/>
            <w:r w:rsidRPr="00804671">
              <w:rPr>
                <w:rFonts w:ascii="Arial Narrow" w:hAnsi="Arial Narrow" w:cs="Arial Narrow"/>
                <w:i/>
                <w:sz w:val="16"/>
                <w:szCs w:val="16"/>
              </w:rPr>
              <w:t>poverty :</w:t>
            </w:r>
            <w:proofErr w:type="gramEnd"/>
            <w:r w:rsidRPr="00804671">
              <w:rPr>
                <w:rFonts w:ascii="Arial Narrow" w:hAnsi="Arial Narrow" w:cs="Arial Narrow"/>
                <w:i/>
                <w:sz w:val="16"/>
                <w:szCs w:val="16"/>
              </w:rPr>
              <w:t>-</w:t>
            </w:r>
          </w:p>
          <w:p w14:paraId="3A59C5DB" w14:textId="77777777" w:rsidR="00804671" w:rsidRDefault="00526FA4" w:rsidP="00804671">
            <w:pPr>
              <w:pStyle w:val="ListParagraph"/>
              <w:numPr>
                <w:ilvl w:val="1"/>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Communal fuel buying</w:t>
            </w:r>
          </w:p>
          <w:p w14:paraId="657F832D" w14:textId="36E2EAE3" w:rsidR="00526FA4" w:rsidRPr="00804671" w:rsidRDefault="00526FA4" w:rsidP="00804671">
            <w:pPr>
              <w:pStyle w:val="ListParagraph"/>
              <w:numPr>
                <w:ilvl w:val="1"/>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Investigate renewables</w:t>
            </w:r>
          </w:p>
          <w:p w14:paraId="67D84417" w14:textId="49EAD71F" w:rsidR="00526FA4" w:rsidRPr="00804671" w:rsidRDefault="00526FA4" w:rsidP="00526FA4">
            <w:pPr>
              <w:pStyle w:val="ListParagraph"/>
              <w:numPr>
                <w:ilvl w:val="1"/>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Community Woodland</w:t>
            </w:r>
            <w:r w:rsidR="00804671">
              <w:rPr>
                <w:rFonts w:ascii="Arial Narrow" w:hAnsi="Arial Narrow" w:cs="Arial Narrow"/>
                <w:i/>
                <w:sz w:val="16"/>
                <w:szCs w:val="16"/>
              </w:rPr>
              <w:br/>
            </w:r>
          </w:p>
          <w:p w14:paraId="6EB91206" w14:textId="77777777" w:rsidR="00526FA4" w:rsidRPr="00804671"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Rolling or annual review of T&amp;S Community Plan accessible to all online – The ‘Living Plan’</w:t>
            </w:r>
          </w:p>
          <w:p w14:paraId="4CF5710E" w14:textId="77777777" w:rsidR="00526FA4" w:rsidRPr="00804671"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Investigate need for Lifeboat/Rescue Boat</w:t>
            </w:r>
          </w:p>
          <w:p w14:paraId="7EFF101B" w14:textId="77777777" w:rsidR="00526FA4" w:rsidRPr="00804671"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804671">
              <w:rPr>
                <w:rFonts w:ascii="Arial Narrow" w:hAnsi="Arial Narrow" w:cs="Arial Narrow"/>
                <w:i/>
                <w:sz w:val="16"/>
                <w:szCs w:val="16"/>
              </w:rPr>
              <w:t xml:space="preserve">Community Resilience Plans for Tarbert AND Skipness </w:t>
            </w:r>
          </w:p>
          <w:p w14:paraId="1A19DCD6" w14:textId="77777777" w:rsidR="00526FA4" w:rsidRPr="00FC0B54" w:rsidRDefault="00526FA4" w:rsidP="00526FA4">
            <w:pPr>
              <w:autoSpaceDE w:val="0"/>
              <w:autoSpaceDN w:val="0"/>
              <w:adjustRightInd w:val="0"/>
              <w:rPr>
                <w:rFonts w:ascii="Arial Narrow" w:hAnsi="Arial Narrow" w:cs="Arial Narrow"/>
                <w:i/>
                <w:sz w:val="16"/>
                <w:szCs w:val="16"/>
              </w:rPr>
            </w:pPr>
          </w:p>
          <w:p w14:paraId="6D39CF7D" w14:textId="77777777" w:rsidR="00526FA4" w:rsidRPr="005C3612" w:rsidRDefault="00526FA4" w:rsidP="00526FA4">
            <w:pPr>
              <w:autoSpaceDE w:val="0"/>
              <w:autoSpaceDN w:val="0"/>
              <w:adjustRightInd w:val="0"/>
              <w:rPr>
                <w:rFonts w:ascii="Arial Narrow" w:hAnsi="Arial Narrow" w:cs="Arial Narrow"/>
                <w:b/>
                <w:i/>
                <w:sz w:val="16"/>
                <w:szCs w:val="16"/>
              </w:rPr>
            </w:pPr>
            <w:r w:rsidRPr="005C3612">
              <w:rPr>
                <w:rFonts w:ascii="Arial Narrow" w:hAnsi="Arial Narrow" w:cs="Arial Narrow"/>
                <w:b/>
                <w:i/>
                <w:sz w:val="16"/>
                <w:szCs w:val="16"/>
              </w:rPr>
              <w:t>Social Inclusion</w:t>
            </w:r>
          </w:p>
          <w:p w14:paraId="07DE25D3" w14:textId="04049BF4" w:rsidR="00526FA4" w:rsidRPr="0095589A" w:rsidRDefault="00526FA4" w:rsidP="0095589A">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Create o</w:t>
            </w:r>
            <w:r w:rsidRPr="00923B59">
              <w:rPr>
                <w:rFonts w:ascii="Arial Narrow" w:hAnsi="Arial Narrow" w:cs="Arial Narrow"/>
                <w:i/>
                <w:sz w:val="16"/>
                <w:szCs w:val="16"/>
              </w:rPr>
              <w:t>pportunities for young people to remain and work in the area</w:t>
            </w:r>
          </w:p>
          <w:p w14:paraId="705DC35A" w14:textId="22E3C478" w:rsidR="00526FA4" w:rsidRPr="00923B59"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923B59">
              <w:rPr>
                <w:rFonts w:ascii="Arial Narrow" w:hAnsi="Arial Narrow" w:cs="Arial Narrow"/>
                <w:i/>
                <w:sz w:val="16"/>
                <w:szCs w:val="16"/>
              </w:rPr>
              <w:lastRenderedPageBreak/>
              <w:t xml:space="preserve">Improve public transport </w:t>
            </w:r>
            <w:r>
              <w:rPr>
                <w:rFonts w:ascii="Arial Narrow" w:hAnsi="Arial Narrow" w:cs="Arial Narrow"/>
                <w:i/>
                <w:sz w:val="16"/>
                <w:szCs w:val="16"/>
              </w:rPr>
              <w:t>connec</w:t>
            </w:r>
            <w:r w:rsidRPr="00923B59">
              <w:rPr>
                <w:rFonts w:ascii="Arial Narrow" w:hAnsi="Arial Narrow" w:cs="Arial Narrow"/>
                <w:i/>
                <w:sz w:val="16"/>
                <w:szCs w:val="16"/>
              </w:rPr>
              <w:t>tions between local communities</w:t>
            </w:r>
            <w:r w:rsidR="000B0579">
              <w:rPr>
                <w:rFonts w:ascii="Arial Narrow" w:hAnsi="Arial Narrow" w:cs="Arial Narrow"/>
                <w:i/>
                <w:sz w:val="16"/>
                <w:szCs w:val="16"/>
              </w:rPr>
              <w:br/>
            </w:r>
          </w:p>
          <w:p w14:paraId="581C3A45" w14:textId="633FE071" w:rsidR="00526FA4"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Pr>
                <w:rFonts w:ascii="Arial Narrow" w:hAnsi="Arial Narrow" w:cs="Arial Narrow"/>
                <w:i/>
                <w:sz w:val="16"/>
                <w:szCs w:val="16"/>
              </w:rPr>
              <w:t xml:space="preserve">Evaluate </w:t>
            </w:r>
            <w:r w:rsidRPr="00923B59">
              <w:rPr>
                <w:rFonts w:ascii="Arial Narrow" w:hAnsi="Arial Narrow" w:cs="Arial Narrow"/>
                <w:i/>
                <w:sz w:val="16"/>
                <w:szCs w:val="16"/>
              </w:rPr>
              <w:t xml:space="preserve">Disabled access to </w:t>
            </w:r>
            <w:r>
              <w:rPr>
                <w:rFonts w:ascii="Arial Narrow" w:hAnsi="Arial Narrow" w:cs="Arial Narrow"/>
                <w:i/>
                <w:sz w:val="16"/>
                <w:szCs w:val="16"/>
              </w:rPr>
              <w:t xml:space="preserve">Tarbert &amp; </w:t>
            </w:r>
            <w:r w:rsidRPr="00923B59">
              <w:rPr>
                <w:rFonts w:ascii="Arial Narrow" w:hAnsi="Arial Narrow" w:cs="Arial Narrow"/>
                <w:i/>
                <w:sz w:val="16"/>
                <w:szCs w:val="16"/>
              </w:rPr>
              <w:t>Skipness war memorial</w:t>
            </w:r>
            <w:r>
              <w:rPr>
                <w:rFonts w:ascii="Arial Narrow" w:hAnsi="Arial Narrow" w:cs="Arial Narrow"/>
                <w:i/>
                <w:sz w:val="16"/>
                <w:szCs w:val="16"/>
              </w:rPr>
              <w:t>s</w:t>
            </w:r>
          </w:p>
          <w:p w14:paraId="24923D33" w14:textId="074142A6" w:rsidR="006F3B1F" w:rsidRPr="000B0579" w:rsidRDefault="006F3B1F"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0B0579">
              <w:rPr>
                <w:rFonts w:ascii="Arial Narrow" w:hAnsi="Arial Narrow" w:cs="Arial Narrow"/>
                <w:i/>
                <w:sz w:val="16"/>
                <w:szCs w:val="16"/>
              </w:rPr>
              <w:t>Develop Befriending for vulnerable adults and continue befriending for vulnerable children</w:t>
            </w:r>
          </w:p>
          <w:p w14:paraId="7CBF32C9" w14:textId="77777777" w:rsidR="000B0579" w:rsidRDefault="006F3B1F"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0B0579">
              <w:rPr>
                <w:rFonts w:ascii="Arial Narrow" w:hAnsi="Arial Narrow" w:cs="Arial Narrow"/>
                <w:i/>
                <w:sz w:val="16"/>
                <w:szCs w:val="16"/>
              </w:rPr>
              <w:t>Develop friendship network for frail elderly in Skipness</w:t>
            </w:r>
          </w:p>
          <w:p w14:paraId="61561088" w14:textId="4C693FBE" w:rsidR="00526FA4" w:rsidRPr="000B0579" w:rsidRDefault="00526FA4" w:rsidP="00526FA4">
            <w:pPr>
              <w:pStyle w:val="ListParagraph"/>
              <w:numPr>
                <w:ilvl w:val="0"/>
                <w:numId w:val="6"/>
              </w:numPr>
              <w:autoSpaceDE w:val="0"/>
              <w:autoSpaceDN w:val="0"/>
              <w:adjustRightInd w:val="0"/>
              <w:spacing w:after="0" w:line="240" w:lineRule="auto"/>
              <w:rPr>
                <w:rFonts w:ascii="Arial Narrow" w:hAnsi="Arial Narrow" w:cs="Arial Narrow"/>
                <w:i/>
                <w:sz w:val="16"/>
                <w:szCs w:val="16"/>
              </w:rPr>
            </w:pPr>
            <w:r w:rsidRPr="000B0579">
              <w:rPr>
                <w:rFonts w:ascii="Arial Narrow" w:hAnsi="Arial Narrow" w:cs="Arial Narrow"/>
                <w:i/>
                <w:sz w:val="16"/>
                <w:szCs w:val="16"/>
              </w:rPr>
              <w:t>Improve local walks (or parts thereof) to ‘All Ability’ standards</w:t>
            </w:r>
          </w:p>
        </w:tc>
        <w:tc>
          <w:tcPr>
            <w:tcW w:w="905" w:type="dxa"/>
          </w:tcPr>
          <w:p w14:paraId="0857C150" w14:textId="77777777" w:rsidR="00526FA4" w:rsidRPr="00804671" w:rsidRDefault="00526FA4" w:rsidP="00526FA4">
            <w:pPr>
              <w:rPr>
                <w:rFonts w:ascii="Arial Narrow" w:hAnsi="Arial Narrow"/>
                <w:b/>
                <w:sz w:val="16"/>
                <w:szCs w:val="16"/>
              </w:rPr>
            </w:pPr>
          </w:p>
          <w:p w14:paraId="76739D0D" w14:textId="77777777" w:rsidR="00331BD5" w:rsidRPr="00804671" w:rsidRDefault="00331BD5" w:rsidP="00526FA4">
            <w:pPr>
              <w:rPr>
                <w:rFonts w:ascii="Arial Narrow" w:hAnsi="Arial Narrow"/>
                <w:b/>
                <w:sz w:val="16"/>
                <w:szCs w:val="16"/>
              </w:rPr>
            </w:pPr>
          </w:p>
          <w:p w14:paraId="24119DAD" w14:textId="77777777" w:rsidR="00331BD5" w:rsidRDefault="00331BD5" w:rsidP="00526FA4">
            <w:pPr>
              <w:rPr>
                <w:rFonts w:ascii="Arial Narrow" w:hAnsi="Arial Narrow"/>
                <w:sz w:val="16"/>
                <w:szCs w:val="16"/>
              </w:rPr>
            </w:pPr>
          </w:p>
          <w:p w14:paraId="42CB73D0" w14:textId="4C5CED8A" w:rsidR="00526FA4" w:rsidRPr="00EE12E7" w:rsidRDefault="00526FA4" w:rsidP="00526FA4">
            <w:pPr>
              <w:rPr>
                <w:rFonts w:ascii="Arial Narrow" w:hAnsi="Arial Narrow"/>
                <w:sz w:val="16"/>
                <w:szCs w:val="16"/>
              </w:rPr>
            </w:pPr>
            <w:r w:rsidRPr="00EE12E7">
              <w:rPr>
                <w:rFonts w:ascii="Arial Narrow" w:hAnsi="Arial Narrow"/>
                <w:sz w:val="16"/>
                <w:szCs w:val="16"/>
              </w:rPr>
              <w:t>3</w:t>
            </w:r>
          </w:p>
          <w:p w14:paraId="1226C2BD" w14:textId="77777777" w:rsidR="00526FA4" w:rsidRPr="00EE12E7" w:rsidRDefault="00526FA4" w:rsidP="00526FA4">
            <w:pPr>
              <w:rPr>
                <w:rFonts w:ascii="Arial Narrow" w:hAnsi="Arial Narrow"/>
                <w:sz w:val="16"/>
                <w:szCs w:val="16"/>
              </w:rPr>
            </w:pPr>
          </w:p>
          <w:p w14:paraId="74098DC5" w14:textId="77777777" w:rsidR="00526FA4" w:rsidRPr="00EE12E7" w:rsidRDefault="00526FA4" w:rsidP="00526FA4">
            <w:pPr>
              <w:rPr>
                <w:rFonts w:ascii="Arial Narrow" w:hAnsi="Arial Narrow"/>
                <w:sz w:val="16"/>
                <w:szCs w:val="16"/>
              </w:rPr>
            </w:pPr>
          </w:p>
          <w:p w14:paraId="2D90B8DA" w14:textId="77777777" w:rsidR="00526FA4" w:rsidRPr="00EE12E7" w:rsidRDefault="00526FA4" w:rsidP="00526FA4">
            <w:pPr>
              <w:rPr>
                <w:rFonts w:ascii="Arial Narrow" w:hAnsi="Arial Narrow"/>
                <w:sz w:val="16"/>
                <w:szCs w:val="16"/>
              </w:rPr>
            </w:pPr>
          </w:p>
          <w:p w14:paraId="24104775" w14:textId="77777777" w:rsidR="00526FA4" w:rsidRPr="00EE12E7" w:rsidRDefault="00526FA4" w:rsidP="00526FA4">
            <w:pPr>
              <w:rPr>
                <w:rFonts w:ascii="Arial Narrow" w:hAnsi="Arial Narrow"/>
                <w:sz w:val="16"/>
                <w:szCs w:val="16"/>
              </w:rPr>
            </w:pPr>
          </w:p>
          <w:p w14:paraId="7260B66E" w14:textId="77777777" w:rsidR="00804671" w:rsidRDefault="00804671" w:rsidP="00526FA4">
            <w:pPr>
              <w:rPr>
                <w:rFonts w:ascii="Arial Narrow" w:hAnsi="Arial Narrow"/>
                <w:sz w:val="16"/>
                <w:szCs w:val="16"/>
              </w:rPr>
            </w:pPr>
          </w:p>
          <w:p w14:paraId="1F921931" w14:textId="1035934D" w:rsidR="00526FA4" w:rsidRPr="00EE12E7" w:rsidRDefault="00C367E2" w:rsidP="00526FA4">
            <w:pPr>
              <w:rPr>
                <w:rFonts w:ascii="Arial Narrow" w:hAnsi="Arial Narrow"/>
                <w:sz w:val="16"/>
                <w:szCs w:val="16"/>
              </w:rPr>
            </w:pPr>
            <w:r>
              <w:rPr>
                <w:rFonts w:ascii="Arial Narrow" w:hAnsi="Arial Narrow"/>
                <w:sz w:val="16"/>
                <w:szCs w:val="16"/>
              </w:rPr>
              <w:t>1</w:t>
            </w:r>
          </w:p>
          <w:p w14:paraId="42DD1D6E" w14:textId="77777777" w:rsidR="00526FA4" w:rsidRPr="00EE12E7" w:rsidRDefault="00526FA4" w:rsidP="00526FA4">
            <w:pPr>
              <w:rPr>
                <w:rFonts w:ascii="Arial Narrow" w:hAnsi="Arial Narrow"/>
                <w:sz w:val="16"/>
                <w:szCs w:val="16"/>
              </w:rPr>
            </w:pPr>
          </w:p>
          <w:p w14:paraId="37BEDA61" w14:textId="684E1BB4" w:rsidR="00526FA4" w:rsidRPr="00EE12E7" w:rsidRDefault="00C367E2" w:rsidP="00526FA4">
            <w:pPr>
              <w:rPr>
                <w:rFonts w:ascii="Arial Narrow" w:hAnsi="Arial Narrow"/>
                <w:sz w:val="16"/>
                <w:szCs w:val="16"/>
              </w:rPr>
            </w:pPr>
            <w:r>
              <w:rPr>
                <w:rFonts w:ascii="Arial Narrow" w:hAnsi="Arial Narrow"/>
                <w:sz w:val="16"/>
                <w:szCs w:val="16"/>
              </w:rPr>
              <w:t>1</w:t>
            </w:r>
          </w:p>
          <w:p w14:paraId="2FCC97C7" w14:textId="77777777" w:rsidR="00526FA4" w:rsidRDefault="00526FA4" w:rsidP="00526FA4">
            <w:pPr>
              <w:rPr>
                <w:rFonts w:ascii="Arial Narrow" w:hAnsi="Arial Narrow"/>
                <w:sz w:val="16"/>
                <w:szCs w:val="16"/>
              </w:rPr>
            </w:pPr>
          </w:p>
          <w:p w14:paraId="075841A5" w14:textId="2C94DE17" w:rsidR="00526FA4" w:rsidRPr="00EE12E7" w:rsidRDefault="00804671" w:rsidP="00526FA4">
            <w:pPr>
              <w:rPr>
                <w:rFonts w:ascii="Arial Narrow" w:hAnsi="Arial Narrow"/>
                <w:sz w:val="16"/>
                <w:szCs w:val="16"/>
              </w:rPr>
            </w:pPr>
            <w:r>
              <w:rPr>
                <w:rFonts w:ascii="Arial Narrow" w:hAnsi="Arial Narrow"/>
                <w:sz w:val="16"/>
                <w:szCs w:val="16"/>
              </w:rPr>
              <w:t>4</w:t>
            </w:r>
          </w:p>
          <w:p w14:paraId="5FDB0C4A" w14:textId="77777777" w:rsidR="00526FA4" w:rsidRPr="00EE12E7" w:rsidRDefault="00526FA4" w:rsidP="00526FA4">
            <w:pPr>
              <w:rPr>
                <w:rFonts w:ascii="Arial Narrow" w:hAnsi="Arial Narrow"/>
                <w:sz w:val="16"/>
                <w:szCs w:val="16"/>
              </w:rPr>
            </w:pPr>
          </w:p>
          <w:p w14:paraId="341DF034" w14:textId="77777777" w:rsidR="00804671" w:rsidRDefault="00804671" w:rsidP="00526FA4">
            <w:pPr>
              <w:rPr>
                <w:rFonts w:ascii="Arial Narrow" w:hAnsi="Arial Narrow"/>
                <w:sz w:val="16"/>
                <w:szCs w:val="16"/>
              </w:rPr>
            </w:pPr>
          </w:p>
          <w:p w14:paraId="159573EC" w14:textId="77777777" w:rsidR="00804671" w:rsidRDefault="00804671" w:rsidP="00526FA4">
            <w:pPr>
              <w:rPr>
                <w:rFonts w:ascii="Arial Narrow" w:hAnsi="Arial Narrow"/>
                <w:sz w:val="16"/>
                <w:szCs w:val="16"/>
              </w:rPr>
            </w:pPr>
          </w:p>
          <w:p w14:paraId="7FC1C09B" w14:textId="77777777" w:rsidR="00804671" w:rsidRDefault="00804671" w:rsidP="00526FA4">
            <w:pPr>
              <w:rPr>
                <w:rFonts w:ascii="Arial Narrow" w:hAnsi="Arial Narrow"/>
                <w:sz w:val="16"/>
                <w:szCs w:val="16"/>
              </w:rPr>
            </w:pPr>
          </w:p>
          <w:p w14:paraId="389C3DB8" w14:textId="023F4E7A" w:rsidR="00804671" w:rsidRDefault="00804671" w:rsidP="00526FA4">
            <w:pPr>
              <w:rPr>
                <w:rFonts w:ascii="Arial Narrow" w:hAnsi="Arial Narrow"/>
                <w:sz w:val="16"/>
                <w:szCs w:val="16"/>
              </w:rPr>
            </w:pPr>
            <w:r>
              <w:rPr>
                <w:rFonts w:ascii="Arial Narrow" w:hAnsi="Arial Narrow"/>
                <w:sz w:val="16"/>
                <w:szCs w:val="16"/>
              </w:rPr>
              <w:t>1</w:t>
            </w:r>
          </w:p>
          <w:p w14:paraId="454BA680" w14:textId="77777777" w:rsidR="00804671" w:rsidRDefault="00804671" w:rsidP="00526FA4">
            <w:pPr>
              <w:rPr>
                <w:rFonts w:ascii="Arial Narrow" w:hAnsi="Arial Narrow"/>
                <w:sz w:val="16"/>
                <w:szCs w:val="16"/>
              </w:rPr>
            </w:pPr>
          </w:p>
          <w:p w14:paraId="7173594F" w14:textId="5CF88679" w:rsidR="00526FA4" w:rsidRPr="00EE12E7" w:rsidRDefault="00526FA4" w:rsidP="00526FA4">
            <w:pPr>
              <w:rPr>
                <w:rFonts w:ascii="Arial Narrow" w:hAnsi="Arial Narrow"/>
                <w:sz w:val="16"/>
                <w:szCs w:val="16"/>
              </w:rPr>
            </w:pPr>
            <w:r w:rsidRPr="00EE12E7">
              <w:rPr>
                <w:rFonts w:ascii="Arial Narrow" w:hAnsi="Arial Narrow"/>
                <w:sz w:val="16"/>
                <w:szCs w:val="16"/>
              </w:rPr>
              <w:t>4</w:t>
            </w:r>
          </w:p>
          <w:p w14:paraId="71361126" w14:textId="0BDC259A" w:rsidR="00526FA4" w:rsidRPr="00EE12E7" w:rsidRDefault="00526FA4" w:rsidP="00526FA4">
            <w:pPr>
              <w:rPr>
                <w:rFonts w:ascii="Arial Narrow" w:hAnsi="Arial Narrow"/>
                <w:sz w:val="16"/>
                <w:szCs w:val="16"/>
              </w:rPr>
            </w:pPr>
            <w:r w:rsidRPr="00EE12E7">
              <w:rPr>
                <w:rFonts w:ascii="Arial Narrow" w:hAnsi="Arial Narrow"/>
                <w:sz w:val="16"/>
                <w:szCs w:val="16"/>
              </w:rPr>
              <w:t>1</w:t>
            </w:r>
          </w:p>
          <w:p w14:paraId="423CDCE9" w14:textId="77777777" w:rsidR="00526FA4" w:rsidRPr="00EE12E7" w:rsidRDefault="00526FA4" w:rsidP="00526FA4">
            <w:pPr>
              <w:rPr>
                <w:rFonts w:ascii="Arial Narrow" w:hAnsi="Arial Narrow"/>
                <w:sz w:val="16"/>
                <w:szCs w:val="16"/>
              </w:rPr>
            </w:pPr>
          </w:p>
          <w:p w14:paraId="1974362D" w14:textId="77777777" w:rsidR="000B0579" w:rsidRDefault="000B0579" w:rsidP="00526FA4">
            <w:pPr>
              <w:rPr>
                <w:rFonts w:ascii="Arial Narrow" w:hAnsi="Arial Narrow"/>
                <w:sz w:val="16"/>
                <w:szCs w:val="16"/>
              </w:rPr>
            </w:pPr>
          </w:p>
          <w:p w14:paraId="659209A9" w14:textId="77777777" w:rsidR="000B0579" w:rsidRDefault="000B0579" w:rsidP="00526FA4">
            <w:pPr>
              <w:rPr>
                <w:rFonts w:ascii="Arial Narrow" w:hAnsi="Arial Narrow"/>
                <w:sz w:val="16"/>
                <w:szCs w:val="16"/>
              </w:rPr>
            </w:pPr>
          </w:p>
          <w:p w14:paraId="33F3A518" w14:textId="1A4F0C28" w:rsidR="00526FA4" w:rsidRPr="00EE12E7" w:rsidRDefault="00C367E2" w:rsidP="00526FA4">
            <w:pPr>
              <w:rPr>
                <w:rFonts w:ascii="Arial Narrow" w:hAnsi="Arial Narrow"/>
                <w:sz w:val="16"/>
                <w:szCs w:val="16"/>
              </w:rPr>
            </w:pPr>
            <w:r>
              <w:rPr>
                <w:rFonts w:ascii="Arial Narrow" w:hAnsi="Arial Narrow"/>
                <w:sz w:val="16"/>
                <w:szCs w:val="16"/>
              </w:rPr>
              <w:t>3</w:t>
            </w:r>
          </w:p>
          <w:p w14:paraId="25116A61" w14:textId="7E0FB324" w:rsidR="00526FA4" w:rsidRPr="00EE12E7" w:rsidRDefault="00526FA4" w:rsidP="00526FA4">
            <w:pPr>
              <w:rPr>
                <w:rFonts w:ascii="Arial Narrow" w:hAnsi="Arial Narrow"/>
                <w:sz w:val="16"/>
                <w:szCs w:val="16"/>
              </w:rPr>
            </w:pPr>
          </w:p>
          <w:p w14:paraId="144967D9" w14:textId="77777777" w:rsidR="00526FA4" w:rsidRDefault="00526FA4" w:rsidP="00526FA4">
            <w:pPr>
              <w:rPr>
                <w:rFonts w:ascii="Arial Narrow" w:hAnsi="Arial Narrow"/>
                <w:sz w:val="16"/>
                <w:szCs w:val="16"/>
              </w:rPr>
            </w:pPr>
            <w:r w:rsidRPr="00EE12E7">
              <w:rPr>
                <w:rFonts w:ascii="Arial Narrow" w:hAnsi="Arial Narrow"/>
                <w:sz w:val="16"/>
                <w:szCs w:val="16"/>
              </w:rPr>
              <w:t>3</w:t>
            </w:r>
          </w:p>
          <w:p w14:paraId="016BDCEF" w14:textId="77777777" w:rsidR="0095589A" w:rsidRDefault="0095589A" w:rsidP="00526FA4">
            <w:pPr>
              <w:rPr>
                <w:rFonts w:ascii="Arial Narrow" w:hAnsi="Arial Narrow"/>
                <w:sz w:val="16"/>
                <w:szCs w:val="16"/>
              </w:rPr>
            </w:pPr>
          </w:p>
          <w:p w14:paraId="4F8F0EFB" w14:textId="77777777" w:rsidR="000B0579" w:rsidRDefault="000B0579" w:rsidP="00526FA4">
            <w:pPr>
              <w:rPr>
                <w:rFonts w:ascii="Arial Narrow" w:hAnsi="Arial Narrow"/>
                <w:sz w:val="16"/>
                <w:szCs w:val="16"/>
              </w:rPr>
            </w:pPr>
          </w:p>
          <w:p w14:paraId="2A1DECE1" w14:textId="16F4FCB3" w:rsidR="00526FA4" w:rsidRPr="00EE12E7" w:rsidRDefault="006F3B1F" w:rsidP="00526FA4">
            <w:pPr>
              <w:rPr>
                <w:rFonts w:ascii="Arial Narrow" w:hAnsi="Arial Narrow"/>
                <w:sz w:val="16"/>
                <w:szCs w:val="16"/>
              </w:rPr>
            </w:pPr>
            <w:r>
              <w:rPr>
                <w:rFonts w:ascii="Arial Narrow" w:hAnsi="Arial Narrow"/>
                <w:sz w:val="16"/>
                <w:szCs w:val="16"/>
              </w:rPr>
              <w:t>3</w:t>
            </w:r>
          </w:p>
          <w:p w14:paraId="59153F44" w14:textId="77777777" w:rsidR="00526FA4" w:rsidRDefault="00526FA4" w:rsidP="00526FA4">
            <w:pPr>
              <w:rPr>
                <w:rFonts w:ascii="Arial Narrow" w:hAnsi="Arial Narrow"/>
                <w:sz w:val="16"/>
                <w:szCs w:val="16"/>
              </w:rPr>
            </w:pPr>
          </w:p>
          <w:p w14:paraId="1420BCB1" w14:textId="77777777" w:rsidR="00526FA4" w:rsidRDefault="00526FA4" w:rsidP="00526FA4">
            <w:pPr>
              <w:rPr>
                <w:rFonts w:ascii="Arial Narrow" w:hAnsi="Arial Narrow"/>
                <w:sz w:val="16"/>
                <w:szCs w:val="16"/>
              </w:rPr>
            </w:pPr>
            <w:r w:rsidRPr="00EE12E7">
              <w:rPr>
                <w:rFonts w:ascii="Arial Narrow" w:hAnsi="Arial Narrow"/>
                <w:sz w:val="16"/>
                <w:szCs w:val="16"/>
              </w:rPr>
              <w:t>3</w:t>
            </w:r>
          </w:p>
          <w:p w14:paraId="0A1D556A" w14:textId="77777777" w:rsidR="006F3B1F" w:rsidRPr="006F3B1F" w:rsidRDefault="006F3B1F" w:rsidP="00526FA4">
            <w:pPr>
              <w:rPr>
                <w:rFonts w:ascii="Arial" w:hAnsi="Arial" w:cs="Arial"/>
                <w:sz w:val="16"/>
                <w:szCs w:val="16"/>
              </w:rPr>
            </w:pPr>
          </w:p>
          <w:p w14:paraId="3533C1F6" w14:textId="22EC446B" w:rsidR="006F3B1F" w:rsidRDefault="006F3B1F" w:rsidP="00526FA4">
            <w:pPr>
              <w:rPr>
                <w:rFonts w:ascii="Arial" w:hAnsi="Arial" w:cs="Arial"/>
                <w:sz w:val="16"/>
                <w:szCs w:val="16"/>
              </w:rPr>
            </w:pPr>
            <w:r>
              <w:rPr>
                <w:rFonts w:ascii="Arial" w:hAnsi="Arial" w:cs="Arial"/>
                <w:sz w:val="16"/>
                <w:szCs w:val="16"/>
              </w:rPr>
              <w:t>1</w:t>
            </w:r>
          </w:p>
          <w:p w14:paraId="7B74B3BB" w14:textId="77777777" w:rsidR="006F3B1F" w:rsidRDefault="006F3B1F" w:rsidP="00526FA4">
            <w:pPr>
              <w:rPr>
                <w:rFonts w:ascii="Arial" w:hAnsi="Arial" w:cs="Arial"/>
                <w:sz w:val="16"/>
                <w:szCs w:val="16"/>
              </w:rPr>
            </w:pPr>
          </w:p>
          <w:p w14:paraId="58C6B768" w14:textId="41D8A5B0" w:rsidR="006F3B1F" w:rsidRPr="002A758F" w:rsidRDefault="002A758F" w:rsidP="00526FA4">
            <w:pPr>
              <w:rPr>
                <w:rFonts w:ascii="Arial Narrow" w:hAnsi="Arial Narrow"/>
                <w:b/>
                <w:sz w:val="16"/>
                <w:szCs w:val="16"/>
              </w:rPr>
            </w:pPr>
            <w:r>
              <w:rPr>
                <w:rFonts w:ascii="Arial Narrow" w:hAnsi="Arial Narrow"/>
                <w:b/>
                <w:sz w:val="16"/>
                <w:szCs w:val="16"/>
              </w:rPr>
              <w:t>3</w:t>
            </w:r>
          </w:p>
          <w:p w14:paraId="1FA360F8" w14:textId="77777777" w:rsidR="006F3B1F" w:rsidRDefault="006F3B1F" w:rsidP="00526FA4">
            <w:pPr>
              <w:rPr>
                <w:rFonts w:ascii="Arial Narrow" w:hAnsi="Arial Narrow"/>
                <w:b/>
                <w:sz w:val="20"/>
                <w:szCs w:val="20"/>
              </w:rPr>
            </w:pPr>
          </w:p>
          <w:p w14:paraId="3DC51955" w14:textId="4A560AF3" w:rsidR="006F3B1F" w:rsidRPr="006F3B1F" w:rsidRDefault="006F3B1F" w:rsidP="00526FA4">
            <w:pPr>
              <w:rPr>
                <w:rFonts w:ascii="Arial" w:hAnsi="Arial" w:cs="Arial"/>
                <w:sz w:val="16"/>
                <w:szCs w:val="16"/>
              </w:rPr>
            </w:pPr>
          </w:p>
        </w:tc>
        <w:tc>
          <w:tcPr>
            <w:tcW w:w="2280" w:type="dxa"/>
          </w:tcPr>
          <w:p w14:paraId="1E23C2E6" w14:textId="77777777" w:rsidR="00526FA4" w:rsidRPr="00EE12E7" w:rsidRDefault="00526FA4" w:rsidP="00526FA4">
            <w:pPr>
              <w:rPr>
                <w:rFonts w:ascii="Arial Narrow" w:hAnsi="Arial Narrow"/>
                <w:sz w:val="16"/>
                <w:szCs w:val="16"/>
              </w:rPr>
            </w:pPr>
          </w:p>
          <w:p w14:paraId="49574A89" w14:textId="77777777" w:rsidR="00526FA4" w:rsidRDefault="00526FA4" w:rsidP="00526FA4">
            <w:pPr>
              <w:rPr>
                <w:rFonts w:ascii="Arial Narrow" w:hAnsi="Arial Narrow"/>
                <w:sz w:val="16"/>
                <w:szCs w:val="16"/>
              </w:rPr>
            </w:pPr>
          </w:p>
          <w:p w14:paraId="455EE2B2" w14:textId="77777777" w:rsidR="00526FA4" w:rsidRDefault="00526FA4" w:rsidP="00526FA4">
            <w:pPr>
              <w:rPr>
                <w:rFonts w:ascii="Arial Narrow" w:hAnsi="Arial Narrow"/>
                <w:sz w:val="16"/>
                <w:szCs w:val="16"/>
              </w:rPr>
            </w:pPr>
          </w:p>
          <w:p w14:paraId="5CF8C579" w14:textId="2EC5B12F" w:rsidR="00526FA4" w:rsidRPr="00EE12E7" w:rsidRDefault="00526FA4" w:rsidP="00526FA4">
            <w:pPr>
              <w:rPr>
                <w:rFonts w:ascii="Arial Narrow" w:hAnsi="Arial Narrow"/>
                <w:sz w:val="16"/>
                <w:szCs w:val="16"/>
              </w:rPr>
            </w:pPr>
            <w:r w:rsidRPr="00EE12E7">
              <w:rPr>
                <w:rFonts w:ascii="Arial Narrow" w:hAnsi="Arial Narrow"/>
                <w:sz w:val="16"/>
                <w:szCs w:val="16"/>
              </w:rPr>
              <w:t>TSCC</w:t>
            </w:r>
            <w:r w:rsidR="00FE4F39">
              <w:rPr>
                <w:rFonts w:ascii="Arial Narrow" w:hAnsi="Arial Narrow"/>
                <w:sz w:val="16"/>
                <w:szCs w:val="16"/>
              </w:rPr>
              <w:t xml:space="preserve">, </w:t>
            </w:r>
            <w:r w:rsidRPr="00EE12E7">
              <w:rPr>
                <w:rFonts w:ascii="Arial Narrow" w:hAnsi="Arial Narrow"/>
                <w:sz w:val="16"/>
                <w:szCs w:val="16"/>
              </w:rPr>
              <w:t>ABC</w:t>
            </w:r>
            <w:r w:rsidR="00FE4F39">
              <w:rPr>
                <w:rFonts w:ascii="Arial Narrow" w:hAnsi="Arial Narrow"/>
                <w:sz w:val="16"/>
                <w:szCs w:val="16"/>
              </w:rPr>
              <w:t xml:space="preserve">, </w:t>
            </w:r>
            <w:r w:rsidRPr="00EE12E7">
              <w:rPr>
                <w:rFonts w:ascii="Arial Narrow" w:hAnsi="Arial Narrow"/>
                <w:sz w:val="16"/>
                <w:szCs w:val="16"/>
              </w:rPr>
              <w:t>TS.</w:t>
            </w:r>
          </w:p>
          <w:p w14:paraId="4EBC9D94" w14:textId="77777777" w:rsidR="00526FA4" w:rsidRPr="00EE12E7" w:rsidRDefault="00526FA4" w:rsidP="00526FA4">
            <w:pPr>
              <w:rPr>
                <w:rFonts w:ascii="Arial Narrow" w:hAnsi="Arial Narrow"/>
                <w:sz w:val="16"/>
                <w:szCs w:val="16"/>
              </w:rPr>
            </w:pPr>
          </w:p>
          <w:p w14:paraId="34F622D0" w14:textId="77777777" w:rsidR="00526FA4" w:rsidRPr="00EE12E7" w:rsidRDefault="00526FA4" w:rsidP="00526FA4">
            <w:pPr>
              <w:rPr>
                <w:rFonts w:ascii="Arial Narrow" w:hAnsi="Arial Narrow"/>
                <w:sz w:val="16"/>
                <w:szCs w:val="16"/>
              </w:rPr>
            </w:pPr>
          </w:p>
          <w:p w14:paraId="61A25C8D" w14:textId="77777777" w:rsidR="00526FA4" w:rsidRPr="00EE12E7" w:rsidRDefault="00526FA4" w:rsidP="00526FA4">
            <w:pPr>
              <w:rPr>
                <w:rFonts w:ascii="Arial Narrow" w:hAnsi="Arial Narrow"/>
                <w:sz w:val="16"/>
                <w:szCs w:val="16"/>
              </w:rPr>
            </w:pPr>
          </w:p>
          <w:p w14:paraId="2CC58901" w14:textId="77777777" w:rsidR="00526FA4" w:rsidRPr="00EE12E7" w:rsidRDefault="00526FA4" w:rsidP="00526FA4">
            <w:pPr>
              <w:rPr>
                <w:rFonts w:ascii="Arial Narrow" w:hAnsi="Arial Narrow"/>
                <w:sz w:val="16"/>
                <w:szCs w:val="16"/>
              </w:rPr>
            </w:pPr>
          </w:p>
          <w:p w14:paraId="3125C7E7" w14:textId="1789BB2F" w:rsidR="00526FA4" w:rsidRDefault="00526FA4" w:rsidP="00526FA4">
            <w:pPr>
              <w:rPr>
                <w:rFonts w:ascii="Arial Narrow" w:hAnsi="Arial Narrow"/>
                <w:sz w:val="16"/>
                <w:szCs w:val="16"/>
              </w:rPr>
            </w:pPr>
            <w:r w:rsidRPr="00EE12E7">
              <w:rPr>
                <w:rFonts w:ascii="Arial Narrow" w:hAnsi="Arial Narrow"/>
                <w:sz w:val="16"/>
                <w:szCs w:val="16"/>
              </w:rPr>
              <w:t>TSCT.</w:t>
            </w:r>
          </w:p>
          <w:p w14:paraId="19DEB80B" w14:textId="104739CB" w:rsidR="00C367E2" w:rsidRDefault="00C367E2" w:rsidP="00526FA4">
            <w:pPr>
              <w:rPr>
                <w:rFonts w:ascii="Arial Narrow" w:hAnsi="Arial Narrow"/>
                <w:sz w:val="16"/>
                <w:szCs w:val="16"/>
              </w:rPr>
            </w:pPr>
          </w:p>
          <w:p w14:paraId="1780D247" w14:textId="7C8E459B" w:rsidR="00C367E2" w:rsidRPr="00EE12E7" w:rsidRDefault="00C367E2" w:rsidP="00526FA4">
            <w:pPr>
              <w:rPr>
                <w:rFonts w:ascii="Arial Narrow" w:hAnsi="Arial Narrow"/>
                <w:sz w:val="16"/>
                <w:szCs w:val="16"/>
              </w:rPr>
            </w:pPr>
            <w:r>
              <w:rPr>
                <w:rFonts w:ascii="Arial Narrow" w:hAnsi="Arial Narrow"/>
                <w:sz w:val="16"/>
                <w:szCs w:val="16"/>
              </w:rPr>
              <w:t>TSCT,</w:t>
            </w:r>
            <w:r w:rsidR="000B0579">
              <w:rPr>
                <w:rFonts w:ascii="Arial Narrow" w:hAnsi="Arial Narrow"/>
                <w:sz w:val="16"/>
                <w:szCs w:val="16"/>
              </w:rPr>
              <w:t xml:space="preserve"> </w:t>
            </w:r>
            <w:r>
              <w:rPr>
                <w:rFonts w:ascii="Arial Narrow" w:hAnsi="Arial Narrow"/>
                <w:sz w:val="16"/>
                <w:szCs w:val="16"/>
              </w:rPr>
              <w:t>TSR</w:t>
            </w:r>
          </w:p>
          <w:p w14:paraId="1172A8E9" w14:textId="77777777" w:rsidR="00526FA4" w:rsidRPr="00EE12E7" w:rsidRDefault="00526FA4" w:rsidP="00526FA4">
            <w:pPr>
              <w:rPr>
                <w:rFonts w:ascii="Arial Narrow" w:hAnsi="Arial Narrow"/>
                <w:sz w:val="16"/>
                <w:szCs w:val="16"/>
              </w:rPr>
            </w:pPr>
          </w:p>
          <w:p w14:paraId="4BB2680A" w14:textId="5FB10F71" w:rsidR="002A67F1" w:rsidRPr="00EE12E7" w:rsidRDefault="002A67F1" w:rsidP="00526FA4">
            <w:pPr>
              <w:rPr>
                <w:rFonts w:ascii="Arial Narrow" w:hAnsi="Arial Narrow"/>
                <w:sz w:val="16"/>
                <w:szCs w:val="16"/>
              </w:rPr>
            </w:pPr>
            <w:r>
              <w:rPr>
                <w:rFonts w:ascii="Arial Narrow" w:hAnsi="Arial Narrow"/>
                <w:sz w:val="16"/>
                <w:szCs w:val="16"/>
              </w:rPr>
              <w:t>TSCT</w:t>
            </w:r>
          </w:p>
          <w:p w14:paraId="32203DBE" w14:textId="1CAC79B8" w:rsidR="00526FA4" w:rsidRDefault="00526FA4" w:rsidP="00526FA4">
            <w:pPr>
              <w:rPr>
                <w:rFonts w:ascii="Arial Narrow" w:hAnsi="Arial Narrow"/>
                <w:sz w:val="16"/>
                <w:szCs w:val="16"/>
              </w:rPr>
            </w:pPr>
          </w:p>
          <w:p w14:paraId="1FC657B8" w14:textId="171FF973" w:rsidR="00804671" w:rsidRDefault="00804671" w:rsidP="00526FA4">
            <w:pPr>
              <w:rPr>
                <w:rFonts w:ascii="Arial Narrow" w:hAnsi="Arial Narrow"/>
                <w:sz w:val="16"/>
                <w:szCs w:val="16"/>
              </w:rPr>
            </w:pPr>
          </w:p>
          <w:p w14:paraId="40B16ED1" w14:textId="71F5310C" w:rsidR="00804671" w:rsidRDefault="00804671" w:rsidP="00526FA4">
            <w:pPr>
              <w:rPr>
                <w:rFonts w:ascii="Arial Narrow" w:hAnsi="Arial Narrow"/>
                <w:sz w:val="16"/>
                <w:szCs w:val="16"/>
              </w:rPr>
            </w:pPr>
          </w:p>
          <w:p w14:paraId="37B9AD89" w14:textId="77777777" w:rsidR="00804671" w:rsidRPr="00EE12E7" w:rsidRDefault="00804671" w:rsidP="00526FA4">
            <w:pPr>
              <w:rPr>
                <w:rFonts w:ascii="Arial Narrow" w:hAnsi="Arial Narrow"/>
                <w:sz w:val="16"/>
                <w:szCs w:val="16"/>
              </w:rPr>
            </w:pPr>
          </w:p>
          <w:p w14:paraId="19ED6097" w14:textId="77777777" w:rsidR="00526FA4" w:rsidRPr="00EE12E7" w:rsidRDefault="00526FA4" w:rsidP="00526FA4">
            <w:pPr>
              <w:rPr>
                <w:rFonts w:ascii="Arial Narrow" w:hAnsi="Arial Narrow"/>
                <w:sz w:val="16"/>
                <w:szCs w:val="16"/>
              </w:rPr>
            </w:pPr>
          </w:p>
          <w:p w14:paraId="74816630" w14:textId="254FD650" w:rsidR="00526FA4" w:rsidRDefault="00526FA4" w:rsidP="00526FA4">
            <w:pPr>
              <w:rPr>
                <w:rFonts w:ascii="Arial Narrow" w:hAnsi="Arial Narrow"/>
                <w:sz w:val="16"/>
                <w:szCs w:val="16"/>
              </w:rPr>
            </w:pPr>
            <w:r w:rsidRPr="00EE12E7">
              <w:rPr>
                <w:rFonts w:ascii="Arial Narrow" w:hAnsi="Arial Narrow"/>
                <w:sz w:val="16"/>
                <w:szCs w:val="16"/>
              </w:rPr>
              <w:t>CC</w:t>
            </w:r>
            <w:r w:rsidR="000B0579">
              <w:rPr>
                <w:rFonts w:ascii="Arial Narrow" w:hAnsi="Arial Narrow"/>
                <w:sz w:val="16"/>
                <w:szCs w:val="16"/>
              </w:rPr>
              <w:t xml:space="preserve">, </w:t>
            </w:r>
            <w:r w:rsidRPr="00EE12E7">
              <w:rPr>
                <w:rFonts w:ascii="Arial Narrow" w:hAnsi="Arial Narrow"/>
                <w:sz w:val="16"/>
                <w:szCs w:val="16"/>
              </w:rPr>
              <w:t>TSCC</w:t>
            </w:r>
            <w:r w:rsidR="000B0579">
              <w:rPr>
                <w:rFonts w:ascii="Arial Narrow" w:hAnsi="Arial Narrow"/>
                <w:sz w:val="16"/>
                <w:szCs w:val="16"/>
              </w:rPr>
              <w:t xml:space="preserve">, </w:t>
            </w:r>
            <w:r w:rsidRPr="00EE12E7">
              <w:rPr>
                <w:rFonts w:ascii="Arial Narrow" w:hAnsi="Arial Narrow"/>
                <w:sz w:val="16"/>
                <w:szCs w:val="16"/>
              </w:rPr>
              <w:t>TSCT</w:t>
            </w:r>
            <w:r w:rsidR="000B0579">
              <w:rPr>
                <w:rFonts w:ascii="Arial Narrow" w:hAnsi="Arial Narrow"/>
                <w:sz w:val="16"/>
                <w:szCs w:val="16"/>
              </w:rPr>
              <w:t xml:space="preserve">, </w:t>
            </w:r>
            <w:r w:rsidR="00C367E2">
              <w:rPr>
                <w:rFonts w:ascii="Arial Narrow" w:hAnsi="Arial Narrow"/>
                <w:sz w:val="16"/>
                <w:szCs w:val="16"/>
              </w:rPr>
              <w:t>TEC,</w:t>
            </w:r>
          </w:p>
          <w:p w14:paraId="0D7A1ED0" w14:textId="05367174" w:rsidR="00526FA4" w:rsidRPr="00EE12E7" w:rsidRDefault="00526FA4" w:rsidP="00526FA4">
            <w:pPr>
              <w:rPr>
                <w:rFonts w:ascii="Arial Narrow" w:hAnsi="Arial Narrow"/>
                <w:sz w:val="16"/>
                <w:szCs w:val="16"/>
              </w:rPr>
            </w:pPr>
          </w:p>
          <w:p w14:paraId="71B9D2DD" w14:textId="542F72CD" w:rsidR="0095589A" w:rsidRDefault="00C367E2" w:rsidP="00526FA4">
            <w:pPr>
              <w:rPr>
                <w:rFonts w:ascii="Arial Narrow" w:hAnsi="Arial Narrow"/>
                <w:sz w:val="16"/>
                <w:szCs w:val="16"/>
              </w:rPr>
            </w:pPr>
            <w:r>
              <w:rPr>
                <w:rFonts w:ascii="Arial Narrow" w:hAnsi="Arial Narrow"/>
                <w:sz w:val="16"/>
                <w:szCs w:val="16"/>
              </w:rPr>
              <w:t>TSCC</w:t>
            </w:r>
            <w:r w:rsidR="000B0579">
              <w:rPr>
                <w:rFonts w:ascii="Arial Narrow" w:hAnsi="Arial Narrow"/>
                <w:sz w:val="16"/>
                <w:szCs w:val="16"/>
              </w:rPr>
              <w:t xml:space="preserve">, </w:t>
            </w:r>
            <w:r>
              <w:rPr>
                <w:rFonts w:ascii="Arial Narrow" w:hAnsi="Arial Narrow"/>
                <w:sz w:val="16"/>
                <w:szCs w:val="16"/>
              </w:rPr>
              <w:t>THA</w:t>
            </w:r>
            <w:r w:rsidR="000B0579">
              <w:rPr>
                <w:rFonts w:ascii="Arial Narrow" w:hAnsi="Arial Narrow"/>
                <w:sz w:val="16"/>
                <w:szCs w:val="16"/>
              </w:rPr>
              <w:t xml:space="preserve">, </w:t>
            </w:r>
            <w:r>
              <w:rPr>
                <w:rFonts w:ascii="Arial Narrow" w:hAnsi="Arial Narrow"/>
                <w:sz w:val="16"/>
                <w:szCs w:val="16"/>
              </w:rPr>
              <w:t>RNLI</w:t>
            </w:r>
          </w:p>
          <w:p w14:paraId="20FCCAA9" w14:textId="490CF422" w:rsidR="00526FA4" w:rsidRPr="00EE12E7" w:rsidRDefault="00C367E2" w:rsidP="00526FA4">
            <w:pPr>
              <w:rPr>
                <w:rFonts w:ascii="Arial Narrow" w:hAnsi="Arial Narrow"/>
                <w:sz w:val="16"/>
                <w:szCs w:val="16"/>
              </w:rPr>
            </w:pPr>
            <w:r>
              <w:rPr>
                <w:rFonts w:ascii="Arial Narrow" w:hAnsi="Arial Narrow"/>
                <w:sz w:val="16"/>
                <w:szCs w:val="16"/>
              </w:rPr>
              <w:t>ABC</w:t>
            </w:r>
            <w:r w:rsidR="000B0579">
              <w:rPr>
                <w:rFonts w:ascii="Arial Narrow" w:hAnsi="Arial Narrow"/>
                <w:sz w:val="16"/>
                <w:szCs w:val="16"/>
              </w:rPr>
              <w:t xml:space="preserve">, </w:t>
            </w:r>
            <w:r w:rsidR="00526FA4" w:rsidRPr="00EE12E7">
              <w:rPr>
                <w:rFonts w:ascii="Arial Narrow" w:hAnsi="Arial Narrow"/>
                <w:sz w:val="16"/>
                <w:szCs w:val="16"/>
              </w:rPr>
              <w:t>TSCC.</w:t>
            </w:r>
          </w:p>
          <w:p w14:paraId="1CF7789C" w14:textId="7E311813" w:rsidR="00526FA4" w:rsidRDefault="00526FA4" w:rsidP="00526FA4">
            <w:pPr>
              <w:rPr>
                <w:rFonts w:ascii="Arial Narrow" w:hAnsi="Arial Narrow"/>
                <w:sz w:val="16"/>
                <w:szCs w:val="16"/>
              </w:rPr>
            </w:pPr>
          </w:p>
          <w:p w14:paraId="3C759CCB" w14:textId="77777777" w:rsidR="00331BD5" w:rsidRDefault="00331BD5" w:rsidP="00526FA4">
            <w:pPr>
              <w:rPr>
                <w:rFonts w:ascii="Arial Narrow" w:hAnsi="Arial Narrow"/>
                <w:sz w:val="16"/>
                <w:szCs w:val="16"/>
              </w:rPr>
            </w:pPr>
          </w:p>
          <w:p w14:paraId="11522D50" w14:textId="77777777" w:rsidR="00C367E2" w:rsidRDefault="00C367E2" w:rsidP="00526FA4">
            <w:pPr>
              <w:rPr>
                <w:rFonts w:ascii="Arial Narrow" w:hAnsi="Arial Narrow"/>
                <w:sz w:val="16"/>
                <w:szCs w:val="16"/>
              </w:rPr>
            </w:pPr>
          </w:p>
          <w:p w14:paraId="15ACC6AD" w14:textId="070CF662" w:rsidR="000B0579" w:rsidRPr="00331BD5" w:rsidRDefault="00526FA4" w:rsidP="00526FA4">
            <w:pPr>
              <w:rPr>
                <w:rFonts w:ascii="Arial Narrow" w:hAnsi="Arial Narrow"/>
                <w:sz w:val="16"/>
                <w:szCs w:val="16"/>
              </w:rPr>
            </w:pPr>
            <w:r w:rsidRPr="00EE12E7">
              <w:rPr>
                <w:rFonts w:ascii="Arial Narrow" w:hAnsi="Arial Narrow"/>
                <w:sz w:val="16"/>
                <w:szCs w:val="16"/>
              </w:rPr>
              <w:t>TSCT.</w:t>
            </w:r>
            <w:r w:rsidR="00331BD5">
              <w:rPr>
                <w:rFonts w:ascii="Arial Narrow" w:hAnsi="Arial Narrow"/>
                <w:sz w:val="16"/>
                <w:szCs w:val="16"/>
              </w:rPr>
              <w:t xml:space="preserve">, </w:t>
            </w:r>
            <w:r w:rsidR="006F3B1F" w:rsidRPr="006F3B1F">
              <w:rPr>
                <w:rFonts w:ascii="Arial" w:hAnsi="Arial" w:cs="Arial"/>
                <w:sz w:val="16"/>
                <w:szCs w:val="16"/>
              </w:rPr>
              <w:t>ABC</w:t>
            </w:r>
            <w:r w:rsidR="000B0579">
              <w:rPr>
                <w:rFonts w:ascii="Arial" w:hAnsi="Arial" w:cs="Arial"/>
                <w:sz w:val="16"/>
                <w:szCs w:val="16"/>
              </w:rPr>
              <w:t xml:space="preserve">, </w:t>
            </w:r>
            <w:r w:rsidR="006F3B1F" w:rsidRPr="006F3B1F">
              <w:rPr>
                <w:rFonts w:ascii="Arial" w:hAnsi="Arial" w:cs="Arial"/>
                <w:sz w:val="16"/>
                <w:szCs w:val="16"/>
              </w:rPr>
              <w:t>TSCC</w:t>
            </w:r>
          </w:p>
          <w:p w14:paraId="037CD7E2" w14:textId="77777777" w:rsidR="000B0579" w:rsidRDefault="000B0579" w:rsidP="00526FA4">
            <w:pPr>
              <w:rPr>
                <w:rFonts w:ascii="Arial" w:hAnsi="Arial" w:cs="Arial"/>
                <w:sz w:val="16"/>
                <w:szCs w:val="16"/>
              </w:rPr>
            </w:pPr>
          </w:p>
          <w:p w14:paraId="4D1D2D3F" w14:textId="204EA0D5" w:rsidR="006F3B1F" w:rsidRDefault="006F3B1F" w:rsidP="00526FA4">
            <w:pPr>
              <w:rPr>
                <w:rFonts w:ascii="Arial" w:hAnsi="Arial" w:cs="Arial"/>
                <w:sz w:val="16"/>
                <w:szCs w:val="16"/>
              </w:rPr>
            </w:pPr>
            <w:r>
              <w:rPr>
                <w:rFonts w:ascii="Arial" w:hAnsi="Arial" w:cs="Arial"/>
                <w:sz w:val="16"/>
                <w:szCs w:val="16"/>
              </w:rPr>
              <w:t>TSCC</w:t>
            </w:r>
            <w:r w:rsidR="000B0579">
              <w:rPr>
                <w:rFonts w:ascii="Arial" w:hAnsi="Arial" w:cs="Arial"/>
                <w:sz w:val="16"/>
                <w:szCs w:val="16"/>
              </w:rPr>
              <w:t xml:space="preserve">, </w:t>
            </w:r>
            <w:r>
              <w:rPr>
                <w:rFonts w:ascii="Arial" w:hAnsi="Arial" w:cs="Arial"/>
                <w:sz w:val="16"/>
                <w:szCs w:val="16"/>
              </w:rPr>
              <w:t>ABC</w:t>
            </w:r>
          </w:p>
          <w:p w14:paraId="6AAC84C0" w14:textId="1754D0E4" w:rsidR="006F3B1F" w:rsidRDefault="006F3B1F" w:rsidP="00526FA4">
            <w:pPr>
              <w:rPr>
                <w:rFonts w:ascii="Arial" w:hAnsi="Arial" w:cs="Arial"/>
                <w:sz w:val="16"/>
                <w:szCs w:val="16"/>
              </w:rPr>
            </w:pPr>
          </w:p>
          <w:p w14:paraId="2BDE72A7" w14:textId="412ACB1C" w:rsidR="00331BD5" w:rsidRDefault="00331BD5" w:rsidP="00526FA4">
            <w:pPr>
              <w:rPr>
                <w:rFonts w:ascii="Arial" w:hAnsi="Arial" w:cs="Arial"/>
                <w:sz w:val="16"/>
                <w:szCs w:val="16"/>
              </w:rPr>
            </w:pPr>
          </w:p>
          <w:p w14:paraId="21BEBE20" w14:textId="2D909A02" w:rsidR="008157E0" w:rsidRDefault="008157E0" w:rsidP="00526FA4">
            <w:pPr>
              <w:rPr>
                <w:rFonts w:ascii="Arial" w:hAnsi="Arial" w:cs="Arial"/>
                <w:sz w:val="16"/>
                <w:szCs w:val="16"/>
              </w:rPr>
            </w:pPr>
          </w:p>
          <w:p w14:paraId="1F71040A" w14:textId="77777777" w:rsidR="008157E0" w:rsidRDefault="008157E0" w:rsidP="00526FA4">
            <w:pPr>
              <w:rPr>
                <w:rFonts w:ascii="Arial" w:hAnsi="Arial" w:cs="Arial"/>
                <w:sz w:val="16"/>
                <w:szCs w:val="16"/>
              </w:rPr>
            </w:pPr>
          </w:p>
          <w:p w14:paraId="33AD6926" w14:textId="1EF41CF0" w:rsidR="006F3B1F" w:rsidRDefault="006F3B1F" w:rsidP="00526FA4">
            <w:pPr>
              <w:rPr>
                <w:rFonts w:ascii="Arial" w:hAnsi="Arial" w:cs="Arial"/>
                <w:sz w:val="16"/>
                <w:szCs w:val="16"/>
              </w:rPr>
            </w:pPr>
            <w:r>
              <w:rPr>
                <w:rFonts w:ascii="Arial" w:hAnsi="Arial" w:cs="Arial"/>
                <w:sz w:val="16"/>
                <w:szCs w:val="16"/>
              </w:rPr>
              <w:t xml:space="preserve">Dochas </w:t>
            </w:r>
            <w:r w:rsidR="000B0579">
              <w:rPr>
                <w:rFonts w:ascii="Arial" w:hAnsi="Arial" w:cs="Arial"/>
                <w:sz w:val="16"/>
                <w:szCs w:val="16"/>
              </w:rPr>
              <w:t>C</w:t>
            </w:r>
            <w:r>
              <w:rPr>
                <w:rFonts w:ascii="Arial" w:hAnsi="Arial" w:cs="Arial"/>
                <w:sz w:val="16"/>
                <w:szCs w:val="16"/>
              </w:rPr>
              <w:t>entre</w:t>
            </w:r>
            <w:r w:rsidR="000B0579">
              <w:rPr>
                <w:rFonts w:ascii="Arial" w:hAnsi="Arial" w:cs="Arial"/>
                <w:sz w:val="16"/>
                <w:szCs w:val="16"/>
              </w:rPr>
              <w:t xml:space="preserve">, </w:t>
            </w:r>
            <w:r>
              <w:rPr>
                <w:rFonts w:ascii="Arial" w:hAnsi="Arial" w:cs="Arial"/>
                <w:sz w:val="16"/>
                <w:szCs w:val="16"/>
              </w:rPr>
              <w:t>Befrienders</w:t>
            </w:r>
            <w:r w:rsidR="000B0579">
              <w:rPr>
                <w:rFonts w:ascii="Arial" w:hAnsi="Arial" w:cs="Arial"/>
                <w:sz w:val="16"/>
                <w:szCs w:val="16"/>
              </w:rPr>
              <w:t xml:space="preserve">, </w:t>
            </w:r>
            <w:r>
              <w:rPr>
                <w:rFonts w:ascii="Arial" w:hAnsi="Arial" w:cs="Arial"/>
                <w:sz w:val="16"/>
                <w:szCs w:val="16"/>
              </w:rPr>
              <w:t>NHS</w:t>
            </w:r>
            <w:r w:rsidR="000B0579">
              <w:rPr>
                <w:rFonts w:ascii="Arial" w:hAnsi="Arial" w:cs="Arial"/>
                <w:sz w:val="16"/>
                <w:szCs w:val="16"/>
              </w:rPr>
              <w:t xml:space="preserve">, </w:t>
            </w:r>
            <w:r>
              <w:rPr>
                <w:rFonts w:ascii="Arial" w:hAnsi="Arial" w:cs="Arial"/>
                <w:sz w:val="16"/>
                <w:szCs w:val="16"/>
              </w:rPr>
              <w:t>ABC</w:t>
            </w:r>
          </w:p>
          <w:p w14:paraId="6C85C7E2" w14:textId="77777777" w:rsidR="006F3B1F" w:rsidRDefault="006F3B1F" w:rsidP="00526FA4">
            <w:pPr>
              <w:rPr>
                <w:rFonts w:ascii="Arial" w:hAnsi="Arial" w:cs="Arial"/>
                <w:sz w:val="16"/>
                <w:szCs w:val="16"/>
              </w:rPr>
            </w:pPr>
            <w:r>
              <w:rPr>
                <w:rFonts w:ascii="Arial" w:hAnsi="Arial" w:cs="Arial"/>
                <w:sz w:val="16"/>
                <w:szCs w:val="16"/>
              </w:rPr>
              <w:t>As above</w:t>
            </w:r>
          </w:p>
          <w:p w14:paraId="5CF141BE" w14:textId="77777777" w:rsidR="002A758F" w:rsidRDefault="002A758F" w:rsidP="00526FA4">
            <w:pPr>
              <w:rPr>
                <w:rFonts w:ascii="Arial" w:hAnsi="Arial" w:cs="Arial"/>
                <w:sz w:val="16"/>
                <w:szCs w:val="16"/>
              </w:rPr>
            </w:pPr>
          </w:p>
          <w:p w14:paraId="4D69A93F" w14:textId="31C1EFA1" w:rsidR="002A758F" w:rsidRPr="006F3B1F" w:rsidRDefault="002A758F" w:rsidP="00526FA4">
            <w:pPr>
              <w:rPr>
                <w:rFonts w:ascii="Arial" w:hAnsi="Arial" w:cs="Arial"/>
                <w:sz w:val="16"/>
                <w:szCs w:val="16"/>
              </w:rPr>
            </w:pPr>
            <w:r>
              <w:rPr>
                <w:rFonts w:ascii="Arial" w:hAnsi="Arial" w:cs="Arial"/>
                <w:sz w:val="16"/>
                <w:szCs w:val="16"/>
              </w:rPr>
              <w:t>ABC</w:t>
            </w:r>
          </w:p>
        </w:tc>
        <w:tc>
          <w:tcPr>
            <w:tcW w:w="1703" w:type="dxa"/>
          </w:tcPr>
          <w:p w14:paraId="4C84C9CF" w14:textId="77777777" w:rsidR="00526FA4" w:rsidRPr="00EE12E7" w:rsidRDefault="00526FA4" w:rsidP="00526FA4">
            <w:pPr>
              <w:rPr>
                <w:rFonts w:ascii="Arial Narrow" w:hAnsi="Arial Narrow"/>
                <w:sz w:val="16"/>
                <w:szCs w:val="16"/>
              </w:rPr>
            </w:pPr>
            <w:r w:rsidRPr="00EE12E7">
              <w:rPr>
                <w:rFonts w:ascii="Arial Narrow" w:hAnsi="Arial Narrow"/>
                <w:sz w:val="16"/>
                <w:szCs w:val="16"/>
              </w:rPr>
              <w:lastRenderedPageBreak/>
              <w:t xml:space="preserve"> </w:t>
            </w:r>
          </w:p>
          <w:p w14:paraId="7D466AF4" w14:textId="77777777" w:rsidR="00526FA4" w:rsidRDefault="00526FA4" w:rsidP="00526FA4">
            <w:pPr>
              <w:rPr>
                <w:rFonts w:ascii="Arial Narrow" w:hAnsi="Arial Narrow"/>
                <w:sz w:val="16"/>
                <w:szCs w:val="16"/>
              </w:rPr>
            </w:pPr>
          </w:p>
          <w:p w14:paraId="7AA4D06B" w14:textId="77777777" w:rsidR="00526FA4" w:rsidRDefault="00526FA4" w:rsidP="00526FA4">
            <w:pPr>
              <w:rPr>
                <w:rFonts w:ascii="Arial Narrow" w:hAnsi="Arial Narrow"/>
                <w:sz w:val="16"/>
                <w:szCs w:val="16"/>
              </w:rPr>
            </w:pPr>
          </w:p>
          <w:p w14:paraId="1D3EF8CC" w14:textId="642BAD50" w:rsidR="00526FA4" w:rsidRPr="00EE12E7" w:rsidRDefault="00526FA4" w:rsidP="00526FA4">
            <w:pPr>
              <w:rPr>
                <w:rFonts w:ascii="Arial Narrow" w:hAnsi="Arial Narrow"/>
                <w:sz w:val="16"/>
                <w:szCs w:val="16"/>
              </w:rPr>
            </w:pPr>
            <w:r w:rsidRPr="00EE12E7">
              <w:rPr>
                <w:rFonts w:ascii="Arial Narrow" w:hAnsi="Arial Narrow"/>
                <w:sz w:val="16"/>
                <w:szCs w:val="16"/>
              </w:rPr>
              <w:t>5yrs to make significant increase.</w:t>
            </w:r>
          </w:p>
          <w:p w14:paraId="13DB617C" w14:textId="77777777" w:rsidR="00526FA4" w:rsidRPr="00EE12E7" w:rsidRDefault="00526FA4" w:rsidP="00526FA4">
            <w:pPr>
              <w:rPr>
                <w:rFonts w:ascii="Arial Narrow" w:hAnsi="Arial Narrow"/>
                <w:sz w:val="16"/>
                <w:szCs w:val="16"/>
              </w:rPr>
            </w:pPr>
          </w:p>
          <w:p w14:paraId="62378E70" w14:textId="77777777" w:rsidR="00526FA4" w:rsidRDefault="00526FA4" w:rsidP="00526FA4">
            <w:pPr>
              <w:rPr>
                <w:rFonts w:ascii="Arial Narrow" w:hAnsi="Arial Narrow"/>
                <w:sz w:val="16"/>
                <w:szCs w:val="16"/>
              </w:rPr>
            </w:pPr>
          </w:p>
          <w:p w14:paraId="5F74C0AB" w14:textId="77777777" w:rsidR="0095589A" w:rsidRDefault="0095589A" w:rsidP="00526FA4">
            <w:pPr>
              <w:rPr>
                <w:rFonts w:ascii="Arial Narrow" w:hAnsi="Arial Narrow"/>
                <w:sz w:val="16"/>
                <w:szCs w:val="16"/>
              </w:rPr>
            </w:pPr>
          </w:p>
          <w:p w14:paraId="43CF7A2C" w14:textId="66F62409" w:rsidR="00C367E2" w:rsidRDefault="002A67F1" w:rsidP="00526FA4">
            <w:pPr>
              <w:rPr>
                <w:rFonts w:ascii="Arial Narrow" w:hAnsi="Arial Narrow"/>
                <w:sz w:val="16"/>
                <w:szCs w:val="16"/>
              </w:rPr>
            </w:pPr>
            <w:r>
              <w:rPr>
                <w:rFonts w:ascii="Arial Narrow" w:hAnsi="Arial Narrow"/>
                <w:sz w:val="16"/>
                <w:szCs w:val="16"/>
              </w:rPr>
              <w:t>Achieved</w:t>
            </w:r>
          </w:p>
          <w:p w14:paraId="76BC27C8" w14:textId="2B4F182C" w:rsidR="00C367E2" w:rsidRDefault="00C367E2" w:rsidP="00526FA4">
            <w:pPr>
              <w:rPr>
                <w:rFonts w:ascii="Arial Narrow" w:hAnsi="Arial Narrow"/>
                <w:sz w:val="16"/>
                <w:szCs w:val="16"/>
              </w:rPr>
            </w:pPr>
          </w:p>
          <w:p w14:paraId="145F14D9" w14:textId="07B8C517" w:rsidR="00C367E2" w:rsidRDefault="002A67F1" w:rsidP="00526FA4">
            <w:pPr>
              <w:rPr>
                <w:rFonts w:ascii="Arial Narrow" w:hAnsi="Arial Narrow"/>
                <w:sz w:val="16"/>
                <w:szCs w:val="16"/>
              </w:rPr>
            </w:pPr>
            <w:r>
              <w:rPr>
                <w:rFonts w:ascii="Arial Narrow" w:hAnsi="Arial Narrow"/>
                <w:sz w:val="16"/>
                <w:szCs w:val="16"/>
              </w:rPr>
              <w:t>Achieved</w:t>
            </w:r>
          </w:p>
          <w:p w14:paraId="43CD74E7" w14:textId="77777777" w:rsidR="00C367E2" w:rsidRDefault="00C367E2" w:rsidP="00526FA4">
            <w:pPr>
              <w:rPr>
                <w:rFonts w:ascii="Arial Narrow" w:hAnsi="Arial Narrow"/>
                <w:sz w:val="16"/>
                <w:szCs w:val="16"/>
              </w:rPr>
            </w:pPr>
          </w:p>
          <w:p w14:paraId="7F90016D" w14:textId="452D0B8A" w:rsidR="00C367E2" w:rsidRDefault="00804671" w:rsidP="00526FA4">
            <w:pPr>
              <w:rPr>
                <w:rFonts w:ascii="Arial Narrow" w:hAnsi="Arial Narrow"/>
                <w:sz w:val="16"/>
                <w:szCs w:val="16"/>
              </w:rPr>
            </w:pPr>
            <w:r>
              <w:rPr>
                <w:rFonts w:ascii="Arial Narrow" w:hAnsi="Arial Narrow"/>
                <w:sz w:val="16"/>
                <w:szCs w:val="16"/>
              </w:rPr>
              <w:t>Community fuel buying and community woodland– unfeasible at present</w:t>
            </w:r>
            <w:r>
              <w:rPr>
                <w:rFonts w:ascii="Arial Narrow" w:hAnsi="Arial Narrow"/>
                <w:sz w:val="16"/>
                <w:szCs w:val="16"/>
              </w:rPr>
              <w:br/>
            </w:r>
          </w:p>
          <w:p w14:paraId="08CEC252" w14:textId="77777777" w:rsidR="00C367E2" w:rsidRDefault="00C367E2" w:rsidP="00526FA4">
            <w:pPr>
              <w:rPr>
                <w:rFonts w:ascii="Arial Narrow" w:hAnsi="Arial Narrow"/>
                <w:sz w:val="16"/>
                <w:szCs w:val="16"/>
              </w:rPr>
            </w:pPr>
          </w:p>
          <w:p w14:paraId="2B488E7A" w14:textId="1749F225" w:rsidR="00526FA4" w:rsidRPr="00EE12E7" w:rsidRDefault="00804671" w:rsidP="00526FA4">
            <w:pPr>
              <w:rPr>
                <w:rFonts w:ascii="Arial Narrow" w:hAnsi="Arial Narrow"/>
                <w:sz w:val="16"/>
                <w:szCs w:val="16"/>
              </w:rPr>
            </w:pPr>
            <w:r>
              <w:rPr>
                <w:rFonts w:ascii="Arial Narrow" w:hAnsi="Arial Narrow"/>
                <w:sz w:val="16"/>
                <w:szCs w:val="16"/>
              </w:rPr>
              <w:t>Annually</w:t>
            </w:r>
          </w:p>
          <w:p w14:paraId="198E977E" w14:textId="77777777" w:rsidR="00526FA4" w:rsidRPr="00EE12E7" w:rsidRDefault="00526FA4" w:rsidP="00526FA4">
            <w:pPr>
              <w:rPr>
                <w:rFonts w:ascii="Arial Narrow" w:hAnsi="Arial Narrow"/>
                <w:sz w:val="16"/>
                <w:szCs w:val="16"/>
              </w:rPr>
            </w:pPr>
          </w:p>
          <w:p w14:paraId="41BDBF2C" w14:textId="09D8DAF7" w:rsidR="0095589A" w:rsidRPr="00804671" w:rsidRDefault="0095589A" w:rsidP="00526FA4">
            <w:pPr>
              <w:rPr>
                <w:rFonts w:ascii="Arial Narrow" w:hAnsi="Arial Narrow"/>
                <w:sz w:val="16"/>
                <w:szCs w:val="16"/>
              </w:rPr>
            </w:pPr>
            <w:r w:rsidRPr="00804671">
              <w:rPr>
                <w:rFonts w:ascii="Arial Narrow" w:hAnsi="Arial Narrow"/>
                <w:sz w:val="16"/>
                <w:szCs w:val="16"/>
              </w:rPr>
              <w:t>1 year</w:t>
            </w:r>
          </w:p>
          <w:p w14:paraId="0E5686F5" w14:textId="7F5D0AAC" w:rsidR="00526FA4" w:rsidRPr="00EE12E7" w:rsidRDefault="0095589A" w:rsidP="00526FA4">
            <w:pPr>
              <w:rPr>
                <w:rFonts w:ascii="Arial Narrow" w:hAnsi="Arial Narrow"/>
                <w:sz w:val="16"/>
                <w:szCs w:val="16"/>
              </w:rPr>
            </w:pPr>
            <w:r w:rsidRPr="00804671">
              <w:rPr>
                <w:rFonts w:ascii="Arial Narrow" w:hAnsi="Arial Narrow"/>
                <w:sz w:val="16"/>
                <w:szCs w:val="16"/>
              </w:rPr>
              <w:t xml:space="preserve">6 </w:t>
            </w:r>
            <w:proofErr w:type="gramStart"/>
            <w:r w:rsidRPr="00804671">
              <w:rPr>
                <w:rFonts w:ascii="Arial Narrow" w:hAnsi="Arial Narrow"/>
                <w:sz w:val="16"/>
                <w:szCs w:val="16"/>
              </w:rPr>
              <w:t>months</w:t>
            </w:r>
            <w:r w:rsidR="00526FA4" w:rsidRPr="00804671">
              <w:rPr>
                <w:rFonts w:ascii="Arial Narrow" w:hAnsi="Arial Narrow"/>
                <w:sz w:val="16"/>
                <w:szCs w:val="16"/>
              </w:rPr>
              <w:t xml:space="preserve"> .</w:t>
            </w:r>
            <w:proofErr w:type="gramEnd"/>
          </w:p>
          <w:p w14:paraId="288411BD" w14:textId="77777777" w:rsidR="00526FA4" w:rsidRPr="00EE12E7" w:rsidRDefault="00526FA4" w:rsidP="00526FA4">
            <w:pPr>
              <w:rPr>
                <w:rFonts w:ascii="Arial Narrow" w:hAnsi="Arial Narrow"/>
                <w:sz w:val="16"/>
                <w:szCs w:val="16"/>
              </w:rPr>
            </w:pPr>
          </w:p>
          <w:p w14:paraId="6DA943FE" w14:textId="77777777" w:rsidR="00526FA4" w:rsidRDefault="00526FA4" w:rsidP="00526FA4">
            <w:pPr>
              <w:rPr>
                <w:rFonts w:ascii="Arial Narrow" w:hAnsi="Arial Narrow"/>
                <w:sz w:val="16"/>
                <w:szCs w:val="16"/>
              </w:rPr>
            </w:pPr>
          </w:p>
          <w:p w14:paraId="4103C114" w14:textId="77777777" w:rsidR="000B0579" w:rsidRDefault="000B0579" w:rsidP="00526FA4">
            <w:pPr>
              <w:rPr>
                <w:rFonts w:ascii="Arial Narrow" w:hAnsi="Arial Narrow"/>
                <w:sz w:val="16"/>
                <w:szCs w:val="16"/>
              </w:rPr>
            </w:pPr>
          </w:p>
          <w:p w14:paraId="5874DD10" w14:textId="5154E5E1" w:rsidR="0095589A" w:rsidRDefault="0095589A" w:rsidP="00526FA4">
            <w:pPr>
              <w:rPr>
                <w:rFonts w:ascii="Arial Narrow" w:hAnsi="Arial Narrow"/>
                <w:sz w:val="16"/>
                <w:szCs w:val="16"/>
              </w:rPr>
            </w:pPr>
            <w:r>
              <w:rPr>
                <w:rFonts w:ascii="Arial Narrow" w:hAnsi="Arial Narrow"/>
                <w:sz w:val="16"/>
                <w:szCs w:val="16"/>
              </w:rPr>
              <w:t>Ongoing</w:t>
            </w:r>
          </w:p>
          <w:p w14:paraId="1C6E9BD5" w14:textId="642E7A93" w:rsidR="00526FA4" w:rsidRPr="00EE12E7" w:rsidRDefault="00526FA4" w:rsidP="00526FA4">
            <w:pPr>
              <w:rPr>
                <w:rFonts w:ascii="Arial Narrow" w:hAnsi="Arial Narrow"/>
                <w:sz w:val="16"/>
                <w:szCs w:val="16"/>
              </w:rPr>
            </w:pPr>
          </w:p>
          <w:p w14:paraId="2846832E" w14:textId="54003116" w:rsidR="0095589A" w:rsidRDefault="0095589A" w:rsidP="00526FA4">
            <w:pPr>
              <w:rPr>
                <w:rFonts w:ascii="Arial Narrow" w:hAnsi="Arial Narrow"/>
                <w:sz w:val="16"/>
                <w:szCs w:val="16"/>
              </w:rPr>
            </w:pPr>
            <w:r>
              <w:rPr>
                <w:rFonts w:ascii="Arial Narrow" w:hAnsi="Arial Narrow"/>
                <w:sz w:val="16"/>
                <w:szCs w:val="16"/>
              </w:rPr>
              <w:t>5-6 years</w:t>
            </w:r>
          </w:p>
          <w:p w14:paraId="4984C02E" w14:textId="7C3AC80B" w:rsidR="0095589A" w:rsidRDefault="0095589A" w:rsidP="00526FA4">
            <w:pPr>
              <w:rPr>
                <w:rFonts w:ascii="Arial Narrow" w:hAnsi="Arial Narrow"/>
                <w:sz w:val="16"/>
                <w:szCs w:val="16"/>
              </w:rPr>
            </w:pPr>
          </w:p>
          <w:p w14:paraId="76193C4A" w14:textId="77777777" w:rsidR="008157E0" w:rsidRDefault="008157E0" w:rsidP="00526FA4">
            <w:pPr>
              <w:rPr>
                <w:rFonts w:ascii="Arial Narrow" w:hAnsi="Arial Narrow"/>
                <w:sz w:val="16"/>
                <w:szCs w:val="16"/>
              </w:rPr>
            </w:pPr>
          </w:p>
          <w:p w14:paraId="5A5CF0C7" w14:textId="34234E6F" w:rsidR="00526FA4" w:rsidRPr="00EE12E7" w:rsidRDefault="00526FA4" w:rsidP="00526FA4">
            <w:pPr>
              <w:rPr>
                <w:rFonts w:ascii="Arial Narrow" w:hAnsi="Arial Narrow"/>
                <w:sz w:val="16"/>
                <w:szCs w:val="16"/>
              </w:rPr>
            </w:pPr>
            <w:r w:rsidRPr="00EE12E7">
              <w:rPr>
                <w:rFonts w:ascii="Arial Narrow" w:hAnsi="Arial Narrow"/>
                <w:sz w:val="16"/>
                <w:szCs w:val="16"/>
              </w:rPr>
              <w:t>6 months.</w:t>
            </w:r>
          </w:p>
          <w:p w14:paraId="3A8DD730" w14:textId="77777777" w:rsidR="00526FA4" w:rsidRDefault="00526FA4" w:rsidP="00526FA4">
            <w:pPr>
              <w:rPr>
                <w:rFonts w:ascii="Arial Narrow" w:hAnsi="Arial Narrow"/>
                <w:sz w:val="16"/>
                <w:szCs w:val="16"/>
              </w:rPr>
            </w:pPr>
          </w:p>
          <w:p w14:paraId="55AAC091" w14:textId="77777777" w:rsidR="00526FA4" w:rsidRDefault="002A758F" w:rsidP="00526FA4">
            <w:pPr>
              <w:rPr>
                <w:rFonts w:ascii="Arial Narrow" w:hAnsi="Arial Narrow"/>
                <w:sz w:val="16"/>
                <w:szCs w:val="16"/>
              </w:rPr>
            </w:pPr>
            <w:r>
              <w:rPr>
                <w:rFonts w:ascii="Arial Narrow" w:hAnsi="Arial Narrow"/>
                <w:sz w:val="16"/>
                <w:szCs w:val="16"/>
              </w:rPr>
              <w:t>1-2 years</w:t>
            </w:r>
          </w:p>
          <w:p w14:paraId="2BCF59BF" w14:textId="77777777" w:rsidR="002A758F" w:rsidRDefault="002A758F" w:rsidP="00526FA4">
            <w:pPr>
              <w:rPr>
                <w:rFonts w:ascii="Arial Narrow" w:hAnsi="Arial Narrow"/>
                <w:sz w:val="16"/>
                <w:szCs w:val="16"/>
              </w:rPr>
            </w:pPr>
          </w:p>
          <w:p w14:paraId="33F39AA3" w14:textId="77777777" w:rsidR="002A758F" w:rsidRDefault="002A758F" w:rsidP="00526FA4">
            <w:pPr>
              <w:rPr>
                <w:rFonts w:ascii="Arial Narrow" w:hAnsi="Arial Narrow"/>
                <w:sz w:val="16"/>
                <w:szCs w:val="16"/>
              </w:rPr>
            </w:pPr>
            <w:r>
              <w:rPr>
                <w:rFonts w:ascii="Arial Narrow" w:hAnsi="Arial Narrow"/>
                <w:sz w:val="16"/>
                <w:szCs w:val="16"/>
              </w:rPr>
              <w:t>1-2years</w:t>
            </w:r>
          </w:p>
          <w:p w14:paraId="06060332" w14:textId="77777777" w:rsidR="002A758F" w:rsidRDefault="002A758F" w:rsidP="00526FA4">
            <w:pPr>
              <w:rPr>
                <w:rFonts w:ascii="Arial Narrow" w:hAnsi="Arial Narrow"/>
                <w:sz w:val="16"/>
                <w:szCs w:val="16"/>
              </w:rPr>
            </w:pPr>
          </w:p>
          <w:p w14:paraId="698EA7C8" w14:textId="434918A0" w:rsidR="002A758F" w:rsidRPr="000B0579" w:rsidRDefault="002A758F" w:rsidP="00526FA4">
            <w:pPr>
              <w:rPr>
                <w:rFonts w:ascii="Arial Narrow" w:hAnsi="Arial Narrow"/>
                <w:sz w:val="16"/>
                <w:szCs w:val="16"/>
              </w:rPr>
            </w:pPr>
            <w:r>
              <w:rPr>
                <w:rFonts w:ascii="Arial Narrow" w:hAnsi="Arial Narrow"/>
                <w:sz w:val="16"/>
                <w:szCs w:val="16"/>
              </w:rPr>
              <w:t>5years</w:t>
            </w:r>
          </w:p>
        </w:tc>
      </w:tr>
      <w:tr w:rsidR="0095589A" w14:paraId="7EEF9545" w14:textId="77777777" w:rsidTr="00FD66BD">
        <w:tc>
          <w:tcPr>
            <w:tcW w:w="2184" w:type="dxa"/>
          </w:tcPr>
          <w:p w14:paraId="1C96637A" w14:textId="77777777" w:rsidR="0095589A" w:rsidRDefault="0095589A" w:rsidP="00526FA4">
            <w:pPr>
              <w:autoSpaceDE w:val="0"/>
              <w:autoSpaceDN w:val="0"/>
              <w:adjustRightInd w:val="0"/>
              <w:rPr>
                <w:rFonts w:ascii="Arial Narrow" w:hAnsi="Arial Narrow" w:cs="Arial Narrow"/>
                <w:b/>
                <w:bCs/>
                <w:sz w:val="16"/>
                <w:szCs w:val="16"/>
              </w:rPr>
            </w:pPr>
          </w:p>
          <w:p w14:paraId="2B1AD5A5" w14:textId="3FAB1019" w:rsidR="0095589A" w:rsidRPr="0095589A" w:rsidRDefault="0095589A" w:rsidP="00526FA4">
            <w:pPr>
              <w:autoSpaceDE w:val="0"/>
              <w:autoSpaceDN w:val="0"/>
              <w:adjustRightInd w:val="0"/>
              <w:rPr>
                <w:rFonts w:ascii="Arial Narrow" w:hAnsi="Arial Narrow" w:cs="Arial Narrow"/>
                <w:b/>
                <w:bCs/>
                <w:sz w:val="24"/>
                <w:szCs w:val="24"/>
              </w:rPr>
            </w:pPr>
            <w:r>
              <w:rPr>
                <w:rFonts w:ascii="Arial Narrow" w:hAnsi="Arial Narrow" w:cs="Arial Narrow"/>
                <w:b/>
                <w:bCs/>
                <w:sz w:val="24"/>
                <w:szCs w:val="24"/>
              </w:rPr>
              <w:t>Vision</w:t>
            </w:r>
          </w:p>
        </w:tc>
        <w:tc>
          <w:tcPr>
            <w:tcW w:w="3008" w:type="dxa"/>
          </w:tcPr>
          <w:p w14:paraId="1D79E7D5" w14:textId="77777777" w:rsidR="0095589A" w:rsidRDefault="0095589A" w:rsidP="00526FA4">
            <w:pPr>
              <w:autoSpaceDE w:val="0"/>
              <w:autoSpaceDN w:val="0"/>
              <w:adjustRightInd w:val="0"/>
              <w:rPr>
                <w:rFonts w:ascii="Arial Narrow" w:hAnsi="Arial Narrow" w:cs="Arial Narrow"/>
                <w:b/>
                <w:i/>
                <w:sz w:val="16"/>
                <w:szCs w:val="16"/>
              </w:rPr>
            </w:pPr>
          </w:p>
          <w:p w14:paraId="3F82EF16" w14:textId="67AD836D" w:rsidR="0095589A" w:rsidRPr="0095589A" w:rsidRDefault="0095589A" w:rsidP="00526FA4">
            <w:pPr>
              <w:autoSpaceDE w:val="0"/>
              <w:autoSpaceDN w:val="0"/>
              <w:adjustRightInd w:val="0"/>
              <w:rPr>
                <w:rFonts w:ascii="Arial Narrow" w:hAnsi="Arial Narrow" w:cs="Arial Narrow"/>
                <w:b/>
                <w:sz w:val="24"/>
                <w:szCs w:val="24"/>
              </w:rPr>
            </w:pPr>
            <w:r>
              <w:rPr>
                <w:rFonts w:ascii="Arial Narrow" w:hAnsi="Arial Narrow" w:cs="Arial Narrow"/>
                <w:b/>
                <w:sz w:val="24"/>
                <w:szCs w:val="24"/>
              </w:rPr>
              <w:t>Objectives</w:t>
            </w:r>
          </w:p>
        </w:tc>
        <w:tc>
          <w:tcPr>
            <w:tcW w:w="3949" w:type="dxa"/>
          </w:tcPr>
          <w:p w14:paraId="1D1AF829" w14:textId="21D4E46A" w:rsidR="0095589A" w:rsidRDefault="0095589A" w:rsidP="00526FA4">
            <w:pPr>
              <w:autoSpaceDE w:val="0"/>
              <w:autoSpaceDN w:val="0"/>
              <w:adjustRightInd w:val="0"/>
              <w:rPr>
                <w:rFonts w:ascii="Arial Narrow" w:hAnsi="Arial Narrow" w:cs="Arial Narrow"/>
                <w:b/>
                <w:sz w:val="24"/>
                <w:szCs w:val="24"/>
              </w:rPr>
            </w:pPr>
            <w:r>
              <w:rPr>
                <w:rFonts w:ascii="Arial Narrow" w:hAnsi="Arial Narrow" w:cs="Arial Narrow"/>
                <w:b/>
                <w:sz w:val="24"/>
                <w:szCs w:val="24"/>
              </w:rPr>
              <w:t>Action</w:t>
            </w:r>
          </w:p>
        </w:tc>
        <w:tc>
          <w:tcPr>
            <w:tcW w:w="905" w:type="dxa"/>
          </w:tcPr>
          <w:p w14:paraId="6C2759D5" w14:textId="77777777" w:rsidR="0095589A" w:rsidRDefault="0095589A" w:rsidP="00526FA4">
            <w:pPr>
              <w:rPr>
                <w:rFonts w:ascii="Arial Narrow" w:hAnsi="Arial Narrow"/>
                <w:b/>
                <w:sz w:val="20"/>
                <w:szCs w:val="20"/>
              </w:rPr>
            </w:pPr>
            <w:r>
              <w:rPr>
                <w:rFonts w:ascii="Arial Narrow" w:hAnsi="Arial Narrow"/>
                <w:b/>
                <w:sz w:val="20"/>
                <w:szCs w:val="20"/>
              </w:rPr>
              <w:t>Priority</w:t>
            </w:r>
          </w:p>
          <w:p w14:paraId="2EAEF637" w14:textId="2EFEAE6A" w:rsidR="0095589A" w:rsidRDefault="0095589A" w:rsidP="00526FA4">
            <w:pPr>
              <w:rPr>
                <w:rFonts w:ascii="Arial Narrow" w:hAnsi="Arial Narrow"/>
                <w:b/>
                <w:sz w:val="20"/>
                <w:szCs w:val="20"/>
              </w:rPr>
            </w:pPr>
            <w:r>
              <w:rPr>
                <w:rFonts w:ascii="Arial Narrow" w:hAnsi="Arial Narrow"/>
                <w:b/>
                <w:sz w:val="20"/>
                <w:szCs w:val="20"/>
              </w:rPr>
              <w:t>1-4</w:t>
            </w:r>
          </w:p>
        </w:tc>
        <w:tc>
          <w:tcPr>
            <w:tcW w:w="2280" w:type="dxa"/>
          </w:tcPr>
          <w:p w14:paraId="75E7F420" w14:textId="77777777" w:rsidR="0095589A" w:rsidRDefault="0095589A" w:rsidP="00526FA4">
            <w:pPr>
              <w:rPr>
                <w:rFonts w:ascii="Arial Narrow" w:hAnsi="Arial Narrow"/>
                <w:sz w:val="16"/>
                <w:szCs w:val="16"/>
              </w:rPr>
            </w:pPr>
          </w:p>
          <w:p w14:paraId="0928741A" w14:textId="4275944C" w:rsidR="0095589A" w:rsidRPr="0095589A" w:rsidRDefault="0095589A" w:rsidP="00526FA4">
            <w:pPr>
              <w:rPr>
                <w:rFonts w:ascii="Arial Narrow" w:hAnsi="Arial Narrow"/>
                <w:b/>
                <w:sz w:val="24"/>
                <w:szCs w:val="24"/>
              </w:rPr>
            </w:pPr>
            <w:r w:rsidRPr="0095589A">
              <w:rPr>
                <w:rFonts w:ascii="Arial Narrow" w:hAnsi="Arial Narrow"/>
                <w:b/>
                <w:sz w:val="24"/>
                <w:szCs w:val="24"/>
              </w:rPr>
              <w:t>By Whom</w:t>
            </w:r>
          </w:p>
        </w:tc>
        <w:tc>
          <w:tcPr>
            <w:tcW w:w="1703" w:type="dxa"/>
          </w:tcPr>
          <w:p w14:paraId="74DFE6D3" w14:textId="77777777" w:rsidR="0095589A" w:rsidRDefault="0095589A" w:rsidP="00526FA4">
            <w:pPr>
              <w:rPr>
                <w:rFonts w:ascii="Arial Narrow" w:hAnsi="Arial Narrow"/>
                <w:sz w:val="16"/>
                <w:szCs w:val="16"/>
              </w:rPr>
            </w:pPr>
          </w:p>
          <w:p w14:paraId="6FFAADEF" w14:textId="66B2897D" w:rsidR="0095589A" w:rsidRPr="0095589A" w:rsidRDefault="0095589A" w:rsidP="00526FA4">
            <w:pPr>
              <w:rPr>
                <w:rFonts w:ascii="Arial Narrow" w:hAnsi="Arial Narrow"/>
                <w:b/>
                <w:sz w:val="24"/>
                <w:szCs w:val="24"/>
              </w:rPr>
            </w:pPr>
            <w:r>
              <w:rPr>
                <w:rFonts w:ascii="Arial Narrow" w:hAnsi="Arial Narrow"/>
                <w:b/>
                <w:sz w:val="24"/>
                <w:szCs w:val="24"/>
              </w:rPr>
              <w:t>Timescale</w:t>
            </w:r>
          </w:p>
        </w:tc>
      </w:tr>
      <w:tr w:rsidR="0095589A" w14:paraId="523AD1E2" w14:textId="77777777" w:rsidTr="00FD66BD">
        <w:tc>
          <w:tcPr>
            <w:tcW w:w="2184" w:type="dxa"/>
          </w:tcPr>
          <w:p w14:paraId="067D2BC6" w14:textId="77777777" w:rsidR="00F10596" w:rsidRPr="00431853" w:rsidRDefault="00F10596" w:rsidP="00F10596">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A GREENER AND</w:t>
            </w:r>
          </w:p>
          <w:p w14:paraId="0B050933" w14:textId="77777777" w:rsidR="00F10596" w:rsidRPr="00431853" w:rsidRDefault="00F10596" w:rsidP="00F10596">
            <w:pPr>
              <w:autoSpaceDE w:val="0"/>
              <w:autoSpaceDN w:val="0"/>
              <w:adjustRightInd w:val="0"/>
              <w:rPr>
                <w:rFonts w:ascii="Arial Narrow" w:hAnsi="Arial Narrow" w:cs="Arial Narrow"/>
                <w:b/>
                <w:bCs/>
                <w:sz w:val="16"/>
                <w:szCs w:val="16"/>
              </w:rPr>
            </w:pPr>
            <w:r w:rsidRPr="00431853">
              <w:rPr>
                <w:rFonts w:ascii="Arial Narrow" w:hAnsi="Arial Narrow" w:cs="Arial Narrow"/>
                <w:b/>
                <w:bCs/>
                <w:sz w:val="16"/>
                <w:szCs w:val="16"/>
              </w:rPr>
              <w:t xml:space="preserve">SUSTAINABLE </w:t>
            </w:r>
            <w:r>
              <w:rPr>
                <w:rFonts w:ascii="Arial Narrow" w:hAnsi="Arial Narrow" w:cs="Arial Narrow"/>
                <w:b/>
                <w:bCs/>
                <w:sz w:val="16"/>
                <w:szCs w:val="16"/>
              </w:rPr>
              <w:t>COMMUNITY</w:t>
            </w:r>
          </w:p>
          <w:p w14:paraId="5B3E9AD4"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A community that;</w:t>
            </w:r>
          </w:p>
          <w:p w14:paraId="0BC6A4CA"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self-sustaining</w:t>
            </w:r>
          </w:p>
          <w:p w14:paraId="5EAC90D4"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Actively cares for and</w:t>
            </w:r>
          </w:p>
          <w:p w14:paraId="1D3CFEBE"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respects the natural and</w:t>
            </w:r>
          </w:p>
          <w:p w14:paraId="48057DD0"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built environment</w:t>
            </w:r>
          </w:p>
          <w:p w14:paraId="15B876A6"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SymbolMT" w:hAnsi="SymbolMT" w:cs="SymbolMT"/>
                <w:sz w:val="16"/>
                <w:szCs w:val="16"/>
              </w:rPr>
              <w:t xml:space="preserve">• </w:t>
            </w:r>
            <w:r w:rsidRPr="00431853">
              <w:rPr>
                <w:rFonts w:ascii="Arial Narrow" w:hAnsi="Arial Narrow" w:cs="Arial Narrow"/>
                <w:sz w:val="16"/>
                <w:szCs w:val="16"/>
              </w:rPr>
              <w:t>Is able to adequately</w:t>
            </w:r>
          </w:p>
          <w:p w14:paraId="60AC68DD" w14:textId="77777777" w:rsidR="00F10596" w:rsidRPr="00431853" w:rsidRDefault="00F10596" w:rsidP="00F10596">
            <w:pPr>
              <w:autoSpaceDE w:val="0"/>
              <w:autoSpaceDN w:val="0"/>
              <w:adjustRightInd w:val="0"/>
              <w:rPr>
                <w:rFonts w:ascii="Arial Narrow" w:hAnsi="Arial Narrow" w:cs="Arial Narrow"/>
                <w:sz w:val="16"/>
                <w:szCs w:val="16"/>
              </w:rPr>
            </w:pPr>
            <w:r w:rsidRPr="00431853">
              <w:rPr>
                <w:rFonts w:ascii="Arial Narrow" w:hAnsi="Arial Narrow" w:cs="Arial Narrow"/>
                <w:sz w:val="16"/>
                <w:szCs w:val="16"/>
              </w:rPr>
              <w:t>provide for the current and</w:t>
            </w:r>
          </w:p>
          <w:p w14:paraId="0A8FE088" w14:textId="513FC6B8" w:rsidR="0095589A" w:rsidRDefault="00F10596" w:rsidP="00F10596">
            <w:pPr>
              <w:autoSpaceDE w:val="0"/>
              <w:autoSpaceDN w:val="0"/>
              <w:adjustRightInd w:val="0"/>
              <w:rPr>
                <w:rFonts w:ascii="Arial Narrow" w:hAnsi="Arial Narrow" w:cs="Arial Narrow"/>
                <w:b/>
                <w:bCs/>
                <w:sz w:val="16"/>
                <w:szCs w:val="16"/>
              </w:rPr>
            </w:pPr>
            <w:r w:rsidRPr="00431853">
              <w:rPr>
                <w:rFonts w:ascii="Arial Narrow" w:hAnsi="Arial Narrow" w:cs="Arial Narrow"/>
                <w:sz w:val="16"/>
                <w:szCs w:val="16"/>
              </w:rPr>
              <w:t>future population</w:t>
            </w:r>
          </w:p>
        </w:tc>
        <w:tc>
          <w:tcPr>
            <w:tcW w:w="3008" w:type="dxa"/>
          </w:tcPr>
          <w:p w14:paraId="5732F32F" w14:textId="77777777" w:rsidR="0095589A" w:rsidRDefault="0095589A" w:rsidP="00526FA4">
            <w:pPr>
              <w:autoSpaceDE w:val="0"/>
              <w:autoSpaceDN w:val="0"/>
              <w:adjustRightInd w:val="0"/>
              <w:rPr>
                <w:rFonts w:ascii="Arial Narrow" w:hAnsi="Arial Narrow" w:cs="Arial Narrow"/>
                <w:b/>
                <w:i/>
                <w:sz w:val="16"/>
                <w:szCs w:val="16"/>
              </w:rPr>
            </w:pPr>
          </w:p>
          <w:p w14:paraId="74C6E8E1" w14:textId="77777777" w:rsidR="00F10596" w:rsidRDefault="00F10596" w:rsidP="00F10596">
            <w:pPr>
              <w:autoSpaceDE w:val="0"/>
              <w:autoSpaceDN w:val="0"/>
              <w:adjustRightInd w:val="0"/>
              <w:rPr>
                <w:rFonts w:ascii="Arial Narrow" w:hAnsi="Arial Narrow" w:cs="Arial Narrow"/>
                <w:b/>
                <w:i/>
                <w:sz w:val="16"/>
                <w:szCs w:val="16"/>
              </w:rPr>
            </w:pPr>
          </w:p>
          <w:p w14:paraId="56C94913" w14:textId="1A84D408" w:rsidR="00F10596" w:rsidRPr="00431853" w:rsidRDefault="00F10596" w:rsidP="00F10596">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Self-Sustaining &amp; Adequate Provision</w:t>
            </w:r>
          </w:p>
          <w:p w14:paraId="030554BE" w14:textId="77777777" w:rsidR="00F10596" w:rsidRPr="004D2187" w:rsidRDefault="00F10596" w:rsidP="00F10596">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the use of local businesses and resources</w:t>
            </w:r>
          </w:p>
          <w:p w14:paraId="7E90B3A5" w14:textId="77777777" w:rsidR="00F10596" w:rsidRPr="004D2187" w:rsidRDefault="00F10596" w:rsidP="00F10596">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adequate stock of homes and business space</w:t>
            </w:r>
          </w:p>
          <w:p w14:paraId="1048AABF" w14:textId="77777777" w:rsidR="00F10596" w:rsidRPr="004D2187" w:rsidRDefault="00F10596" w:rsidP="00F10596">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Promote the reclamation/redevelopment of vacant</w:t>
            </w:r>
          </w:p>
          <w:p w14:paraId="4ECB17DC" w14:textId="77777777" w:rsidR="00F10596" w:rsidRPr="004D2187" w:rsidRDefault="00F10596" w:rsidP="00F10596">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 xml:space="preserve">properties and brownfield sites over the </w:t>
            </w:r>
            <w:r>
              <w:rPr>
                <w:rFonts w:ascii="Arial Narrow" w:hAnsi="Arial Narrow" w:cs="Arial Narrow"/>
                <w:sz w:val="16"/>
                <w:szCs w:val="16"/>
              </w:rPr>
              <w:t>d</w:t>
            </w:r>
            <w:r w:rsidRPr="004D2187">
              <w:rPr>
                <w:rFonts w:ascii="Arial Narrow" w:hAnsi="Arial Narrow" w:cs="Arial Narrow"/>
                <w:sz w:val="16"/>
                <w:szCs w:val="16"/>
              </w:rPr>
              <w:t>evelopment of</w:t>
            </w:r>
            <w:r>
              <w:rPr>
                <w:rFonts w:ascii="Arial Narrow" w:hAnsi="Arial Narrow" w:cs="Arial Narrow"/>
                <w:sz w:val="16"/>
                <w:szCs w:val="16"/>
              </w:rPr>
              <w:t xml:space="preserve"> </w:t>
            </w:r>
            <w:r w:rsidRPr="004D2187">
              <w:rPr>
                <w:rFonts w:ascii="Arial Narrow" w:hAnsi="Arial Narrow" w:cs="Arial Narrow"/>
                <w:sz w:val="16"/>
                <w:szCs w:val="16"/>
              </w:rPr>
              <w:t>greenfield sites</w:t>
            </w:r>
          </w:p>
          <w:p w14:paraId="605F2EC8" w14:textId="77777777" w:rsidR="00F10596" w:rsidRPr="004D2187" w:rsidRDefault="00F10596" w:rsidP="00F10596">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Responsible sourcing of materials, products and</w:t>
            </w:r>
          </w:p>
          <w:p w14:paraId="63F48022" w14:textId="19762289" w:rsidR="0095589A" w:rsidRDefault="006B34D4" w:rsidP="00F10596">
            <w:pPr>
              <w:autoSpaceDE w:val="0"/>
              <w:autoSpaceDN w:val="0"/>
              <w:adjustRightInd w:val="0"/>
              <w:rPr>
                <w:rFonts w:ascii="Arial Narrow" w:hAnsi="Arial Narrow" w:cs="Arial Narrow"/>
                <w:sz w:val="16"/>
                <w:szCs w:val="16"/>
              </w:rPr>
            </w:pPr>
            <w:r>
              <w:rPr>
                <w:rFonts w:ascii="Arial Narrow" w:hAnsi="Arial Narrow" w:cs="Arial Narrow"/>
                <w:sz w:val="16"/>
                <w:szCs w:val="16"/>
              </w:rPr>
              <w:t>P</w:t>
            </w:r>
            <w:r w:rsidR="00F10596" w:rsidRPr="004D2187">
              <w:rPr>
                <w:rFonts w:ascii="Arial Narrow" w:hAnsi="Arial Narrow" w:cs="Arial Narrow"/>
                <w:sz w:val="16"/>
                <w:szCs w:val="16"/>
              </w:rPr>
              <w:t>roduce</w:t>
            </w:r>
          </w:p>
          <w:p w14:paraId="7749C91E" w14:textId="77777777" w:rsidR="006B34D4" w:rsidRDefault="006B34D4" w:rsidP="00F10596">
            <w:pPr>
              <w:autoSpaceDE w:val="0"/>
              <w:autoSpaceDN w:val="0"/>
              <w:adjustRightInd w:val="0"/>
              <w:rPr>
                <w:rFonts w:ascii="Arial Narrow" w:hAnsi="Arial Narrow" w:cs="Arial Narrow"/>
                <w:b/>
                <w:i/>
                <w:sz w:val="16"/>
                <w:szCs w:val="16"/>
              </w:rPr>
            </w:pPr>
          </w:p>
          <w:p w14:paraId="2057E544" w14:textId="77777777" w:rsidR="006B34D4" w:rsidRDefault="006B34D4" w:rsidP="00F10596">
            <w:pPr>
              <w:autoSpaceDE w:val="0"/>
              <w:autoSpaceDN w:val="0"/>
              <w:adjustRightInd w:val="0"/>
              <w:rPr>
                <w:rFonts w:ascii="Arial Narrow" w:hAnsi="Arial Narrow" w:cs="Arial Narrow"/>
                <w:b/>
                <w:i/>
                <w:sz w:val="16"/>
                <w:szCs w:val="16"/>
              </w:rPr>
            </w:pPr>
          </w:p>
          <w:p w14:paraId="7BFCFB21" w14:textId="77777777" w:rsidR="006B34D4" w:rsidRDefault="006B34D4" w:rsidP="00F10596">
            <w:pPr>
              <w:autoSpaceDE w:val="0"/>
              <w:autoSpaceDN w:val="0"/>
              <w:adjustRightInd w:val="0"/>
              <w:rPr>
                <w:rFonts w:ascii="Arial Narrow" w:hAnsi="Arial Narrow" w:cs="Arial Narrow"/>
                <w:b/>
                <w:i/>
                <w:sz w:val="16"/>
                <w:szCs w:val="16"/>
              </w:rPr>
            </w:pPr>
          </w:p>
          <w:p w14:paraId="7F0D7F9D" w14:textId="77777777" w:rsidR="006B34D4" w:rsidRDefault="006B34D4" w:rsidP="00F10596">
            <w:pPr>
              <w:autoSpaceDE w:val="0"/>
              <w:autoSpaceDN w:val="0"/>
              <w:adjustRightInd w:val="0"/>
              <w:rPr>
                <w:rFonts w:ascii="Arial Narrow" w:hAnsi="Arial Narrow" w:cs="Arial Narrow"/>
                <w:b/>
                <w:i/>
                <w:sz w:val="16"/>
                <w:szCs w:val="16"/>
              </w:rPr>
            </w:pPr>
          </w:p>
          <w:p w14:paraId="5E72C474" w14:textId="77777777" w:rsidR="006B34D4" w:rsidRDefault="006B34D4" w:rsidP="00F10596">
            <w:pPr>
              <w:autoSpaceDE w:val="0"/>
              <w:autoSpaceDN w:val="0"/>
              <w:adjustRightInd w:val="0"/>
              <w:rPr>
                <w:rFonts w:ascii="Arial Narrow" w:hAnsi="Arial Narrow" w:cs="Arial Narrow"/>
                <w:b/>
                <w:i/>
                <w:sz w:val="16"/>
                <w:szCs w:val="16"/>
              </w:rPr>
            </w:pPr>
          </w:p>
          <w:p w14:paraId="11805932" w14:textId="77777777" w:rsidR="006B34D4" w:rsidRDefault="006B34D4" w:rsidP="00F10596">
            <w:pPr>
              <w:autoSpaceDE w:val="0"/>
              <w:autoSpaceDN w:val="0"/>
              <w:adjustRightInd w:val="0"/>
              <w:rPr>
                <w:rFonts w:ascii="Arial Narrow" w:hAnsi="Arial Narrow" w:cs="Arial Narrow"/>
                <w:b/>
                <w:i/>
                <w:sz w:val="16"/>
                <w:szCs w:val="16"/>
              </w:rPr>
            </w:pPr>
          </w:p>
          <w:p w14:paraId="560B60F5" w14:textId="77777777" w:rsidR="006B34D4" w:rsidRDefault="006B34D4" w:rsidP="00F10596">
            <w:pPr>
              <w:autoSpaceDE w:val="0"/>
              <w:autoSpaceDN w:val="0"/>
              <w:adjustRightInd w:val="0"/>
              <w:rPr>
                <w:rFonts w:ascii="Arial Narrow" w:hAnsi="Arial Narrow" w:cs="Arial Narrow"/>
                <w:b/>
                <w:i/>
                <w:sz w:val="16"/>
                <w:szCs w:val="16"/>
              </w:rPr>
            </w:pPr>
          </w:p>
          <w:p w14:paraId="4CA574A8" w14:textId="03EA7EB4" w:rsidR="006B34D4" w:rsidRDefault="006B34D4" w:rsidP="00F10596">
            <w:pPr>
              <w:autoSpaceDE w:val="0"/>
              <w:autoSpaceDN w:val="0"/>
              <w:adjustRightInd w:val="0"/>
              <w:rPr>
                <w:rFonts w:ascii="Arial Narrow" w:hAnsi="Arial Narrow" w:cs="Arial Narrow"/>
                <w:b/>
                <w:i/>
                <w:sz w:val="16"/>
                <w:szCs w:val="16"/>
              </w:rPr>
            </w:pPr>
          </w:p>
        </w:tc>
        <w:tc>
          <w:tcPr>
            <w:tcW w:w="3949" w:type="dxa"/>
          </w:tcPr>
          <w:p w14:paraId="5F5B46FA" w14:textId="77777777" w:rsidR="00F10596" w:rsidRPr="00E20586" w:rsidRDefault="00F10596" w:rsidP="00526FA4">
            <w:pPr>
              <w:autoSpaceDE w:val="0"/>
              <w:autoSpaceDN w:val="0"/>
              <w:adjustRightInd w:val="0"/>
              <w:rPr>
                <w:rFonts w:ascii="Arial Narrow" w:hAnsi="Arial Narrow" w:cs="Arial Narrow"/>
                <w:b/>
                <w:sz w:val="16"/>
                <w:szCs w:val="16"/>
              </w:rPr>
            </w:pPr>
          </w:p>
          <w:p w14:paraId="3FAF263F" w14:textId="3B2E5330" w:rsidR="00F10596" w:rsidRPr="005A46F4" w:rsidRDefault="00F10596" w:rsidP="00F10596">
            <w:pPr>
              <w:autoSpaceDE w:val="0"/>
              <w:autoSpaceDN w:val="0"/>
              <w:adjustRightInd w:val="0"/>
              <w:rPr>
                <w:rFonts w:ascii="Arial Narrow" w:hAnsi="Arial Narrow" w:cs="Arial Narrow"/>
                <w:b/>
                <w:i/>
                <w:sz w:val="16"/>
                <w:szCs w:val="16"/>
              </w:rPr>
            </w:pPr>
            <w:r>
              <w:rPr>
                <w:rFonts w:ascii="Arial Narrow" w:hAnsi="Arial Narrow" w:cs="Arial Narrow"/>
                <w:b/>
                <w:i/>
                <w:sz w:val="16"/>
                <w:szCs w:val="16"/>
              </w:rPr>
              <w:br/>
            </w:r>
            <w:r w:rsidRPr="005A46F4">
              <w:rPr>
                <w:rFonts w:ascii="Arial Narrow" w:hAnsi="Arial Narrow" w:cs="Arial Narrow"/>
                <w:b/>
                <w:i/>
                <w:sz w:val="16"/>
                <w:szCs w:val="16"/>
              </w:rPr>
              <w:t>Self-Sustaining &amp; Adequate Provision</w:t>
            </w:r>
          </w:p>
          <w:p w14:paraId="042C3AD0" w14:textId="77777777" w:rsidR="004F6973" w:rsidRDefault="00F10596" w:rsidP="004F6973">
            <w:pPr>
              <w:pStyle w:val="ListParagraph"/>
              <w:numPr>
                <w:ilvl w:val="0"/>
                <w:numId w:val="11"/>
              </w:numPr>
              <w:autoSpaceDE w:val="0"/>
              <w:autoSpaceDN w:val="0"/>
              <w:adjustRightInd w:val="0"/>
              <w:spacing w:after="0" w:line="240" w:lineRule="auto"/>
              <w:rPr>
                <w:rFonts w:ascii="Arial Narrow" w:hAnsi="Arial Narrow" w:cs="Arial Narrow"/>
                <w:i/>
                <w:sz w:val="16"/>
                <w:szCs w:val="16"/>
              </w:rPr>
            </w:pPr>
            <w:r w:rsidRPr="00F038A7">
              <w:rPr>
                <w:rFonts w:ascii="Arial Narrow" w:hAnsi="Arial Narrow" w:cs="Arial Narrow"/>
                <w:i/>
                <w:sz w:val="16"/>
                <w:szCs w:val="16"/>
              </w:rPr>
              <w:t>Promote the use of local produce and seafood</w:t>
            </w:r>
            <w:r w:rsidR="004F6973">
              <w:rPr>
                <w:rFonts w:ascii="Arial Narrow" w:hAnsi="Arial Narrow" w:cs="Arial Narrow"/>
                <w:i/>
                <w:sz w:val="16"/>
                <w:szCs w:val="16"/>
              </w:rPr>
              <w:br/>
            </w:r>
          </w:p>
          <w:p w14:paraId="5FB0D158" w14:textId="04F9F4AD" w:rsidR="009D0F57" w:rsidRPr="004F6973" w:rsidRDefault="009D0F57" w:rsidP="004F6973">
            <w:pPr>
              <w:pStyle w:val="ListParagraph"/>
              <w:numPr>
                <w:ilvl w:val="0"/>
                <w:numId w:val="11"/>
              </w:numPr>
              <w:autoSpaceDE w:val="0"/>
              <w:autoSpaceDN w:val="0"/>
              <w:adjustRightInd w:val="0"/>
              <w:spacing w:after="0" w:line="240" w:lineRule="auto"/>
              <w:rPr>
                <w:rFonts w:ascii="Arial Narrow" w:hAnsi="Arial Narrow" w:cs="Arial Narrow"/>
                <w:i/>
                <w:sz w:val="16"/>
                <w:szCs w:val="16"/>
              </w:rPr>
            </w:pPr>
            <w:r w:rsidRPr="004F6973">
              <w:rPr>
                <w:rFonts w:ascii="Arial Narrow" w:hAnsi="Arial Narrow" w:cs="Arial Narrow"/>
                <w:i/>
                <w:sz w:val="16"/>
                <w:szCs w:val="16"/>
              </w:rPr>
              <w:t xml:space="preserve">Work with Housing Associations to resolve ack of </w:t>
            </w:r>
            <w:proofErr w:type="gramStart"/>
            <w:r w:rsidRPr="004F6973">
              <w:rPr>
                <w:rFonts w:ascii="Arial Narrow" w:hAnsi="Arial Narrow" w:cs="Arial Narrow"/>
                <w:i/>
                <w:sz w:val="16"/>
                <w:szCs w:val="16"/>
              </w:rPr>
              <w:t>3-4 bedroom</w:t>
            </w:r>
            <w:proofErr w:type="gramEnd"/>
            <w:r w:rsidRPr="004F6973">
              <w:rPr>
                <w:rFonts w:ascii="Arial Narrow" w:hAnsi="Arial Narrow" w:cs="Arial Narrow"/>
                <w:i/>
                <w:sz w:val="16"/>
                <w:szCs w:val="16"/>
              </w:rPr>
              <w:t xml:space="preserve"> houses in Tarbert</w:t>
            </w:r>
          </w:p>
          <w:p w14:paraId="6DA4E306" w14:textId="77777777" w:rsidR="009D0F57" w:rsidRPr="004F6973" w:rsidRDefault="009D0F57" w:rsidP="009D0F57">
            <w:pPr>
              <w:pStyle w:val="ListParagraph"/>
              <w:autoSpaceDE w:val="0"/>
              <w:autoSpaceDN w:val="0"/>
              <w:adjustRightInd w:val="0"/>
              <w:spacing w:after="0" w:line="240" w:lineRule="auto"/>
              <w:rPr>
                <w:rFonts w:ascii="Arial Narrow" w:hAnsi="Arial Narrow" w:cs="Arial Narrow"/>
                <w:i/>
                <w:sz w:val="16"/>
                <w:szCs w:val="16"/>
              </w:rPr>
            </w:pPr>
          </w:p>
          <w:p w14:paraId="504A443B" w14:textId="1D5C0126" w:rsidR="00F10596" w:rsidRPr="004F6973" w:rsidRDefault="00F10596" w:rsidP="00F10596">
            <w:pPr>
              <w:pStyle w:val="ListParagraph"/>
              <w:numPr>
                <w:ilvl w:val="0"/>
                <w:numId w:val="10"/>
              </w:numPr>
              <w:autoSpaceDE w:val="0"/>
              <w:autoSpaceDN w:val="0"/>
              <w:adjustRightInd w:val="0"/>
              <w:spacing w:after="0" w:line="240" w:lineRule="auto"/>
              <w:rPr>
                <w:rFonts w:ascii="Arial Narrow" w:hAnsi="Arial Narrow" w:cs="Arial Narrow"/>
                <w:i/>
                <w:sz w:val="16"/>
                <w:szCs w:val="16"/>
              </w:rPr>
            </w:pPr>
            <w:r w:rsidRPr="004F6973">
              <w:rPr>
                <w:rFonts w:ascii="Arial Narrow" w:hAnsi="Arial Narrow" w:cs="Arial Narrow"/>
                <w:i/>
                <w:sz w:val="16"/>
                <w:szCs w:val="16"/>
              </w:rPr>
              <w:t>Work with local suppliers to develop wood fuel sources to encourage more use of wood fuel</w:t>
            </w:r>
          </w:p>
          <w:p w14:paraId="4C285ED4" w14:textId="77777777" w:rsidR="00F10596" w:rsidRPr="004F6973" w:rsidRDefault="00F10596" w:rsidP="00F10596">
            <w:pPr>
              <w:autoSpaceDE w:val="0"/>
              <w:autoSpaceDN w:val="0"/>
              <w:adjustRightInd w:val="0"/>
              <w:rPr>
                <w:rFonts w:ascii="Arial Narrow" w:hAnsi="Arial Narrow" w:cs="Arial Narrow"/>
                <w:i/>
                <w:sz w:val="16"/>
                <w:szCs w:val="16"/>
              </w:rPr>
            </w:pPr>
          </w:p>
          <w:p w14:paraId="43CACB39" w14:textId="575CCEBD" w:rsidR="00F10596" w:rsidRPr="004F6973" w:rsidRDefault="00F10596" w:rsidP="00F10596">
            <w:pPr>
              <w:pStyle w:val="ListParagraph"/>
              <w:numPr>
                <w:ilvl w:val="0"/>
                <w:numId w:val="10"/>
              </w:numPr>
              <w:autoSpaceDE w:val="0"/>
              <w:autoSpaceDN w:val="0"/>
              <w:adjustRightInd w:val="0"/>
              <w:spacing w:after="0" w:line="240" w:lineRule="auto"/>
              <w:rPr>
                <w:rFonts w:ascii="Arial Narrow" w:hAnsi="Arial Narrow" w:cs="Arial Narrow"/>
                <w:i/>
                <w:sz w:val="16"/>
                <w:szCs w:val="16"/>
              </w:rPr>
            </w:pPr>
            <w:r w:rsidRPr="004F6973">
              <w:rPr>
                <w:rFonts w:ascii="Arial Narrow" w:hAnsi="Arial Narrow" w:cs="Arial Narrow"/>
                <w:i/>
                <w:sz w:val="16"/>
                <w:szCs w:val="16"/>
              </w:rPr>
              <w:t>Resolve water quality &amp; supply issues to Skipness &amp; Claonaig</w:t>
            </w:r>
            <w:r w:rsidR="004F6973">
              <w:rPr>
                <w:rFonts w:ascii="Arial Narrow" w:hAnsi="Arial Narrow" w:cs="Arial Narrow"/>
                <w:i/>
                <w:sz w:val="16"/>
                <w:szCs w:val="16"/>
              </w:rPr>
              <w:t>.</w:t>
            </w:r>
          </w:p>
          <w:p w14:paraId="55E32C3D" w14:textId="77777777" w:rsidR="00F10596" w:rsidRPr="005C3612" w:rsidRDefault="00F10596" w:rsidP="00F10596">
            <w:pPr>
              <w:pStyle w:val="ListParagraph"/>
              <w:autoSpaceDE w:val="0"/>
              <w:autoSpaceDN w:val="0"/>
              <w:adjustRightInd w:val="0"/>
              <w:rPr>
                <w:rFonts w:ascii="Arial Narrow" w:hAnsi="Arial Narrow" w:cs="Arial Narrow"/>
                <w:i/>
                <w:sz w:val="16"/>
                <w:szCs w:val="16"/>
              </w:rPr>
            </w:pPr>
          </w:p>
          <w:p w14:paraId="0724F489" w14:textId="7908EC6C" w:rsidR="00F10596" w:rsidRPr="00671659" w:rsidRDefault="00F10596" w:rsidP="00F10596">
            <w:pPr>
              <w:pStyle w:val="ListParagraph"/>
              <w:numPr>
                <w:ilvl w:val="0"/>
                <w:numId w:val="10"/>
              </w:numPr>
              <w:autoSpaceDE w:val="0"/>
              <w:autoSpaceDN w:val="0"/>
              <w:adjustRightInd w:val="0"/>
              <w:spacing w:after="0" w:line="240" w:lineRule="auto"/>
              <w:rPr>
                <w:rFonts w:ascii="Arial Narrow" w:hAnsi="Arial Narrow" w:cs="Arial Narrow"/>
                <w:b/>
                <w:i/>
                <w:sz w:val="16"/>
                <w:szCs w:val="16"/>
              </w:rPr>
            </w:pPr>
            <w:r w:rsidRPr="00671659">
              <w:rPr>
                <w:rFonts w:ascii="Arial Narrow" w:hAnsi="Arial Narrow" w:cs="Arial Narrow"/>
                <w:i/>
                <w:sz w:val="16"/>
                <w:szCs w:val="16"/>
              </w:rPr>
              <w:t>Educate community to use power responsibly</w:t>
            </w:r>
            <w:r w:rsidR="008157E0">
              <w:rPr>
                <w:rFonts w:ascii="Arial Narrow" w:hAnsi="Arial Narrow" w:cs="Arial Narrow"/>
                <w:i/>
                <w:sz w:val="16"/>
                <w:szCs w:val="16"/>
              </w:rPr>
              <w:br/>
            </w:r>
          </w:p>
          <w:p w14:paraId="0279342A" w14:textId="0EE1E9FB" w:rsidR="00F10596" w:rsidRPr="00CF11A2" w:rsidRDefault="00F10596" w:rsidP="00CF11A2">
            <w:pPr>
              <w:pStyle w:val="ListParagraph"/>
              <w:numPr>
                <w:ilvl w:val="0"/>
                <w:numId w:val="12"/>
              </w:numPr>
              <w:spacing w:after="0" w:line="240" w:lineRule="auto"/>
              <w:rPr>
                <w:rFonts w:ascii="Arial Narrow" w:hAnsi="Arial Narrow" w:cs="Arial Narrow"/>
                <w:i/>
                <w:sz w:val="16"/>
                <w:szCs w:val="16"/>
              </w:rPr>
            </w:pPr>
            <w:r w:rsidRPr="00F038A7">
              <w:rPr>
                <w:rFonts w:ascii="Arial Narrow" w:hAnsi="Arial Narrow" w:cs="Arial Narrow"/>
                <w:i/>
                <w:sz w:val="16"/>
                <w:szCs w:val="16"/>
              </w:rPr>
              <w:t>Prepare proposals to achieve resilience within the community</w:t>
            </w:r>
          </w:p>
        </w:tc>
        <w:tc>
          <w:tcPr>
            <w:tcW w:w="905" w:type="dxa"/>
          </w:tcPr>
          <w:p w14:paraId="5C7C67BD" w14:textId="77777777" w:rsidR="0095589A" w:rsidRPr="004F6973" w:rsidRDefault="0095589A" w:rsidP="00526FA4">
            <w:pPr>
              <w:rPr>
                <w:rFonts w:ascii="Arial Narrow" w:hAnsi="Arial Narrow"/>
                <w:b/>
                <w:sz w:val="16"/>
                <w:szCs w:val="16"/>
              </w:rPr>
            </w:pPr>
          </w:p>
          <w:p w14:paraId="5A803FA9" w14:textId="77777777" w:rsidR="00F10596" w:rsidRPr="00EE12E7" w:rsidRDefault="00F10596" w:rsidP="00F10596">
            <w:pPr>
              <w:rPr>
                <w:rFonts w:ascii="Arial Narrow" w:hAnsi="Arial Narrow"/>
                <w:sz w:val="16"/>
                <w:szCs w:val="16"/>
              </w:rPr>
            </w:pPr>
          </w:p>
          <w:p w14:paraId="0487A9DF" w14:textId="77777777" w:rsidR="00F10596" w:rsidRDefault="00F10596" w:rsidP="00F10596">
            <w:pPr>
              <w:rPr>
                <w:rFonts w:ascii="Arial Narrow" w:hAnsi="Arial Narrow"/>
                <w:sz w:val="16"/>
                <w:szCs w:val="16"/>
              </w:rPr>
            </w:pPr>
          </w:p>
          <w:p w14:paraId="05172C56" w14:textId="7B3A3EC9" w:rsidR="00F10596" w:rsidRPr="00EE12E7" w:rsidRDefault="00F10596" w:rsidP="00F10596">
            <w:pPr>
              <w:rPr>
                <w:rFonts w:ascii="Arial Narrow" w:hAnsi="Arial Narrow"/>
                <w:sz w:val="16"/>
                <w:szCs w:val="16"/>
              </w:rPr>
            </w:pPr>
            <w:r w:rsidRPr="00EE12E7">
              <w:rPr>
                <w:rFonts w:ascii="Arial Narrow" w:hAnsi="Arial Narrow"/>
                <w:sz w:val="16"/>
                <w:szCs w:val="16"/>
              </w:rPr>
              <w:t>3</w:t>
            </w:r>
          </w:p>
          <w:p w14:paraId="650C8EF8" w14:textId="157AB3FE" w:rsidR="00F10596" w:rsidRDefault="00F10596" w:rsidP="00F10596">
            <w:pPr>
              <w:rPr>
                <w:rFonts w:ascii="Arial Narrow" w:hAnsi="Arial Narrow"/>
                <w:sz w:val="16"/>
                <w:szCs w:val="16"/>
              </w:rPr>
            </w:pPr>
          </w:p>
          <w:p w14:paraId="7AEFC71D" w14:textId="16DEFDF7" w:rsidR="009D0F57" w:rsidRDefault="009D0F57" w:rsidP="00F10596">
            <w:pPr>
              <w:rPr>
                <w:rFonts w:ascii="Arial Narrow" w:hAnsi="Arial Narrow"/>
                <w:sz w:val="16"/>
                <w:szCs w:val="16"/>
              </w:rPr>
            </w:pPr>
            <w:r>
              <w:rPr>
                <w:rFonts w:ascii="Arial Narrow" w:hAnsi="Arial Narrow"/>
                <w:sz w:val="16"/>
                <w:szCs w:val="16"/>
              </w:rPr>
              <w:t>1</w:t>
            </w:r>
          </w:p>
          <w:p w14:paraId="0927563D" w14:textId="77777777" w:rsidR="009D0F57" w:rsidRDefault="009D0F57" w:rsidP="00F10596">
            <w:pPr>
              <w:rPr>
                <w:rFonts w:ascii="Arial Narrow" w:hAnsi="Arial Narrow"/>
                <w:sz w:val="16"/>
                <w:szCs w:val="16"/>
              </w:rPr>
            </w:pPr>
          </w:p>
          <w:p w14:paraId="13A4084C" w14:textId="77777777" w:rsidR="009D0F57" w:rsidRDefault="009D0F57" w:rsidP="00F10596">
            <w:pPr>
              <w:rPr>
                <w:rFonts w:ascii="Arial Narrow" w:hAnsi="Arial Narrow"/>
                <w:sz w:val="16"/>
                <w:szCs w:val="16"/>
              </w:rPr>
            </w:pPr>
          </w:p>
          <w:p w14:paraId="2DD5B4FC" w14:textId="452410C4" w:rsidR="00F10596" w:rsidRPr="00EE12E7" w:rsidRDefault="00F10596" w:rsidP="00F10596">
            <w:pPr>
              <w:rPr>
                <w:rFonts w:ascii="Arial Narrow" w:hAnsi="Arial Narrow"/>
                <w:sz w:val="16"/>
                <w:szCs w:val="16"/>
              </w:rPr>
            </w:pPr>
            <w:r w:rsidRPr="00EE12E7">
              <w:rPr>
                <w:rFonts w:ascii="Arial Narrow" w:hAnsi="Arial Narrow"/>
                <w:sz w:val="16"/>
                <w:szCs w:val="16"/>
              </w:rPr>
              <w:t>3</w:t>
            </w:r>
          </w:p>
          <w:p w14:paraId="7A8CE8CE" w14:textId="77777777" w:rsidR="00F10596" w:rsidRPr="00EE12E7" w:rsidRDefault="00F10596" w:rsidP="00F10596">
            <w:pPr>
              <w:rPr>
                <w:rFonts w:ascii="Arial Narrow" w:hAnsi="Arial Narrow"/>
                <w:sz w:val="16"/>
                <w:szCs w:val="16"/>
              </w:rPr>
            </w:pPr>
          </w:p>
          <w:p w14:paraId="0ACC2F0F" w14:textId="77777777" w:rsidR="00F10596" w:rsidRPr="00EE12E7" w:rsidRDefault="00F10596" w:rsidP="00F10596">
            <w:pPr>
              <w:rPr>
                <w:rFonts w:ascii="Arial Narrow" w:hAnsi="Arial Narrow"/>
                <w:sz w:val="16"/>
                <w:szCs w:val="16"/>
              </w:rPr>
            </w:pPr>
          </w:p>
          <w:p w14:paraId="56360E9E" w14:textId="77777777" w:rsidR="00F10596" w:rsidRPr="00EE12E7" w:rsidRDefault="00F10596" w:rsidP="00F10596">
            <w:pPr>
              <w:rPr>
                <w:rFonts w:ascii="Arial Narrow" w:hAnsi="Arial Narrow"/>
                <w:sz w:val="16"/>
                <w:szCs w:val="16"/>
              </w:rPr>
            </w:pPr>
            <w:r w:rsidRPr="00EE12E7">
              <w:rPr>
                <w:rFonts w:ascii="Arial Narrow" w:hAnsi="Arial Narrow"/>
                <w:sz w:val="16"/>
                <w:szCs w:val="16"/>
              </w:rPr>
              <w:t>2</w:t>
            </w:r>
          </w:p>
          <w:p w14:paraId="72DB97C4" w14:textId="77777777" w:rsidR="00F10596" w:rsidRPr="00EE12E7" w:rsidRDefault="00F10596" w:rsidP="00F10596">
            <w:pPr>
              <w:rPr>
                <w:rFonts w:ascii="Arial Narrow" w:hAnsi="Arial Narrow"/>
                <w:sz w:val="16"/>
                <w:szCs w:val="16"/>
              </w:rPr>
            </w:pPr>
          </w:p>
          <w:p w14:paraId="73DA0E90" w14:textId="77777777" w:rsidR="00E614EA" w:rsidRDefault="00E614EA" w:rsidP="00F10596">
            <w:pPr>
              <w:rPr>
                <w:rFonts w:ascii="Arial Narrow" w:hAnsi="Arial Narrow"/>
                <w:sz w:val="16"/>
                <w:szCs w:val="16"/>
              </w:rPr>
            </w:pPr>
          </w:p>
          <w:p w14:paraId="6D5A2845" w14:textId="0F6D98C3" w:rsidR="00F10596" w:rsidRPr="00EE12E7" w:rsidRDefault="00F10596" w:rsidP="00F10596">
            <w:pPr>
              <w:rPr>
                <w:rFonts w:ascii="Arial Narrow" w:hAnsi="Arial Narrow"/>
                <w:sz w:val="16"/>
                <w:szCs w:val="16"/>
              </w:rPr>
            </w:pPr>
            <w:r w:rsidRPr="00EE12E7">
              <w:rPr>
                <w:rFonts w:ascii="Arial Narrow" w:hAnsi="Arial Narrow"/>
                <w:sz w:val="16"/>
                <w:szCs w:val="16"/>
              </w:rPr>
              <w:t>3</w:t>
            </w:r>
          </w:p>
          <w:p w14:paraId="7B877E16" w14:textId="77777777" w:rsidR="008157E0" w:rsidRDefault="008157E0" w:rsidP="00F10596">
            <w:pPr>
              <w:rPr>
                <w:rFonts w:ascii="Arial Narrow" w:hAnsi="Arial Narrow"/>
                <w:sz w:val="16"/>
                <w:szCs w:val="16"/>
              </w:rPr>
            </w:pPr>
          </w:p>
          <w:p w14:paraId="62E67787" w14:textId="77777777" w:rsidR="008157E0" w:rsidRDefault="008157E0" w:rsidP="00F10596">
            <w:pPr>
              <w:rPr>
                <w:rFonts w:ascii="Arial Narrow" w:hAnsi="Arial Narrow"/>
                <w:sz w:val="16"/>
                <w:szCs w:val="16"/>
              </w:rPr>
            </w:pPr>
          </w:p>
          <w:p w14:paraId="36C7D8D3" w14:textId="17FD139F" w:rsidR="00F10596" w:rsidRPr="00EE12E7" w:rsidRDefault="00F10596" w:rsidP="00F10596">
            <w:pPr>
              <w:rPr>
                <w:rFonts w:ascii="Arial Narrow" w:hAnsi="Arial Narrow"/>
                <w:sz w:val="16"/>
                <w:szCs w:val="16"/>
              </w:rPr>
            </w:pPr>
            <w:r w:rsidRPr="00EE12E7">
              <w:rPr>
                <w:rFonts w:ascii="Arial Narrow" w:hAnsi="Arial Narrow"/>
                <w:sz w:val="16"/>
                <w:szCs w:val="16"/>
              </w:rPr>
              <w:t>1</w:t>
            </w:r>
          </w:p>
          <w:p w14:paraId="7ED2EEA5" w14:textId="25983D82" w:rsidR="00F10596" w:rsidRDefault="00F10596" w:rsidP="00526FA4">
            <w:pPr>
              <w:rPr>
                <w:rFonts w:ascii="Arial Narrow" w:hAnsi="Arial Narrow"/>
                <w:b/>
                <w:sz w:val="20"/>
                <w:szCs w:val="20"/>
              </w:rPr>
            </w:pPr>
          </w:p>
        </w:tc>
        <w:tc>
          <w:tcPr>
            <w:tcW w:w="2280" w:type="dxa"/>
          </w:tcPr>
          <w:p w14:paraId="027F7FE1" w14:textId="77777777" w:rsidR="00F10596" w:rsidRDefault="00F10596" w:rsidP="00526FA4">
            <w:pPr>
              <w:rPr>
                <w:rFonts w:ascii="Arial Narrow" w:hAnsi="Arial Narrow"/>
                <w:sz w:val="16"/>
                <w:szCs w:val="16"/>
              </w:rPr>
            </w:pPr>
          </w:p>
          <w:p w14:paraId="37AC255E" w14:textId="77777777" w:rsidR="004F6973" w:rsidRDefault="004F6973" w:rsidP="00F10596">
            <w:pPr>
              <w:rPr>
                <w:rFonts w:ascii="Arial Narrow" w:hAnsi="Arial Narrow"/>
                <w:sz w:val="16"/>
                <w:szCs w:val="16"/>
              </w:rPr>
            </w:pPr>
          </w:p>
          <w:p w14:paraId="583DE621" w14:textId="77777777" w:rsidR="004F6973" w:rsidRDefault="004F6973" w:rsidP="00F10596">
            <w:pPr>
              <w:rPr>
                <w:rFonts w:ascii="Arial Narrow" w:hAnsi="Arial Narrow"/>
                <w:sz w:val="16"/>
                <w:szCs w:val="16"/>
              </w:rPr>
            </w:pPr>
          </w:p>
          <w:p w14:paraId="3256636D" w14:textId="0F0AF976" w:rsidR="00F10596" w:rsidRPr="00EE12E7" w:rsidRDefault="00F10596" w:rsidP="00F10596">
            <w:pPr>
              <w:rPr>
                <w:rFonts w:ascii="Arial Narrow" w:hAnsi="Arial Narrow"/>
                <w:sz w:val="16"/>
                <w:szCs w:val="16"/>
              </w:rPr>
            </w:pPr>
            <w:r w:rsidRPr="00EE12E7">
              <w:rPr>
                <w:rFonts w:ascii="Arial Narrow" w:hAnsi="Arial Narrow"/>
                <w:sz w:val="16"/>
                <w:szCs w:val="16"/>
              </w:rPr>
              <w:t>Retailers</w:t>
            </w:r>
            <w:r w:rsidR="004F6973">
              <w:rPr>
                <w:rFonts w:ascii="Arial Narrow" w:hAnsi="Arial Narrow"/>
                <w:sz w:val="16"/>
                <w:szCs w:val="16"/>
              </w:rPr>
              <w:t xml:space="preserve">, </w:t>
            </w:r>
            <w:r w:rsidRPr="00EE12E7">
              <w:rPr>
                <w:rFonts w:ascii="Arial Narrow" w:hAnsi="Arial Narrow"/>
                <w:sz w:val="16"/>
                <w:szCs w:val="16"/>
              </w:rPr>
              <w:t>producers.</w:t>
            </w:r>
          </w:p>
          <w:p w14:paraId="2542192B" w14:textId="77777777" w:rsidR="00F10596" w:rsidRDefault="00F10596" w:rsidP="00F10596">
            <w:pPr>
              <w:rPr>
                <w:rFonts w:ascii="Arial Narrow" w:hAnsi="Arial Narrow"/>
                <w:sz w:val="16"/>
                <w:szCs w:val="16"/>
              </w:rPr>
            </w:pPr>
          </w:p>
          <w:p w14:paraId="373120AB" w14:textId="4DB4A7C8" w:rsidR="00F10596" w:rsidRPr="00EE12E7" w:rsidRDefault="00F10596" w:rsidP="00F10596">
            <w:pPr>
              <w:rPr>
                <w:rFonts w:ascii="Arial Narrow" w:hAnsi="Arial Narrow"/>
                <w:sz w:val="16"/>
                <w:szCs w:val="16"/>
              </w:rPr>
            </w:pPr>
            <w:r w:rsidRPr="00EE12E7">
              <w:rPr>
                <w:rFonts w:ascii="Arial Narrow" w:hAnsi="Arial Narrow"/>
                <w:sz w:val="16"/>
                <w:szCs w:val="16"/>
              </w:rPr>
              <w:t>TSCT</w:t>
            </w:r>
            <w:r w:rsidR="004F6973">
              <w:rPr>
                <w:rFonts w:ascii="Arial Narrow" w:hAnsi="Arial Narrow"/>
                <w:sz w:val="16"/>
                <w:szCs w:val="16"/>
              </w:rPr>
              <w:t xml:space="preserve">, </w:t>
            </w:r>
            <w:r w:rsidR="009D0F57">
              <w:rPr>
                <w:rFonts w:ascii="Arial Narrow" w:hAnsi="Arial Narrow"/>
                <w:sz w:val="16"/>
                <w:szCs w:val="16"/>
              </w:rPr>
              <w:t>Highland Small Communities HA</w:t>
            </w:r>
          </w:p>
          <w:p w14:paraId="72BF1251" w14:textId="77777777" w:rsidR="00F10596" w:rsidRPr="00EE12E7" w:rsidRDefault="00F10596" w:rsidP="00F10596">
            <w:pPr>
              <w:rPr>
                <w:rFonts w:ascii="Arial Narrow" w:hAnsi="Arial Narrow"/>
                <w:sz w:val="16"/>
                <w:szCs w:val="16"/>
              </w:rPr>
            </w:pPr>
          </w:p>
          <w:p w14:paraId="272E913B" w14:textId="7197BD2C" w:rsidR="00F10596" w:rsidRPr="00EE12E7" w:rsidRDefault="009D0F57" w:rsidP="00F10596">
            <w:pPr>
              <w:rPr>
                <w:rFonts w:ascii="Arial Narrow" w:hAnsi="Arial Narrow"/>
                <w:sz w:val="16"/>
                <w:szCs w:val="16"/>
              </w:rPr>
            </w:pPr>
            <w:r>
              <w:rPr>
                <w:rFonts w:ascii="Arial Narrow" w:hAnsi="Arial Narrow"/>
                <w:sz w:val="16"/>
                <w:szCs w:val="16"/>
              </w:rPr>
              <w:t>Retailers/producers</w:t>
            </w:r>
          </w:p>
          <w:p w14:paraId="5FEF1095" w14:textId="77777777" w:rsidR="009D0F57" w:rsidRDefault="009D0F57" w:rsidP="00F10596">
            <w:pPr>
              <w:rPr>
                <w:rFonts w:ascii="Arial Narrow" w:hAnsi="Arial Narrow"/>
                <w:sz w:val="16"/>
                <w:szCs w:val="16"/>
              </w:rPr>
            </w:pPr>
          </w:p>
          <w:p w14:paraId="73C2E6E3" w14:textId="77777777" w:rsidR="009D0F57" w:rsidRDefault="009D0F57" w:rsidP="00F10596">
            <w:pPr>
              <w:rPr>
                <w:rFonts w:ascii="Arial Narrow" w:hAnsi="Arial Narrow"/>
                <w:sz w:val="16"/>
                <w:szCs w:val="16"/>
              </w:rPr>
            </w:pPr>
          </w:p>
          <w:p w14:paraId="7D8AF8B8" w14:textId="0D14FBB4" w:rsidR="00F10596" w:rsidRPr="00EE12E7" w:rsidRDefault="008157E0" w:rsidP="00F10596">
            <w:pPr>
              <w:rPr>
                <w:rFonts w:ascii="Arial Narrow" w:hAnsi="Arial Narrow"/>
                <w:sz w:val="16"/>
                <w:szCs w:val="16"/>
              </w:rPr>
            </w:pPr>
            <w:r w:rsidRPr="00EE12E7">
              <w:rPr>
                <w:rFonts w:ascii="Arial Narrow" w:hAnsi="Arial Narrow"/>
                <w:sz w:val="16"/>
                <w:szCs w:val="16"/>
              </w:rPr>
              <w:t>Scottish Water</w:t>
            </w:r>
            <w:r>
              <w:rPr>
                <w:rFonts w:ascii="Arial Narrow" w:hAnsi="Arial Narrow"/>
                <w:sz w:val="16"/>
                <w:szCs w:val="16"/>
              </w:rPr>
              <w:t xml:space="preserve">, </w:t>
            </w:r>
            <w:r w:rsidR="00E614EA">
              <w:rPr>
                <w:rFonts w:ascii="Arial Narrow" w:hAnsi="Arial Narrow"/>
                <w:sz w:val="16"/>
                <w:szCs w:val="16"/>
              </w:rPr>
              <w:t>windfarm company</w:t>
            </w:r>
          </w:p>
          <w:p w14:paraId="6DAF38DA" w14:textId="77777777" w:rsidR="00F10596" w:rsidRDefault="00F10596" w:rsidP="00F10596">
            <w:pPr>
              <w:rPr>
                <w:rFonts w:ascii="Arial Narrow" w:hAnsi="Arial Narrow"/>
                <w:sz w:val="16"/>
                <w:szCs w:val="16"/>
              </w:rPr>
            </w:pPr>
          </w:p>
          <w:p w14:paraId="5A3B440D" w14:textId="77777777" w:rsidR="00E614EA" w:rsidRDefault="00E614EA" w:rsidP="00F10596">
            <w:pPr>
              <w:rPr>
                <w:rFonts w:ascii="Arial Narrow" w:hAnsi="Arial Narrow"/>
                <w:sz w:val="16"/>
                <w:szCs w:val="16"/>
              </w:rPr>
            </w:pPr>
          </w:p>
          <w:p w14:paraId="5774AAE5" w14:textId="2EAE9E29" w:rsidR="00F10596" w:rsidRPr="00EE12E7" w:rsidRDefault="00F10596" w:rsidP="00F10596">
            <w:pPr>
              <w:rPr>
                <w:rFonts w:ascii="Arial Narrow" w:hAnsi="Arial Narrow"/>
                <w:sz w:val="16"/>
                <w:szCs w:val="16"/>
              </w:rPr>
            </w:pPr>
            <w:r w:rsidRPr="00EE12E7">
              <w:rPr>
                <w:rFonts w:ascii="Arial Narrow" w:hAnsi="Arial Narrow"/>
                <w:sz w:val="16"/>
                <w:szCs w:val="16"/>
              </w:rPr>
              <w:t>Alienergy.</w:t>
            </w:r>
          </w:p>
          <w:p w14:paraId="76C26E35" w14:textId="77777777" w:rsidR="008157E0" w:rsidRDefault="008157E0" w:rsidP="00526FA4">
            <w:pPr>
              <w:rPr>
                <w:rFonts w:ascii="Arial Narrow" w:hAnsi="Arial Narrow"/>
                <w:sz w:val="16"/>
                <w:szCs w:val="16"/>
              </w:rPr>
            </w:pPr>
          </w:p>
          <w:p w14:paraId="68D72B40" w14:textId="77777777" w:rsidR="008157E0" w:rsidRDefault="008157E0" w:rsidP="00526FA4">
            <w:pPr>
              <w:rPr>
                <w:rFonts w:ascii="Arial Narrow" w:hAnsi="Arial Narrow"/>
                <w:sz w:val="16"/>
                <w:szCs w:val="16"/>
              </w:rPr>
            </w:pPr>
          </w:p>
          <w:p w14:paraId="7D1A2368" w14:textId="1C0AE3F0" w:rsidR="00F10596" w:rsidRDefault="00F10596" w:rsidP="00526FA4">
            <w:pPr>
              <w:rPr>
                <w:rFonts w:ascii="Arial Narrow" w:hAnsi="Arial Narrow"/>
                <w:sz w:val="16"/>
                <w:szCs w:val="16"/>
              </w:rPr>
            </w:pPr>
            <w:r w:rsidRPr="00EE12E7">
              <w:rPr>
                <w:rFonts w:ascii="Arial Narrow" w:hAnsi="Arial Narrow"/>
                <w:sz w:val="16"/>
                <w:szCs w:val="16"/>
              </w:rPr>
              <w:t>TSCC</w:t>
            </w:r>
            <w:r w:rsidR="00FE4F39">
              <w:rPr>
                <w:rFonts w:ascii="Arial Narrow" w:hAnsi="Arial Narrow"/>
                <w:sz w:val="16"/>
                <w:szCs w:val="16"/>
              </w:rPr>
              <w:t xml:space="preserve">, </w:t>
            </w:r>
            <w:r w:rsidRPr="00EE12E7">
              <w:rPr>
                <w:rFonts w:ascii="Arial Narrow" w:hAnsi="Arial Narrow"/>
                <w:sz w:val="16"/>
                <w:szCs w:val="16"/>
              </w:rPr>
              <w:t>ABC.</w:t>
            </w:r>
          </w:p>
        </w:tc>
        <w:tc>
          <w:tcPr>
            <w:tcW w:w="1703" w:type="dxa"/>
          </w:tcPr>
          <w:p w14:paraId="206C9A51" w14:textId="77777777" w:rsidR="00F10596" w:rsidRDefault="00F10596" w:rsidP="00F10596">
            <w:pPr>
              <w:rPr>
                <w:rFonts w:ascii="Arial Narrow" w:hAnsi="Arial Narrow"/>
                <w:sz w:val="16"/>
                <w:szCs w:val="16"/>
              </w:rPr>
            </w:pPr>
          </w:p>
          <w:p w14:paraId="2AA336CE" w14:textId="77777777" w:rsidR="004F6973" w:rsidRDefault="004F6973" w:rsidP="00F10596">
            <w:pPr>
              <w:rPr>
                <w:rFonts w:ascii="Arial Narrow" w:hAnsi="Arial Narrow"/>
                <w:sz w:val="16"/>
                <w:szCs w:val="16"/>
              </w:rPr>
            </w:pPr>
          </w:p>
          <w:p w14:paraId="393109F8" w14:textId="77777777" w:rsidR="004F6973" w:rsidRDefault="004F6973" w:rsidP="00F10596">
            <w:pPr>
              <w:rPr>
                <w:rFonts w:ascii="Arial Narrow" w:hAnsi="Arial Narrow"/>
                <w:sz w:val="16"/>
                <w:szCs w:val="16"/>
              </w:rPr>
            </w:pPr>
          </w:p>
          <w:p w14:paraId="449689C0" w14:textId="255FF146" w:rsidR="00F10596" w:rsidRPr="00EE12E7" w:rsidRDefault="004F6973" w:rsidP="00F10596">
            <w:pPr>
              <w:rPr>
                <w:rFonts w:ascii="Arial Narrow" w:hAnsi="Arial Narrow"/>
                <w:sz w:val="16"/>
                <w:szCs w:val="16"/>
              </w:rPr>
            </w:pPr>
            <w:r>
              <w:rPr>
                <w:rFonts w:ascii="Arial Narrow" w:hAnsi="Arial Narrow"/>
                <w:sz w:val="16"/>
                <w:szCs w:val="16"/>
              </w:rPr>
              <w:t>Achieved partially through “Local Produce”</w:t>
            </w:r>
          </w:p>
          <w:p w14:paraId="5A4FB0BE" w14:textId="0A0AA39A" w:rsidR="00F10596" w:rsidRPr="00EE12E7" w:rsidRDefault="00F10596" w:rsidP="00F10596">
            <w:pPr>
              <w:rPr>
                <w:rFonts w:ascii="Arial Narrow" w:hAnsi="Arial Narrow"/>
                <w:sz w:val="16"/>
                <w:szCs w:val="16"/>
              </w:rPr>
            </w:pPr>
            <w:proofErr w:type="gramStart"/>
            <w:r w:rsidRPr="00EE12E7">
              <w:rPr>
                <w:rFonts w:ascii="Arial Narrow" w:hAnsi="Arial Narrow"/>
                <w:sz w:val="16"/>
                <w:szCs w:val="16"/>
              </w:rPr>
              <w:t>.</w:t>
            </w:r>
            <w:r w:rsidR="009D0F57">
              <w:rPr>
                <w:rFonts w:ascii="Arial Narrow" w:hAnsi="Arial Narrow"/>
                <w:sz w:val="16"/>
                <w:szCs w:val="16"/>
              </w:rPr>
              <w:t>Within</w:t>
            </w:r>
            <w:proofErr w:type="gramEnd"/>
            <w:r w:rsidR="009D0F57">
              <w:rPr>
                <w:rFonts w:ascii="Arial Narrow" w:hAnsi="Arial Narrow"/>
                <w:sz w:val="16"/>
                <w:szCs w:val="16"/>
              </w:rPr>
              <w:t xml:space="preserve"> 2 years</w:t>
            </w:r>
          </w:p>
          <w:p w14:paraId="0439DACE" w14:textId="77777777" w:rsidR="00F10596" w:rsidRDefault="00F10596" w:rsidP="00F10596">
            <w:pPr>
              <w:rPr>
                <w:rFonts w:ascii="Arial Narrow" w:hAnsi="Arial Narrow"/>
                <w:sz w:val="16"/>
                <w:szCs w:val="16"/>
              </w:rPr>
            </w:pPr>
          </w:p>
          <w:p w14:paraId="109A40C7" w14:textId="77777777" w:rsidR="009D0F57" w:rsidRDefault="009D0F57" w:rsidP="00F10596">
            <w:pPr>
              <w:rPr>
                <w:rFonts w:ascii="Arial Narrow" w:hAnsi="Arial Narrow"/>
                <w:sz w:val="16"/>
                <w:szCs w:val="16"/>
              </w:rPr>
            </w:pPr>
          </w:p>
          <w:p w14:paraId="3E3C5512" w14:textId="473B8963" w:rsidR="00F10596" w:rsidRPr="00EE12E7" w:rsidRDefault="00F10596" w:rsidP="00F10596">
            <w:pPr>
              <w:rPr>
                <w:rFonts w:ascii="Arial Narrow" w:hAnsi="Arial Narrow"/>
                <w:sz w:val="16"/>
                <w:szCs w:val="16"/>
              </w:rPr>
            </w:pPr>
            <w:r w:rsidRPr="00EE12E7">
              <w:rPr>
                <w:rFonts w:ascii="Arial Narrow" w:hAnsi="Arial Narrow"/>
                <w:sz w:val="16"/>
                <w:szCs w:val="16"/>
              </w:rPr>
              <w:t>ongoing.</w:t>
            </w:r>
          </w:p>
          <w:p w14:paraId="1D9E1242" w14:textId="77777777" w:rsidR="00F10596" w:rsidRDefault="00F10596" w:rsidP="00F10596">
            <w:pPr>
              <w:rPr>
                <w:rFonts w:ascii="Arial Narrow" w:hAnsi="Arial Narrow"/>
                <w:sz w:val="16"/>
                <w:szCs w:val="16"/>
              </w:rPr>
            </w:pPr>
          </w:p>
          <w:p w14:paraId="2E70F8D5" w14:textId="77777777" w:rsidR="00F10596" w:rsidRDefault="00F10596" w:rsidP="00F10596">
            <w:pPr>
              <w:rPr>
                <w:rFonts w:ascii="Arial Narrow" w:hAnsi="Arial Narrow"/>
                <w:sz w:val="16"/>
                <w:szCs w:val="16"/>
              </w:rPr>
            </w:pPr>
          </w:p>
          <w:p w14:paraId="2B986A88" w14:textId="1E45A589" w:rsidR="00F10596" w:rsidRPr="00EE12E7" w:rsidRDefault="00F10596" w:rsidP="00F10596">
            <w:pPr>
              <w:rPr>
                <w:rFonts w:ascii="Arial Narrow" w:hAnsi="Arial Narrow"/>
                <w:sz w:val="16"/>
                <w:szCs w:val="16"/>
              </w:rPr>
            </w:pPr>
            <w:r w:rsidRPr="00EE12E7">
              <w:rPr>
                <w:rFonts w:ascii="Arial Narrow" w:hAnsi="Arial Narrow"/>
                <w:sz w:val="16"/>
                <w:szCs w:val="16"/>
              </w:rPr>
              <w:t>1</w:t>
            </w:r>
            <w:proofErr w:type="gramStart"/>
            <w:r w:rsidRPr="00EE12E7">
              <w:rPr>
                <w:rFonts w:ascii="Arial Narrow" w:hAnsi="Arial Narrow"/>
                <w:sz w:val="16"/>
                <w:szCs w:val="16"/>
              </w:rPr>
              <w:t>Yr .</w:t>
            </w:r>
            <w:proofErr w:type="gramEnd"/>
          </w:p>
          <w:p w14:paraId="113BB8D4" w14:textId="1E73FA69" w:rsidR="00F10596" w:rsidRDefault="00F10596" w:rsidP="00F10596">
            <w:pPr>
              <w:rPr>
                <w:rFonts w:ascii="Arial Narrow" w:hAnsi="Arial Narrow"/>
                <w:sz w:val="16"/>
                <w:szCs w:val="16"/>
              </w:rPr>
            </w:pPr>
          </w:p>
          <w:p w14:paraId="625A4823" w14:textId="3C8E572F" w:rsidR="004F6973" w:rsidRDefault="004F6973" w:rsidP="00F10596">
            <w:pPr>
              <w:rPr>
                <w:rFonts w:ascii="Arial Narrow" w:hAnsi="Arial Narrow"/>
                <w:sz w:val="16"/>
                <w:szCs w:val="16"/>
              </w:rPr>
            </w:pPr>
          </w:p>
          <w:p w14:paraId="3BB37234" w14:textId="454F0F64" w:rsidR="004F6973" w:rsidRPr="00EE12E7" w:rsidRDefault="004F6973" w:rsidP="00F10596">
            <w:pPr>
              <w:rPr>
                <w:rFonts w:ascii="Arial Narrow" w:hAnsi="Arial Narrow"/>
                <w:sz w:val="16"/>
                <w:szCs w:val="16"/>
              </w:rPr>
            </w:pPr>
            <w:r>
              <w:rPr>
                <w:rFonts w:ascii="Arial Narrow" w:hAnsi="Arial Narrow"/>
                <w:sz w:val="16"/>
                <w:szCs w:val="16"/>
              </w:rPr>
              <w:t>2 years</w:t>
            </w:r>
          </w:p>
          <w:p w14:paraId="0DA36F5C" w14:textId="77777777" w:rsidR="008157E0" w:rsidRDefault="008157E0" w:rsidP="00526FA4">
            <w:pPr>
              <w:rPr>
                <w:rFonts w:ascii="Arial Narrow" w:hAnsi="Arial Narrow"/>
                <w:sz w:val="16"/>
                <w:szCs w:val="16"/>
              </w:rPr>
            </w:pPr>
          </w:p>
          <w:p w14:paraId="112DDFB9" w14:textId="77777777" w:rsidR="008157E0" w:rsidRDefault="008157E0" w:rsidP="00526FA4">
            <w:pPr>
              <w:rPr>
                <w:rFonts w:ascii="Arial Narrow" w:hAnsi="Arial Narrow"/>
                <w:sz w:val="16"/>
                <w:szCs w:val="16"/>
              </w:rPr>
            </w:pPr>
          </w:p>
          <w:p w14:paraId="6ECD3A19" w14:textId="51F3CDE0" w:rsidR="0095589A" w:rsidRDefault="004F6973" w:rsidP="00526FA4">
            <w:pPr>
              <w:rPr>
                <w:rFonts w:ascii="Arial Narrow" w:hAnsi="Arial Narrow"/>
                <w:sz w:val="16"/>
                <w:szCs w:val="16"/>
              </w:rPr>
            </w:pPr>
            <w:r>
              <w:rPr>
                <w:rFonts w:ascii="Arial Narrow" w:hAnsi="Arial Narrow"/>
                <w:sz w:val="16"/>
                <w:szCs w:val="16"/>
              </w:rPr>
              <w:t>6 months</w:t>
            </w:r>
          </w:p>
        </w:tc>
      </w:tr>
      <w:tr w:rsidR="00CF11A2" w14:paraId="13A3E30C" w14:textId="77777777" w:rsidTr="00FD66BD">
        <w:tc>
          <w:tcPr>
            <w:tcW w:w="2184" w:type="dxa"/>
          </w:tcPr>
          <w:p w14:paraId="6F27A834" w14:textId="77777777" w:rsidR="00CF11A2" w:rsidRPr="00431853" w:rsidRDefault="00CF11A2" w:rsidP="00F10596">
            <w:pPr>
              <w:autoSpaceDE w:val="0"/>
              <w:autoSpaceDN w:val="0"/>
              <w:adjustRightInd w:val="0"/>
              <w:rPr>
                <w:rFonts w:ascii="Arial Narrow" w:hAnsi="Arial Narrow" w:cs="Arial Narrow"/>
                <w:b/>
                <w:bCs/>
                <w:sz w:val="16"/>
                <w:szCs w:val="16"/>
              </w:rPr>
            </w:pPr>
          </w:p>
        </w:tc>
        <w:tc>
          <w:tcPr>
            <w:tcW w:w="3008" w:type="dxa"/>
          </w:tcPr>
          <w:p w14:paraId="5FA8C93A" w14:textId="77777777" w:rsidR="00CF11A2" w:rsidRDefault="00CF11A2" w:rsidP="00526FA4">
            <w:pPr>
              <w:autoSpaceDE w:val="0"/>
              <w:autoSpaceDN w:val="0"/>
              <w:adjustRightInd w:val="0"/>
              <w:rPr>
                <w:rFonts w:ascii="Arial Narrow" w:hAnsi="Arial Narrow" w:cs="Arial Narrow"/>
                <w:b/>
                <w:i/>
                <w:sz w:val="16"/>
                <w:szCs w:val="16"/>
              </w:rPr>
            </w:pPr>
          </w:p>
          <w:p w14:paraId="136A94D3" w14:textId="77777777" w:rsidR="00CF11A2" w:rsidRPr="00431853" w:rsidRDefault="00CF11A2" w:rsidP="00CF11A2">
            <w:pPr>
              <w:autoSpaceDE w:val="0"/>
              <w:autoSpaceDN w:val="0"/>
              <w:adjustRightInd w:val="0"/>
              <w:rPr>
                <w:rFonts w:ascii="Arial Narrow" w:hAnsi="Arial Narrow" w:cs="Arial Narrow"/>
                <w:b/>
                <w:i/>
                <w:sz w:val="16"/>
                <w:szCs w:val="16"/>
              </w:rPr>
            </w:pPr>
            <w:r w:rsidRPr="00431853">
              <w:rPr>
                <w:rFonts w:ascii="Arial Narrow" w:hAnsi="Arial Narrow" w:cs="Arial Narrow"/>
                <w:b/>
                <w:i/>
                <w:sz w:val="16"/>
                <w:szCs w:val="16"/>
              </w:rPr>
              <w:t>Natural and Built Environment</w:t>
            </w:r>
          </w:p>
          <w:p w14:paraId="7ADC2A35"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responsible use of the natural and built</w:t>
            </w:r>
          </w:p>
          <w:p w14:paraId="6B4C1F00"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environment be it economically, recreationally or</w:t>
            </w:r>
          </w:p>
          <w:p w14:paraId="624E24A1"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otherwise</w:t>
            </w:r>
          </w:p>
          <w:p w14:paraId="6AE02866"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Ensure the cleanliness of the harbour, shores and</w:t>
            </w:r>
          </w:p>
          <w:p w14:paraId="347AD12F"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Arial Narrow" w:hAnsi="Arial Narrow" w:cs="Arial Narrow"/>
                <w:sz w:val="16"/>
                <w:szCs w:val="16"/>
              </w:rPr>
              <w:t>surrounding waters</w:t>
            </w:r>
          </w:p>
          <w:p w14:paraId="66B7C2ED"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the reduction of household and business</w:t>
            </w:r>
            <w:r>
              <w:rPr>
                <w:rFonts w:ascii="Arial Narrow" w:hAnsi="Arial Narrow" w:cs="Arial Narrow"/>
                <w:sz w:val="16"/>
                <w:szCs w:val="16"/>
              </w:rPr>
              <w:t xml:space="preserve"> </w:t>
            </w:r>
            <w:r w:rsidRPr="004D2187">
              <w:rPr>
                <w:rFonts w:ascii="Arial Narrow" w:hAnsi="Arial Narrow" w:cs="Arial Narrow"/>
                <w:sz w:val="16"/>
                <w:szCs w:val="16"/>
              </w:rPr>
              <w:t>waste through recycling, reuse, composting</w:t>
            </w:r>
            <w:r>
              <w:rPr>
                <w:rFonts w:ascii="Arial Narrow" w:hAnsi="Arial Narrow" w:cs="Arial Narrow"/>
                <w:sz w:val="19"/>
                <w:szCs w:val="19"/>
              </w:rPr>
              <w:t xml:space="preserve">, </w:t>
            </w:r>
            <w:r w:rsidRPr="00431853">
              <w:rPr>
                <w:rFonts w:ascii="Arial Narrow" w:hAnsi="Arial Narrow" w:cs="Arial Narrow"/>
                <w:sz w:val="16"/>
                <w:szCs w:val="16"/>
              </w:rPr>
              <w:t>and</w:t>
            </w:r>
            <w:r>
              <w:rPr>
                <w:rFonts w:ascii="Arial Narrow" w:hAnsi="Arial Narrow" w:cs="Arial Narrow"/>
                <w:sz w:val="19"/>
                <w:szCs w:val="19"/>
              </w:rPr>
              <w:t xml:space="preserve"> </w:t>
            </w:r>
            <w:r w:rsidRPr="004D2187">
              <w:rPr>
                <w:rFonts w:ascii="Arial Narrow" w:hAnsi="Arial Narrow" w:cs="Arial Narrow"/>
                <w:sz w:val="16"/>
                <w:szCs w:val="16"/>
              </w:rPr>
              <w:t>energy efficiency</w:t>
            </w:r>
          </w:p>
          <w:p w14:paraId="32BDE98C"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Reduce use of cars and carbon emissions</w:t>
            </w:r>
          </w:p>
          <w:p w14:paraId="3AB56578" w14:textId="77777777" w:rsidR="00CF11A2" w:rsidRPr="004D2187" w:rsidRDefault="00CF11A2" w:rsidP="00CF11A2">
            <w:pPr>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Reduce number of unnecessary trips</w:t>
            </w:r>
          </w:p>
          <w:p w14:paraId="5C027C9E" w14:textId="77777777" w:rsidR="00CF11A2" w:rsidRPr="004D2187" w:rsidRDefault="00CF11A2" w:rsidP="00CF11A2">
            <w:pPr>
              <w:autoSpaceDE w:val="0"/>
              <w:autoSpaceDN w:val="0"/>
              <w:adjustRightInd w:val="0"/>
              <w:rPr>
                <w:rFonts w:ascii="Arial Narrow" w:hAnsi="Arial Narrow" w:cs="Arial Narrow"/>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Protect and maintain green spaces</w:t>
            </w:r>
          </w:p>
          <w:p w14:paraId="5F6CBD10" w14:textId="667392F0" w:rsidR="00CF11A2" w:rsidRDefault="00CF11A2" w:rsidP="00CF11A2">
            <w:pPr>
              <w:autoSpaceDE w:val="0"/>
              <w:autoSpaceDN w:val="0"/>
              <w:adjustRightInd w:val="0"/>
              <w:rPr>
                <w:rFonts w:ascii="Arial Narrow" w:hAnsi="Arial Narrow" w:cs="Arial Narrow"/>
                <w:b/>
                <w:i/>
                <w:sz w:val="16"/>
                <w:szCs w:val="16"/>
              </w:rPr>
            </w:pPr>
            <w:r w:rsidRPr="004D2187">
              <w:rPr>
                <w:rFonts w:ascii="SymbolMT" w:hAnsi="SymbolMT" w:cs="SymbolMT"/>
                <w:sz w:val="16"/>
                <w:szCs w:val="16"/>
              </w:rPr>
              <w:t xml:space="preserve">• </w:t>
            </w:r>
            <w:r w:rsidRPr="004D2187">
              <w:rPr>
                <w:rFonts w:ascii="Arial Narrow" w:hAnsi="Arial Narrow" w:cs="Arial Narrow"/>
                <w:sz w:val="16"/>
                <w:szCs w:val="16"/>
              </w:rPr>
              <w:t>Encourage residents, businesses and landowners to</w:t>
            </w:r>
            <w:r>
              <w:rPr>
                <w:rFonts w:ascii="Arial Narrow" w:hAnsi="Arial Narrow" w:cs="Arial Narrow"/>
                <w:sz w:val="16"/>
                <w:szCs w:val="16"/>
              </w:rPr>
              <w:t xml:space="preserve"> </w:t>
            </w:r>
            <w:r w:rsidRPr="004D2187">
              <w:rPr>
                <w:rFonts w:ascii="Arial Narrow" w:hAnsi="Arial Narrow" w:cs="Arial Narrow"/>
                <w:sz w:val="16"/>
                <w:szCs w:val="16"/>
              </w:rPr>
              <w:t xml:space="preserve">keep properties (buildings and </w:t>
            </w:r>
            <w:proofErr w:type="gramStart"/>
            <w:r w:rsidRPr="004D2187">
              <w:rPr>
                <w:rFonts w:ascii="Arial Narrow" w:hAnsi="Arial Narrow" w:cs="Arial Narrow"/>
                <w:sz w:val="16"/>
                <w:szCs w:val="16"/>
              </w:rPr>
              <w:t>landscape)in</w:t>
            </w:r>
            <w:proofErr w:type="gramEnd"/>
            <w:r w:rsidRPr="004D2187">
              <w:rPr>
                <w:rFonts w:ascii="Arial Narrow" w:hAnsi="Arial Narrow" w:cs="Arial Narrow"/>
                <w:sz w:val="16"/>
                <w:szCs w:val="16"/>
              </w:rPr>
              <w:t xml:space="preserve"> good order</w:t>
            </w:r>
          </w:p>
        </w:tc>
        <w:tc>
          <w:tcPr>
            <w:tcW w:w="3949" w:type="dxa"/>
          </w:tcPr>
          <w:p w14:paraId="765B3A3D" w14:textId="77777777" w:rsidR="00CF11A2" w:rsidRDefault="00CF11A2" w:rsidP="00CF11A2">
            <w:pPr>
              <w:autoSpaceDE w:val="0"/>
              <w:autoSpaceDN w:val="0"/>
              <w:adjustRightInd w:val="0"/>
              <w:rPr>
                <w:rFonts w:ascii="Arial Narrow" w:hAnsi="Arial Narrow" w:cs="Arial Narrow"/>
                <w:b/>
                <w:i/>
                <w:sz w:val="16"/>
                <w:szCs w:val="16"/>
              </w:rPr>
            </w:pPr>
          </w:p>
          <w:p w14:paraId="4CAAAC83" w14:textId="7B8584C5" w:rsidR="00CF11A2" w:rsidRPr="006B34D4" w:rsidRDefault="00CF11A2" w:rsidP="006B34D4">
            <w:pPr>
              <w:autoSpaceDE w:val="0"/>
              <w:autoSpaceDN w:val="0"/>
              <w:adjustRightInd w:val="0"/>
              <w:rPr>
                <w:rFonts w:ascii="Arial Narrow" w:hAnsi="Arial Narrow" w:cs="Arial Narrow"/>
                <w:b/>
                <w:i/>
                <w:sz w:val="16"/>
                <w:szCs w:val="16"/>
              </w:rPr>
            </w:pPr>
            <w:r w:rsidRPr="005A46F4">
              <w:rPr>
                <w:rFonts w:ascii="Arial Narrow" w:hAnsi="Arial Narrow" w:cs="Arial Narrow"/>
                <w:b/>
                <w:i/>
                <w:sz w:val="16"/>
                <w:szCs w:val="16"/>
              </w:rPr>
              <w:t>Natural and Built Environment</w:t>
            </w:r>
          </w:p>
          <w:p w14:paraId="4AA8EF1D" w14:textId="77271351" w:rsidR="00CF11A2" w:rsidRPr="004F6973" w:rsidRDefault="00CF11A2" w:rsidP="00CF11A2">
            <w:pPr>
              <w:pStyle w:val="ListParagraph"/>
              <w:numPr>
                <w:ilvl w:val="0"/>
                <w:numId w:val="12"/>
              </w:numPr>
              <w:spacing w:after="0" w:line="240" w:lineRule="auto"/>
              <w:rPr>
                <w:rFonts w:ascii="Arial Narrow" w:hAnsi="Arial Narrow" w:cs="Arial Narrow"/>
                <w:i/>
                <w:sz w:val="16"/>
                <w:szCs w:val="16"/>
              </w:rPr>
            </w:pPr>
            <w:r w:rsidRPr="004F6973">
              <w:rPr>
                <w:rFonts w:ascii="Arial Narrow" w:hAnsi="Arial Narrow" w:cs="Arial Narrow"/>
                <w:i/>
                <w:sz w:val="16"/>
                <w:szCs w:val="16"/>
              </w:rPr>
              <w:t>Re-instate community cleaning of beache</w:t>
            </w:r>
            <w:r w:rsidR="00E614EA" w:rsidRPr="004F6973">
              <w:rPr>
                <w:rFonts w:ascii="Arial Narrow" w:hAnsi="Arial Narrow" w:cs="Arial Narrow"/>
                <w:i/>
                <w:sz w:val="16"/>
                <w:szCs w:val="16"/>
              </w:rPr>
              <w:t>s</w:t>
            </w:r>
          </w:p>
          <w:p w14:paraId="311CF9D8" w14:textId="51DBCE80" w:rsidR="00E614EA" w:rsidRDefault="00E614EA" w:rsidP="00CF11A2">
            <w:pPr>
              <w:pStyle w:val="ListParagraph"/>
              <w:numPr>
                <w:ilvl w:val="0"/>
                <w:numId w:val="12"/>
              </w:numPr>
              <w:spacing w:after="0" w:line="240" w:lineRule="auto"/>
              <w:rPr>
                <w:rFonts w:ascii="Arial Narrow" w:hAnsi="Arial Narrow" w:cs="Arial Narrow"/>
                <w:i/>
                <w:sz w:val="16"/>
                <w:szCs w:val="16"/>
              </w:rPr>
            </w:pPr>
            <w:r w:rsidRPr="004F6973">
              <w:rPr>
                <w:rFonts w:ascii="Arial Narrow" w:hAnsi="Arial Narrow" w:cs="Arial Narrow"/>
                <w:i/>
                <w:sz w:val="16"/>
                <w:szCs w:val="16"/>
              </w:rPr>
              <w:t>Gardening project for young people</w:t>
            </w:r>
          </w:p>
          <w:p w14:paraId="788DF62A" w14:textId="616E8F94" w:rsidR="004F6973" w:rsidRDefault="004F6973" w:rsidP="00CF11A2">
            <w:pPr>
              <w:pStyle w:val="ListParagraph"/>
              <w:numPr>
                <w:ilvl w:val="0"/>
                <w:numId w:val="12"/>
              </w:numPr>
              <w:spacing w:after="0" w:line="240" w:lineRule="auto"/>
              <w:rPr>
                <w:rFonts w:ascii="Arial Narrow" w:hAnsi="Arial Narrow" w:cs="Arial Narrow"/>
                <w:i/>
                <w:sz w:val="16"/>
                <w:szCs w:val="16"/>
              </w:rPr>
            </w:pPr>
            <w:r>
              <w:rPr>
                <w:rFonts w:ascii="Arial Narrow" w:hAnsi="Arial Narrow" w:cs="Arial Narrow"/>
                <w:i/>
                <w:sz w:val="16"/>
                <w:szCs w:val="16"/>
              </w:rPr>
              <w:t>Improve footpaths</w:t>
            </w:r>
          </w:p>
          <w:p w14:paraId="69871E1E" w14:textId="77777777" w:rsidR="006B34D4" w:rsidRDefault="006B34D4" w:rsidP="006B34D4">
            <w:pPr>
              <w:pStyle w:val="ListParagraph"/>
              <w:spacing w:after="0" w:line="240" w:lineRule="auto"/>
              <w:rPr>
                <w:rFonts w:ascii="Arial Narrow" w:hAnsi="Arial Narrow" w:cs="Arial Narrow"/>
                <w:i/>
                <w:sz w:val="16"/>
                <w:szCs w:val="16"/>
              </w:rPr>
            </w:pPr>
          </w:p>
          <w:p w14:paraId="37A4F5EF" w14:textId="5BC93251" w:rsidR="006B34D4" w:rsidRPr="004F6973" w:rsidRDefault="006B34D4" w:rsidP="00CF11A2">
            <w:pPr>
              <w:pStyle w:val="ListParagraph"/>
              <w:numPr>
                <w:ilvl w:val="0"/>
                <w:numId w:val="12"/>
              </w:numPr>
              <w:spacing w:after="0" w:line="240" w:lineRule="auto"/>
              <w:rPr>
                <w:rFonts w:ascii="Arial Narrow" w:hAnsi="Arial Narrow" w:cs="Arial Narrow"/>
                <w:i/>
                <w:sz w:val="16"/>
                <w:szCs w:val="16"/>
              </w:rPr>
            </w:pPr>
            <w:r>
              <w:rPr>
                <w:rFonts w:ascii="Arial Narrow" w:hAnsi="Arial Narrow" w:cs="Arial Narrow"/>
                <w:i/>
                <w:sz w:val="16"/>
                <w:szCs w:val="16"/>
              </w:rPr>
              <w:t>Reduce plastic use</w:t>
            </w:r>
          </w:p>
          <w:p w14:paraId="6175FE81" w14:textId="77777777" w:rsidR="00E614EA" w:rsidRPr="004F6973" w:rsidRDefault="00E614EA" w:rsidP="00E614EA">
            <w:pPr>
              <w:pStyle w:val="ListParagraph"/>
              <w:spacing w:after="0" w:line="240" w:lineRule="auto"/>
              <w:rPr>
                <w:rFonts w:ascii="Arial Narrow" w:hAnsi="Arial Narrow" w:cs="Arial Narrow"/>
                <w:i/>
                <w:sz w:val="16"/>
                <w:szCs w:val="16"/>
              </w:rPr>
            </w:pPr>
          </w:p>
          <w:p w14:paraId="4DE9F6FD" w14:textId="77777777" w:rsidR="00CF11A2" w:rsidRPr="00F038A7" w:rsidRDefault="00CF11A2" w:rsidP="00CF11A2">
            <w:pPr>
              <w:pStyle w:val="ListParagraph"/>
              <w:rPr>
                <w:rFonts w:ascii="Arial Narrow" w:hAnsi="Arial Narrow" w:cs="Arial Narrow"/>
                <w:i/>
                <w:sz w:val="16"/>
                <w:szCs w:val="16"/>
              </w:rPr>
            </w:pPr>
          </w:p>
          <w:p w14:paraId="699DF77C" w14:textId="77777777" w:rsidR="00CF11A2" w:rsidRDefault="00CF11A2" w:rsidP="00526FA4">
            <w:pPr>
              <w:autoSpaceDE w:val="0"/>
              <w:autoSpaceDN w:val="0"/>
              <w:adjustRightInd w:val="0"/>
              <w:rPr>
                <w:rFonts w:ascii="Arial Narrow" w:hAnsi="Arial Narrow" w:cs="Arial Narrow"/>
                <w:b/>
                <w:sz w:val="24"/>
                <w:szCs w:val="24"/>
              </w:rPr>
            </w:pPr>
          </w:p>
        </w:tc>
        <w:tc>
          <w:tcPr>
            <w:tcW w:w="905" w:type="dxa"/>
          </w:tcPr>
          <w:p w14:paraId="5089F002" w14:textId="78E3E7EE" w:rsidR="006B34D4" w:rsidRDefault="006B34D4" w:rsidP="00526FA4">
            <w:pPr>
              <w:rPr>
                <w:rFonts w:ascii="Arial Narrow" w:hAnsi="Arial Narrow"/>
                <w:sz w:val="16"/>
                <w:szCs w:val="16"/>
              </w:rPr>
            </w:pPr>
          </w:p>
          <w:p w14:paraId="5A4584BA" w14:textId="77777777" w:rsidR="006B34D4" w:rsidRPr="006B34D4" w:rsidRDefault="006B34D4" w:rsidP="00526FA4">
            <w:pPr>
              <w:rPr>
                <w:rFonts w:ascii="Arial Narrow" w:hAnsi="Arial Narrow"/>
                <w:sz w:val="16"/>
                <w:szCs w:val="16"/>
              </w:rPr>
            </w:pPr>
          </w:p>
          <w:p w14:paraId="3C3448D9" w14:textId="4C436517" w:rsidR="009D0F57" w:rsidRDefault="009D0F57" w:rsidP="00526FA4">
            <w:pPr>
              <w:rPr>
                <w:rFonts w:ascii="Arial Narrow" w:hAnsi="Arial Narrow"/>
                <w:sz w:val="20"/>
                <w:szCs w:val="20"/>
              </w:rPr>
            </w:pPr>
            <w:r>
              <w:rPr>
                <w:rFonts w:ascii="Arial Narrow" w:hAnsi="Arial Narrow"/>
                <w:sz w:val="20"/>
                <w:szCs w:val="20"/>
              </w:rPr>
              <w:t>2</w:t>
            </w:r>
          </w:p>
          <w:p w14:paraId="5C39F799" w14:textId="77777777" w:rsidR="00E614EA" w:rsidRDefault="00E614EA" w:rsidP="00526FA4">
            <w:pPr>
              <w:rPr>
                <w:rFonts w:ascii="Arial Narrow" w:hAnsi="Arial Narrow"/>
                <w:sz w:val="20"/>
                <w:szCs w:val="20"/>
              </w:rPr>
            </w:pPr>
            <w:r>
              <w:rPr>
                <w:rFonts w:ascii="Arial Narrow" w:hAnsi="Arial Narrow"/>
                <w:sz w:val="20"/>
                <w:szCs w:val="20"/>
              </w:rPr>
              <w:t>4</w:t>
            </w:r>
          </w:p>
          <w:p w14:paraId="153303FE" w14:textId="77777777" w:rsidR="004F6973" w:rsidRDefault="004F6973" w:rsidP="00526FA4">
            <w:pPr>
              <w:rPr>
                <w:rFonts w:ascii="Arial Narrow" w:hAnsi="Arial Narrow"/>
                <w:sz w:val="20"/>
                <w:szCs w:val="20"/>
              </w:rPr>
            </w:pPr>
            <w:r>
              <w:rPr>
                <w:rFonts w:ascii="Arial Narrow" w:hAnsi="Arial Narrow"/>
                <w:sz w:val="20"/>
                <w:szCs w:val="20"/>
              </w:rPr>
              <w:t>2</w:t>
            </w:r>
          </w:p>
          <w:p w14:paraId="050CE905" w14:textId="77777777" w:rsidR="006B34D4" w:rsidRPr="006B34D4" w:rsidRDefault="006B34D4" w:rsidP="00526FA4">
            <w:pPr>
              <w:rPr>
                <w:rFonts w:ascii="Arial Narrow" w:hAnsi="Arial Narrow"/>
                <w:sz w:val="16"/>
                <w:szCs w:val="16"/>
              </w:rPr>
            </w:pPr>
          </w:p>
          <w:p w14:paraId="06D8CFC0" w14:textId="46A6B8D0" w:rsidR="006B34D4" w:rsidRPr="00C83E0B" w:rsidRDefault="006B34D4" w:rsidP="00526FA4">
            <w:pPr>
              <w:rPr>
                <w:rFonts w:ascii="Arial Narrow" w:hAnsi="Arial Narrow"/>
                <w:sz w:val="16"/>
                <w:szCs w:val="16"/>
              </w:rPr>
            </w:pPr>
            <w:r w:rsidRPr="00C83E0B">
              <w:rPr>
                <w:rFonts w:ascii="Arial Narrow" w:hAnsi="Arial Narrow"/>
                <w:sz w:val="16"/>
                <w:szCs w:val="16"/>
              </w:rPr>
              <w:t>1</w:t>
            </w:r>
          </w:p>
          <w:p w14:paraId="6C2C46BB" w14:textId="7F9B60AD" w:rsidR="006B34D4" w:rsidRPr="009D0F57" w:rsidRDefault="006B34D4" w:rsidP="00526FA4">
            <w:pPr>
              <w:rPr>
                <w:rFonts w:ascii="Arial Narrow" w:hAnsi="Arial Narrow"/>
                <w:sz w:val="20"/>
                <w:szCs w:val="20"/>
              </w:rPr>
            </w:pPr>
          </w:p>
        </w:tc>
        <w:tc>
          <w:tcPr>
            <w:tcW w:w="2280" w:type="dxa"/>
          </w:tcPr>
          <w:p w14:paraId="03FF7661" w14:textId="77777777" w:rsidR="006B34D4" w:rsidRDefault="006B34D4" w:rsidP="009D0F57">
            <w:pPr>
              <w:rPr>
                <w:rFonts w:ascii="Arial Narrow" w:hAnsi="Arial Narrow"/>
                <w:sz w:val="16"/>
                <w:szCs w:val="16"/>
              </w:rPr>
            </w:pPr>
          </w:p>
          <w:p w14:paraId="46871193" w14:textId="77777777" w:rsidR="006B34D4" w:rsidRDefault="006B34D4" w:rsidP="009D0F57">
            <w:pPr>
              <w:rPr>
                <w:rFonts w:ascii="Arial Narrow" w:hAnsi="Arial Narrow"/>
                <w:sz w:val="16"/>
                <w:szCs w:val="16"/>
              </w:rPr>
            </w:pPr>
          </w:p>
          <w:p w14:paraId="31473A6F" w14:textId="7A6D19E3" w:rsidR="009D0F57" w:rsidRDefault="009D0F57" w:rsidP="009D0F57">
            <w:pPr>
              <w:rPr>
                <w:rFonts w:ascii="Arial Narrow" w:hAnsi="Arial Narrow"/>
                <w:sz w:val="16"/>
                <w:szCs w:val="16"/>
              </w:rPr>
            </w:pPr>
            <w:r w:rsidRPr="00EE12E7">
              <w:rPr>
                <w:rFonts w:ascii="Arial Narrow" w:hAnsi="Arial Narrow"/>
                <w:sz w:val="16"/>
                <w:szCs w:val="16"/>
              </w:rPr>
              <w:t>TSC</w:t>
            </w:r>
            <w:r w:rsidR="004F6973">
              <w:rPr>
                <w:rFonts w:ascii="Arial Narrow" w:hAnsi="Arial Narrow"/>
                <w:sz w:val="16"/>
                <w:szCs w:val="16"/>
              </w:rPr>
              <w:t xml:space="preserve">T. </w:t>
            </w:r>
            <w:r w:rsidRPr="00EE12E7">
              <w:rPr>
                <w:rFonts w:ascii="Arial Narrow" w:hAnsi="Arial Narrow"/>
                <w:sz w:val="16"/>
                <w:szCs w:val="16"/>
              </w:rPr>
              <w:t>TLFYC</w:t>
            </w:r>
            <w:r w:rsidR="004F6973">
              <w:rPr>
                <w:rFonts w:ascii="Arial Narrow" w:hAnsi="Arial Narrow"/>
                <w:sz w:val="16"/>
                <w:szCs w:val="16"/>
              </w:rPr>
              <w:t xml:space="preserve">, </w:t>
            </w:r>
            <w:r w:rsidRPr="00EE12E7">
              <w:rPr>
                <w:rFonts w:ascii="Arial Narrow" w:hAnsi="Arial Narrow"/>
                <w:sz w:val="16"/>
                <w:szCs w:val="16"/>
              </w:rPr>
              <w:t>THA.</w:t>
            </w:r>
          </w:p>
          <w:p w14:paraId="222E505A" w14:textId="4616A8CD" w:rsidR="00E614EA" w:rsidRDefault="00E614EA" w:rsidP="009D0F57">
            <w:pPr>
              <w:rPr>
                <w:rFonts w:ascii="Arial Narrow" w:hAnsi="Arial Narrow"/>
                <w:sz w:val="16"/>
                <w:szCs w:val="16"/>
              </w:rPr>
            </w:pPr>
            <w:r>
              <w:rPr>
                <w:rFonts w:ascii="Arial Narrow" w:hAnsi="Arial Narrow"/>
                <w:sz w:val="16"/>
                <w:szCs w:val="16"/>
              </w:rPr>
              <w:t>Schools/TSCT</w:t>
            </w:r>
          </w:p>
          <w:p w14:paraId="6E56985C" w14:textId="145760D1" w:rsidR="004F6973" w:rsidRDefault="004F6973" w:rsidP="009D0F57">
            <w:pPr>
              <w:rPr>
                <w:rFonts w:ascii="Arial Narrow" w:hAnsi="Arial Narrow"/>
                <w:sz w:val="16"/>
                <w:szCs w:val="16"/>
              </w:rPr>
            </w:pPr>
            <w:r>
              <w:rPr>
                <w:rFonts w:ascii="Arial Narrow" w:hAnsi="Arial Narrow"/>
                <w:sz w:val="16"/>
                <w:szCs w:val="16"/>
              </w:rPr>
              <w:t>TSCT, local groups, ABC</w:t>
            </w:r>
          </w:p>
          <w:p w14:paraId="569AF27A" w14:textId="77777777" w:rsidR="00C83E0B" w:rsidRDefault="00C83E0B" w:rsidP="009D0F57">
            <w:pPr>
              <w:rPr>
                <w:rFonts w:ascii="Arial Narrow" w:hAnsi="Arial Narrow"/>
                <w:sz w:val="16"/>
                <w:szCs w:val="16"/>
              </w:rPr>
            </w:pPr>
          </w:p>
          <w:p w14:paraId="05C07E15" w14:textId="77777777" w:rsidR="00C83E0B" w:rsidRDefault="00C83E0B" w:rsidP="009D0F57">
            <w:pPr>
              <w:rPr>
                <w:rFonts w:ascii="Arial Narrow" w:hAnsi="Arial Narrow"/>
                <w:sz w:val="16"/>
                <w:szCs w:val="16"/>
              </w:rPr>
            </w:pPr>
          </w:p>
          <w:p w14:paraId="7729EF4A" w14:textId="18079F41" w:rsidR="006B34D4" w:rsidRPr="00EE12E7" w:rsidRDefault="006B34D4" w:rsidP="009D0F57">
            <w:pPr>
              <w:rPr>
                <w:rFonts w:ascii="Arial Narrow" w:hAnsi="Arial Narrow"/>
                <w:sz w:val="16"/>
                <w:szCs w:val="16"/>
              </w:rPr>
            </w:pPr>
            <w:r>
              <w:rPr>
                <w:rFonts w:ascii="Arial Narrow" w:hAnsi="Arial Narrow"/>
                <w:sz w:val="16"/>
                <w:szCs w:val="16"/>
              </w:rPr>
              <w:t>TSCT, Local groups</w:t>
            </w:r>
            <w:r w:rsidR="00C83E0B">
              <w:rPr>
                <w:rFonts w:ascii="Arial Narrow" w:hAnsi="Arial Narrow"/>
                <w:sz w:val="16"/>
                <w:szCs w:val="16"/>
              </w:rPr>
              <w:t>, Tarbert Academy</w:t>
            </w:r>
            <w:bookmarkStart w:id="0" w:name="_GoBack"/>
            <w:bookmarkEnd w:id="0"/>
          </w:p>
          <w:p w14:paraId="79A26958" w14:textId="1B74CC9E" w:rsidR="00CF11A2" w:rsidRDefault="00CF11A2" w:rsidP="00526FA4">
            <w:pPr>
              <w:rPr>
                <w:rFonts w:ascii="Arial Narrow" w:hAnsi="Arial Narrow"/>
                <w:sz w:val="16"/>
                <w:szCs w:val="16"/>
              </w:rPr>
            </w:pPr>
          </w:p>
        </w:tc>
        <w:tc>
          <w:tcPr>
            <w:tcW w:w="1703" w:type="dxa"/>
          </w:tcPr>
          <w:p w14:paraId="5A18F43E" w14:textId="77777777" w:rsidR="009D0F57" w:rsidRDefault="009D0F57" w:rsidP="00F10596">
            <w:pPr>
              <w:rPr>
                <w:rFonts w:ascii="Arial Narrow" w:hAnsi="Arial Narrow"/>
                <w:sz w:val="16"/>
                <w:szCs w:val="16"/>
              </w:rPr>
            </w:pPr>
          </w:p>
          <w:p w14:paraId="70F46C8F" w14:textId="77777777" w:rsidR="009D0F57" w:rsidRDefault="009D0F57" w:rsidP="00F10596">
            <w:pPr>
              <w:rPr>
                <w:rFonts w:ascii="Arial Narrow" w:hAnsi="Arial Narrow"/>
                <w:sz w:val="16"/>
                <w:szCs w:val="16"/>
              </w:rPr>
            </w:pPr>
          </w:p>
          <w:p w14:paraId="045DB556" w14:textId="77777777" w:rsidR="009D0F57" w:rsidRDefault="004F6973" w:rsidP="00F10596">
            <w:pPr>
              <w:rPr>
                <w:rFonts w:ascii="Arial Narrow" w:hAnsi="Arial Narrow"/>
                <w:sz w:val="16"/>
                <w:szCs w:val="16"/>
              </w:rPr>
            </w:pPr>
            <w:r>
              <w:rPr>
                <w:rFonts w:ascii="Arial Narrow" w:hAnsi="Arial Narrow"/>
                <w:sz w:val="16"/>
                <w:szCs w:val="16"/>
              </w:rPr>
              <w:t>Achieved annually</w:t>
            </w:r>
          </w:p>
          <w:p w14:paraId="4F2C8F23" w14:textId="77777777" w:rsidR="004F6973" w:rsidRDefault="004F6973" w:rsidP="00F10596">
            <w:pPr>
              <w:rPr>
                <w:rFonts w:ascii="Arial Narrow" w:hAnsi="Arial Narrow"/>
                <w:sz w:val="16"/>
                <w:szCs w:val="16"/>
              </w:rPr>
            </w:pPr>
            <w:r>
              <w:rPr>
                <w:rFonts w:ascii="Arial Narrow" w:hAnsi="Arial Narrow"/>
                <w:sz w:val="16"/>
                <w:szCs w:val="16"/>
              </w:rPr>
              <w:t>Partial achievement</w:t>
            </w:r>
          </w:p>
          <w:p w14:paraId="6A999E5A" w14:textId="77777777" w:rsidR="004F6973" w:rsidRDefault="004F6973" w:rsidP="00F10596">
            <w:pPr>
              <w:rPr>
                <w:rFonts w:ascii="Arial Narrow" w:hAnsi="Arial Narrow"/>
                <w:sz w:val="16"/>
                <w:szCs w:val="16"/>
              </w:rPr>
            </w:pPr>
            <w:r>
              <w:rPr>
                <w:rFonts w:ascii="Arial Narrow" w:hAnsi="Arial Narrow"/>
                <w:sz w:val="16"/>
                <w:szCs w:val="16"/>
              </w:rPr>
              <w:t>Partial achievement and ongoing</w:t>
            </w:r>
          </w:p>
          <w:p w14:paraId="5F571049" w14:textId="77777777" w:rsidR="00C83E0B" w:rsidRDefault="00C83E0B" w:rsidP="00F10596">
            <w:pPr>
              <w:rPr>
                <w:rFonts w:ascii="Arial Narrow" w:hAnsi="Arial Narrow"/>
                <w:sz w:val="16"/>
                <w:szCs w:val="16"/>
              </w:rPr>
            </w:pPr>
          </w:p>
          <w:p w14:paraId="66B04715" w14:textId="18DC02F8" w:rsidR="00C83E0B" w:rsidRPr="00EE12E7" w:rsidRDefault="00C83E0B" w:rsidP="00F10596">
            <w:pPr>
              <w:rPr>
                <w:rFonts w:ascii="Arial Narrow" w:hAnsi="Arial Narrow"/>
                <w:sz w:val="16"/>
                <w:szCs w:val="16"/>
              </w:rPr>
            </w:pPr>
            <w:r>
              <w:rPr>
                <w:rFonts w:ascii="Arial Narrow" w:hAnsi="Arial Narrow"/>
                <w:sz w:val="16"/>
                <w:szCs w:val="16"/>
              </w:rPr>
              <w:t>! year</w:t>
            </w:r>
          </w:p>
        </w:tc>
      </w:tr>
    </w:tbl>
    <w:p w14:paraId="6BB11CA8" w14:textId="7FFF4167" w:rsidR="00E22D48" w:rsidRDefault="00E22D48"/>
    <w:p w14:paraId="1FCCF90F" w14:textId="77777777" w:rsidR="009D0F57" w:rsidRDefault="009D0F57" w:rsidP="009D0F57">
      <w:pPr>
        <w:pStyle w:val="NoSpacing"/>
      </w:pPr>
      <w:r>
        <w:t xml:space="preserve">N.B. </w:t>
      </w:r>
      <w:r>
        <w:tab/>
      </w:r>
      <w:r w:rsidRPr="00922826">
        <w:rPr>
          <w:b/>
        </w:rPr>
        <w:t>Priority</w:t>
      </w:r>
      <w:r w:rsidRPr="0085082A">
        <w:t xml:space="preserve"> </w:t>
      </w:r>
      <w:r w:rsidRPr="00603CDA">
        <w:rPr>
          <w:b/>
        </w:rPr>
        <w:t>1-4</w:t>
      </w:r>
      <w:r w:rsidRPr="0085082A">
        <w:t>.</w:t>
      </w:r>
      <w:r>
        <w:t xml:space="preserve"> -  1 being the highest priority and 4 being the lowest.</w:t>
      </w:r>
    </w:p>
    <w:p w14:paraId="157B74D1" w14:textId="742235A3" w:rsidR="009D0F57" w:rsidRDefault="009D0F57" w:rsidP="009D0F57">
      <w:pPr>
        <w:pStyle w:val="NoSpacing"/>
      </w:pPr>
      <w:r>
        <w:tab/>
      </w:r>
      <w:r w:rsidRPr="00922826">
        <w:rPr>
          <w:b/>
        </w:rPr>
        <w:t>The Key Spending Priorities</w:t>
      </w:r>
      <w:r>
        <w:t xml:space="preserve"> (i.e. with a 1 priority) are those associated </w:t>
      </w:r>
      <w:proofErr w:type="gramStart"/>
      <w:r>
        <w:t>with:-</w:t>
      </w:r>
      <w:proofErr w:type="gramEnd"/>
    </w:p>
    <w:p w14:paraId="3C3D2A87" w14:textId="77777777" w:rsidR="009D0F57" w:rsidRDefault="009D0F57" w:rsidP="009D0F57">
      <w:pPr>
        <w:pStyle w:val="NoSpacing"/>
        <w:numPr>
          <w:ilvl w:val="0"/>
          <w:numId w:val="13"/>
        </w:numPr>
      </w:pPr>
      <w:r>
        <w:t>The development of an infrastructure that allows the Trust and other community groups to, more effectively, manage their administration and to assist them to find funding (whether it be from the windfarm income or other sources)</w:t>
      </w:r>
    </w:p>
    <w:p w14:paraId="11954427" w14:textId="77777777" w:rsidR="009D0F57" w:rsidRDefault="009D0F57" w:rsidP="009D0F57">
      <w:pPr>
        <w:pStyle w:val="NoSpacing"/>
        <w:numPr>
          <w:ilvl w:val="0"/>
          <w:numId w:val="13"/>
        </w:numPr>
      </w:pPr>
      <w:r>
        <w:t>Urgent work that needs doing soon e.g. Community Resilience Plans</w:t>
      </w:r>
    </w:p>
    <w:p w14:paraId="26644E1B" w14:textId="77777777" w:rsidR="009D0F57" w:rsidRDefault="009D0F57" w:rsidP="009D0F57">
      <w:pPr>
        <w:pStyle w:val="NoSpacing"/>
        <w:ind w:left="1440"/>
      </w:pPr>
    </w:p>
    <w:p w14:paraId="0C2FC55E" w14:textId="77777777" w:rsidR="009D0F57" w:rsidRPr="00603CDA" w:rsidRDefault="009D0F57" w:rsidP="009D0F57">
      <w:pPr>
        <w:pStyle w:val="NoSpacing"/>
      </w:pPr>
      <w:proofErr w:type="gramStart"/>
      <w:r w:rsidRPr="00922826">
        <w:rPr>
          <w:b/>
        </w:rPr>
        <w:t>Glossary :</w:t>
      </w:r>
      <w:proofErr w:type="gramEnd"/>
      <w:r w:rsidRPr="00922826">
        <w:rPr>
          <w:b/>
        </w:rPr>
        <w:t>-</w:t>
      </w:r>
    </w:p>
    <w:p w14:paraId="1FB3517C" w14:textId="77777777" w:rsidR="009D0F57" w:rsidRDefault="009D0F57" w:rsidP="009D0F57">
      <w:pPr>
        <w:pStyle w:val="NoSpacing"/>
      </w:pPr>
      <w:r>
        <w:t xml:space="preserve">TSCT </w:t>
      </w:r>
      <w:r>
        <w:tab/>
      </w:r>
      <w:r>
        <w:tab/>
        <w:t>Tarbert and Skipness Community Trust</w:t>
      </w:r>
    </w:p>
    <w:p w14:paraId="3D49CD93" w14:textId="77777777" w:rsidR="009D0F57" w:rsidRDefault="009D0F57" w:rsidP="009D0F57">
      <w:pPr>
        <w:pStyle w:val="NoSpacing"/>
      </w:pPr>
      <w:r>
        <w:t>TSCC</w:t>
      </w:r>
      <w:r>
        <w:tab/>
      </w:r>
      <w:r>
        <w:tab/>
        <w:t>Tarbert and Skipness Community Council</w:t>
      </w:r>
    </w:p>
    <w:p w14:paraId="53605DD6" w14:textId="77777777" w:rsidR="009D0F57" w:rsidRDefault="009D0F57" w:rsidP="009D0F57">
      <w:pPr>
        <w:pStyle w:val="NoSpacing"/>
      </w:pPr>
      <w:r>
        <w:t>TEC</w:t>
      </w:r>
      <w:r>
        <w:tab/>
      </w:r>
      <w:r>
        <w:tab/>
        <w:t>Tarbert Enterprise Company</w:t>
      </w:r>
    </w:p>
    <w:p w14:paraId="32FCC7FD" w14:textId="77777777" w:rsidR="009D0F57" w:rsidRDefault="009D0F57" w:rsidP="009D0F57">
      <w:pPr>
        <w:pStyle w:val="NoSpacing"/>
      </w:pPr>
      <w:r>
        <w:lastRenderedPageBreak/>
        <w:t>TFC</w:t>
      </w:r>
      <w:r>
        <w:tab/>
      </w:r>
      <w:r>
        <w:tab/>
        <w:t>Tarbert Festivals Committee</w:t>
      </w:r>
    </w:p>
    <w:p w14:paraId="2691084F" w14:textId="77777777" w:rsidR="009D0F57" w:rsidRDefault="009D0F57" w:rsidP="009D0F57">
      <w:pPr>
        <w:pStyle w:val="NoSpacing"/>
      </w:pPr>
      <w:r>
        <w:t>THA</w:t>
      </w:r>
      <w:r>
        <w:tab/>
      </w:r>
      <w:r>
        <w:tab/>
        <w:t>Tarbert Harbour Authority</w:t>
      </w:r>
    </w:p>
    <w:p w14:paraId="24F8788C" w14:textId="52A098CC" w:rsidR="009D0F57" w:rsidRDefault="009D0F57" w:rsidP="009D0F57">
      <w:pPr>
        <w:pStyle w:val="NoSpacing"/>
      </w:pPr>
      <w:r>
        <w:t>ABC</w:t>
      </w:r>
      <w:r>
        <w:tab/>
      </w:r>
      <w:r>
        <w:tab/>
        <w:t>Argyll and Bute Council</w:t>
      </w:r>
    </w:p>
    <w:p w14:paraId="0CA6E29F" w14:textId="351C9E33" w:rsidR="009D0F57" w:rsidRDefault="00264499" w:rsidP="009D0F57">
      <w:pPr>
        <w:pStyle w:val="NoSpacing"/>
      </w:pPr>
      <w:r>
        <w:t>TSI</w:t>
      </w:r>
      <w:r>
        <w:tab/>
      </w:r>
      <w:r>
        <w:tab/>
        <w:t>Third Sector interface</w:t>
      </w:r>
    </w:p>
    <w:p w14:paraId="79509F70" w14:textId="75CE31C2" w:rsidR="009D0F57" w:rsidRDefault="009D0F57" w:rsidP="009D0F57">
      <w:pPr>
        <w:pStyle w:val="NoSpacing"/>
      </w:pPr>
      <w:r>
        <w:t>VS</w:t>
      </w:r>
      <w:r>
        <w:tab/>
      </w:r>
      <w:r>
        <w:tab/>
        <w:t>Visit</w:t>
      </w:r>
      <w:r w:rsidR="002B0F78">
        <w:t xml:space="preserve"> </w:t>
      </w:r>
      <w:r>
        <w:t>Scotland</w:t>
      </w:r>
      <w:r w:rsidR="004F6973">
        <w:t xml:space="preserve"> until 2019</w:t>
      </w:r>
    </w:p>
    <w:p w14:paraId="0257C5FC" w14:textId="458BEF14" w:rsidR="002B0F78" w:rsidRDefault="002B0F78" w:rsidP="009D0F57">
      <w:pPr>
        <w:pStyle w:val="NoSpacing"/>
      </w:pPr>
      <w:r>
        <w:t>RNHT</w:t>
      </w:r>
      <w:r>
        <w:tab/>
      </w:r>
      <w:r>
        <w:tab/>
        <w:t>Ring Net Heritage Trust</w:t>
      </w:r>
    </w:p>
    <w:p w14:paraId="250175F0" w14:textId="77777777" w:rsidR="009D0F57" w:rsidRDefault="009D0F57" w:rsidP="009D0F57">
      <w:pPr>
        <w:pStyle w:val="NoSpacing"/>
      </w:pPr>
      <w:r>
        <w:t xml:space="preserve">HIE </w:t>
      </w:r>
      <w:r>
        <w:tab/>
      </w:r>
      <w:r>
        <w:tab/>
        <w:t>Highlands and Islands Enterprise</w:t>
      </w:r>
    </w:p>
    <w:p w14:paraId="4416418B" w14:textId="77777777" w:rsidR="009D0F57" w:rsidRDefault="009D0F57" w:rsidP="009D0F57">
      <w:pPr>
        <w:pStyle w:val="NoSpacing"/>
      </w:pPr>
      <w:r>
        <w:t>TLFYC</w:t>
      </w:r>
      <w:r>
        <w:tab/>
      </w:r>
      <w:r>
        <w:tab/>
        <w:t>Tarbert Loch Fyne Yacht Club</w:t>
      </w:r>
    </w:p>
    <w:p w14:paraId="24DD44AB" w14:textId="77777777" w:rsidR="009D0F57" w:rsidRDefault="009D0F57" w:rsidP="009D0F57">
      <w:pPr>
        <w:pStyle w:val="NoSpacing"/>
      </w:pPr>
      <w:r>
        <w:t>TS</w:t>
      </w:r>
      <w:r>
        <w:tab/>
      </w:r>
      <w:r>
        <w:tab/>
        <w:t>Transport Scotland</w:t>
      </w:r>
    </w:p>
    <w:p w14:paraId="57A01F6C" w14:textId="77777777" w:rsidR="009D0F57" w:rsidRDefault="009D0F57" w:rsidP="009D0F57">
      <w:pPr>
        <w:pStyle w:val="NoSpacing"/>
      </w:pPr>
      <w:r>
        <w:t>TIC</w:t>
      </w:r>
      <w:r>
        <w:tab/>
      </w:r>
      <w:r>
        <w:tab/>
        <w:t>Tourist Information Centre</w:t>
      </w:r>
    </w:p>
    <w:p w14:paraId="59AD757B" w14:textId="16C325CF" w:rsidR="004F6973" w:rsidRDefault="009D0F57" w:rsidP="009D0F57">
      <w:pPr>
        <w:pStyle w:val="NoSpacing"/>
      </w:pPr>
      <w:r>
        <w:t>TC</w:t>
      </w:r>
      <w:r w:rsidR="008157E0">
        <w:t>T</w:t>
      </w:r>
      <w:r>
        <w:tab/>
      </w:r>
      <w:r>
        <w:tab/>
        <w:t>Tarbert Castle Trus</w:t>
      </w:r>
      <w:r w:rsidR="004F6973">
        <w:t>t</w:t>
      </w:r>
    </w:p>
    <w:p w14:paraId="34E26121" w14:textId="4BD1CD97" w:rsidR="009D0F57" w:rsidRDefault="004F6973" w:rsidP="009D0F57">
      <w:pPr>
        <w:pStyle w:val="NoSpacing"/>
      </w:pPr>
      <w:r>
        <w:t xml:space="preserve">TLFYC   </w:t>
      </w:r>
      <w:r>
        <w:tab/>
      </w:r>
      <w:r>
        <w:tab/>
        <w:t>Tarbert and Loch Fyne Yacht Club</w:t>
      </w:r>
    </w:p>
    <w:p w14:paraId="4AC8F3FE" w14:textId="3ACD70EE" w:rsidR="004F6973" w:rsidRDefault="004F6973" w:rsidP="009D0F57">
      <w:pPr>
        <w:pStyle w:val="NoSpacing"/>
      </w:pPr>
      <w:r>
        <w:t>ACHA</w:t>
      </w:r>
      <w:r>
        <w:tab/>
      </w:r>
      <w:r>
        <w:tab/>
        <w:t>Argyll Community Housing Association</w:t>
      </w:r>
    </w:p>
    <w:p w14:paraId="7CCC557C" w14:textId="2FECB0DF" w:rsidR="00432A1D" w:rsidRDefault="00432A1D" w:rsidP="009D0F57">
      <w:pPr>
        <w:pStyle w:val="NoSpacing"/>
      </w:pPr>
      <w:r>
        <w:t>TASC</w:t>
      </w:r>
      <w:r>
        <w:tab/>
      </w:r>
      <w:r>
        <w:tab/>
        <w:t>Tarbert After School Care</w:t>
      </w:r>
    </w:p>
    <w:p w14:paraId="7E7CFA7C" w14:textId="1DCEB195" w:rsidR="00F00F84" w:rsidRDefault="00F00F84" w:rsidP="00E614EA">
      <w:pPr>
        <w:pStyle w:val="NoSpacing"/>
      </w:pPr>
    </w:p>
    <w:sectPr w:rsidR="00F00F84" w:rsidSect="00E86CD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1BDE" w14:textId="77777777" w:rsidR="00F252BC" w:rsidRDefault="00F252BC" w:rsidP="009D0F57">
      <w:pPr>
        <w:spacing w:after="0" w:line="240" w:lineRule="auto"/>
      </w:pPr>
      <w:r>
        <w:separator/>
      </w:r>
    </w:p>
  </w:endnote>
  <w:endnote w:type="continuationSeparator" w:id="0">
    <w:p w14:paraId="5E3F6E36" w14:textId="77777777" w:rsidR="00F252BC" w:rsidRDefault="00F252BC" w:rsidP="009D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229762"/>
      <w:docPartObj>
        <w:docPartGallery w:val="Page Numbers (Bottom of Page)"/>
        <w:docPartUnique/>
      </w:docPartObj>
    </w:sdtPr>
    <w:sdtEndPr>
      <w:rPr>
        <w:noProof/>
      </w:rPr>
    </w:sdtEndPr>
    <w:sdtContent>
      <w:p w14:paraId="60E86D0F" w14:textId="494FC368" w:rsidR="006B34D4" w:rsidRDefault="006B34D4">
        <w:pPr>
          <w:pStyle w:val="Footer"/>
        </w:pPr>
        <w:r>
          <w:fldChar w:fldCharType="begin"/>
        </w:r>
        <w:r>
          <w:instrText xml:space="preserve"> PAGE   \* MERGEFORMAT </w:instrText>
        </w:r>
        <w:r>
          <w:fldChar w:fldCharType="separate"/>
        </w:r>
        <w:r>
          <w:rPr>
            <w:noProof/>
          </w:rPr>
          <w:t>10</w:t>
        </w:r>
        <w:r>
          <w:rPr>
            <w:noProof/>
          </w:rPr>
          <w:fldChar w:fldCharType="end"/>
        </w:r>
      </w:p>
    </w:sdtContent>
  </w:sdt>
  <w:p w14:paraId="7483DFB2" w14:textId="77777777" w:rsidR="006B34D4" w:rsidRDefault="006B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5F93" w14:textId="77777777" w:rsidR="00F252BC" w:rsidRDefault="00F252BC" w:rsidP="009D0F57">
      <w:pPr>
        <w:spacing w:after="0" w:line="240" w:lineRule="auto"/>
      </w:pPr>
      <w:r>
        <w:separator/>
      </w:r>
    </w:p>
  </w:footnote>
  <w:footnote w:type="continuationSeparator" w:id="0">
    <w:p w14:paraId="56F71C2A" w14:textId="77777777" w:rsidR="00F252BC" w:rsidRDefault="00F252BC" w:rsidP="009D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2C1E" w14:textId="142D0100" w:rsidR="006B34D4" w:rsidRDefault="006B34D4" w:rsidP="00FD66BD">
    <w:pPr>
      <w:pStyle w:val="Header"/>
      <w:tabs>
        <w:tab w:val="clear" w:pos="4513"/>
        <w:tab w:val="clear" w:pos="9026"/>
        <w:tab w:val="left" w:pos="9360"/>
      </w:tabs>
      <w:rPr>
        <w:szCs w:val="32"/>
      </w:rPr>
    </w:pPr>
    <w:r w:rsidRPr="00594F27">
      <w:rPr>
        <w:noProof/>
        <w:szCs w:val="32"/>
        <w:lang w:eastAsia="en-GB"/>
      </w:rPr>
      <w:drawing>
        <wp:anchor distT="0" distB="0" distL="114300" distR="114300" simplePos="0" relativeHeight="251659264" behindDoc="0" locked="0" layoutInCell="1" allowOverlap="1" wp14:anchorId="61744803" wp14:editId="481B51E6">
          <wp:simplePos x="0" y="0"/>
          <wp:positionH relativeFrom="column">
            <wp:posOffset>3829050</wp:posOffset>
          </wp:positionH>
          <wp:positionV relativeFrom="paragraph">
            <wp:posOffset>8890</wp:posOffset>
          </wp:positionV>
          <wp:extent cx="811530" cy="802005"/>
          <wp:effectExtent l="19050" t="0" r="7620" b="0"/>
          <wp:wrapSquare wrapText="bothSides"/>
          <wp:docPr id="2" name="Picture 2" descr="logoVERY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YSmall"/>
                  <pic:cNvPicPr>
                    <a:picLocks noChangeAspect="1" noChangeArrowheads="1"/>
                  </pic:cNvPicPr>
                </pic:nvPicPr>
                <pic:blipFill>
                  <a:blip r:embed="rId1" cstate="print"/>
                  <a:srcRect/>
                  <a:stretch>
                    <a:fillRect/>
                  </a:stretch>
                </pic:blipFill>
                <pic:spPr bwMode="auto">
                  <a:xfrm>
                    <a:off x="0" y="0"/>
                    <a:ext cx="811530" cy="802005"/>
                  </a:xfrm>
                  <a:prstGeom prst="rect">
                    <a:avLst/>
                  </a:prstGeom>
                  <a:noFill/>
                  <a:ln w="9525">
                    <a:noFill/>
                    <a:miter lim="800000"/>
                    <a:headEnd/>
                    <a:tailEnd/>
                  </a:ln>
                </pic:spPr>
              </pic:pic>
            </a:graphicData>
          </a:graphic>
        </wp:anchor>
      </w:drawing>
    </w:r>
    <w:r>
      <w:rPr>
        <w:szCs w:val="32"/>
      </w:rPr>
      <w:tab/>
    </w:r>
  </w:p>
  <w:p w14:paraId="3B504514" w14:textId="77777777" w:rsidR="006B34D4" w:rsidRDefault="006B34D4" w:rsidP="00FD66BD">
    <w:pPr>
      <w:pStyle w:val="Header"/>
      <w:tabs>
        <w:tab w:val="clear" w:pos="4513"/>
        <w:tab w:val="clear" w:pos="9026"/>
        <w:tab w:val="left" w:pos="9360"/>
      </w:tabs>
      <w:rPr>
        <w:szCs w:val="32"/>
      </w:rPr>
    </w:pPr>
  </w:p>
  <w:p w14:paraId="1176E35D" w14:textId="77777777" w:rsidR="006B34D4" w:rsidRDefault="006B34D4" w:rsidP="00FD66BD">
    <w:pPr>
      <w:pStyle w:val="Header"/>
      <w:tabs>
        <w:tab w:val="clear" w:pos="4513"/>
        <w:tab w:val="clear" w:pos="9026"/>
        <w:tab w:val="left" w:pos="9360"/>
      </w:tabs>
      <w:rPr>
        <w:szCs w:val="32"/>
      </w:rPr>
    </w:pPr>
  </w:p>
  <w:p w14:paraId="21584A62" w14:textId="77777777" w:rsidR="006B34D4" w:rsidRDefault="006B34D4" w:rsidP="00FD66BD">
    <w:pPr>
      <w:jc w:val="center"/>
      <w:rPr>
        <w:b/>
        <w:color w:val="00B050"/>
        <w:sz w:val="36"/>
        <w:szCs w:val="36"/>
      </w:rPr>
    </w:pPr>
  </w:p>
  <w:p w14:paraId="00B2F880" w14:textId="210E66C4" w:rsidR="006B34D4" w:rsidRDefault="006B34D4" w:rsidP="001A595D">
    <w:pPr>
      <w:jc w:val="center"/>
      <w:rPr>
        <w:b/>
        <w:color w:val="00B050"/>
        <w:sz w:val="36"/>
        <w:szCs w:val="36"/>
      </w:rPr>
    </w:pPr>
    <w:r>
      <w:rPr>
        <w:b/>
        <w:color w:val="00B050"/>
        <w:sz w:val="36"/>
        <w:szCs w:val="36"/>
      </w:rPr>
      <w:t xml:space="preserve">Community Action Plan 2016 – 2021 </w:t>
    </w:r>
  </w:p>
  <w:p w14:paraId="44DCBBDF" w14:textId="15F204E8" w:rsidR="006B34D4" w:rsidRPr="001A595D" w:rsidRDefault="006B34D4" w:rsidP="001A595D">
    <w:pPr>
      <w:jc w:val="center"/>
      <w:rPr>
        <w:b/>
        <w:color w:val="00B050"/>
        <w:sz w:val="36"/>
        <w:szCs w:val="36"/>
      </w:rPr>
    </w:pPr>
    <w:r w:rsidRPr="003C6ABC">
      <w:rPr>
        <w:b/>
        <w:color w:val="00B050"/>
        <w:sz w:val="36"/>
        <w:szCs w:val="36"/>
      </w:rPr>
      <w:t>Update February 2018</w:t>
    </w:r>
  </w:p>
  <w:p w14:paraId="4BF70935" w14:textId="77777777" w:rsidR="006B34D4" w:rsidRDefault="006B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00C"/>
    <w:multiLevelType w:val="hybridMultilevel"/>
    <w:tmpl w:val="6514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36231"/>
    <w:multiLevelType w:val="hybridMultilevel"/>
    <w:tmpl w:val="B5AE7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B189968">
      <w:numFmt w:val="bullet"/>
      <w:lvlText w:val="•"/>
      <w:lvlJc w:val="left"/>
      <w:pPr>
        <w:ind w:left="2160" w:hanging="360"/>
      </w:pPr>
      <w:rPr>
        <w:rFonts w:ascii="SymbolMT" w:eastAsiaTheme="minorHAnsi" w:hAnsi="SymbolMT" w:cs="SymbolM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F7381"/>
    <w:multiLevelType w:val="hybridMultilevel"/>
    <w:tmpl w:val="E7DA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11D5D"/>
    <w:multiLevelType w:val="hybridMultilevel"/>
    <w:tmpl w:val="443E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D50D8"/>
    <w:multiLevelType w:val="hybridMultilevel"/>
    <w:tmpl w:val="E218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E44B9"/>
    <w:multiLevelType w:val="hybridMultilevel"/>
    <w:tmpl w:val="6E623034"/>
    <w:lvl w:ilvl="0" w:tplc="CA2A55C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D940BF"/>
    <w:multiLevelType w:val="hybridMultilevel"/>
    <w:tmpl w:val="2DA463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0E7B26"/>
    <w:multiLevelType w:val="hybridMultilevel"/>
    <w:tmpl w:val="7ADA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A58BC"/>
    <w:multiLevelType w:val="hybridMultilevel"/>
    <w:tmpl w:val="A3FC9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1A3856"/>
    <w:multiLevelType w:val="hybridMultilevel"/>
    <w:tmpl w:val="085E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E1886"/>
    <w:multiLevelType w:val="hybridMultilevel"/>
    <w:tmpl w:val="129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15500"/>
    <w:multiLevelType w:val="hybridMultilevel"/>
    <w:tmpl w:val="32680F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55236B2"/>
    <w:multiLevelType w:val="hybridMultilevel"/>
    <w:tmpl w:val="2D3000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874E8"/>
    <w:multiLevelType w:val="hybridMultilevel"/>
    <w:tmpl w:val="0ED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F6DAA"/>
    <w:multiLevelType w:val="hybridMultilevel"/>
    <w:tmpl w:val="DC567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F1F22"/>
    <w:multiLevelType w:val="hybridMultilevel"/>
    <w:tmpl w:val="D6889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35310"/>
    <w:multiLevelType w:val="hybridMultilevel"/>
    <w:tmpl w:val="61DA5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8"/>
  </w:num>
  <w:num w:numId="4">
    <w:abstractNumId w:val="16"/>
  </w:num>
  <w:num w:numId="5">
    <w:abstractNumId w:val="5"/>
  </w:num>
  <w:num w:numId="6">
    <w:abstractNumId w:val="1"/>
  </w:num>
  <w:num w:numId="7">
    <w:abstractNumId w:val="3"/>
  </w:num>
  <w:num w:numId="8">
    <w:abstractNumId w:val="0"/>
  </w:num>
  <w:num w:numId="9">
    <w:abstractNumId w:val="4"/>
  </w:num>
  <w:num w:numId="10">
    <w:abstractNumId w:val="2"/>
  </w:num>
  <w:num w:numId="11">
    <w:abstractNumId w:val="10"/>
  </w:num>
  <w:num w:numId="12">
    <w:abstractNumId w:val="12"/>
  </w:num>
  <w:num w:numId="13">
    <w:abstractNumId w:val="6"/>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48"/>
    <w:rsid w:val="00000AD8"/>
    <w:rsid w:val="00021FFD"/>
    <w:rsid w:val="000A35EF"/>
    <w:rsid w:val="000A6008"/>
    <w:rsid w:val="000B0579"/>
    <w:rsid w:val="00103254"/>
    <w:rsid w:val="00123D92"/>
    <w:rsid w:val="00150CEE"/>
    <w:rsid w:val="001A595D"/>
    <w:rsid w:val="001C2A76"/>
    <w:rsid w:val="001F070E"/>
    <w:rsid w:val="001F4621"/>
    <w:rsid w:val="002021E7"/>
    <w:rsid w:val="00214A79"/>
    <w:rsid w:val="002318F1"/>
    <w:rsid w:val="00264499"/>
    <w:rsid w:val="00267857"/>
    <w:rsid w:val="002904B0"/>
    <w:rsid w:val="00290EEC"/>
    <w:rsid w:val="002A67F1"/>
    <w:rsid w:val="002A758F"/>
    <w:rsid w:val="002B05B4"/>
    <w:rsid w:val="002B0F78"/>
    <w:rsid w:val="002D5CD2"/>
    <w:rsid w:val="00331BD5"/>
    <w:rsid w:val="00332699"/>
    <w:rsid w:val="003326E0"/>
    <w:rsid w:val="0033413E"/>
    <w:rsid w:val="00363293"/>
    <w:rsid w:val="0036710B"/>
    <w:rsid w:val="0037246C"/>
    <w:rsid w:val="00376363"/>
    <w:rsid w:val="003A1234"/>
    <w:rsid w:val="003A6689"/>
    <w:rsid w:val="003C6ABC"/>
    <w:rsid w:val="003E0635"/>
    <w:rsid w:val="004049D4"/>
    <w:rsid w:val="00426E69"/>
    <w:rsid w:val="00432A1D"/>
    <w:rsid w:val="00451BB5"/>
    <w:rsid w:val="004738FB"/>
    <w:rsid w:val="0049316B"/>
    <w:rsid w:val="004B35A2"/>
    <w:rsid w:val="004C604F"/>
    <w:rsid w:val="004D2C62"/>
    <w:rsid w:val="004F6973"/>
    <w:rsid w:val="00526FA4"/>
    <w:rsid w:val="00557221"/>
    <w:rsid w:val="005615E1"/>
    <w:rsid w:val="006131E0"/>
    <w:rsid w:val="006B34D4"/>
    <w:rsid w:val="006C553E"/>
    <w:rsid w:val="006D00DD"/>
    <w:rsid w:val="006F3B1F"/>
    <w:rsid w:val="007450B8"/>
    <w:rsid w:val="00752D20"/>
    <w:rsid w:val="00781010"/>
    <w:rsid w:val="00782642"/>
    <w:rsid w:val="007C7CE9"/>
    <w:rsid w:val="00804671"/>
    <w:rsid w:val="008157E0"/>
    <w:rsid w:val="008576C4"/>
    <w:rsid w:val="00874463"/>
    <w:rsid w:val="00890564"/>
    <w:rsid w:val="008A5B4C"/>
    <w:rsid w:val="008D339D"/>
    <w:rsid w:val="008E58B0"/>
    <w:rsid w:val="009164B1"/>
    <w:rsid w:val="0095589A"/>
    <w:rsid w:val="00963918"/>
    <w:rsid w:val="009B6362"/>
    <w:rsid w:val="009D0F57"/>
    <w:rsid w:val="00A21E6F"/>
    <w:rsid w:val="00A864DC"/>
    <w:rsid w:val="00AF0907"/>
    <w:rsid w:val="00AF176D"/>
    <w:rsid w:val="00AF51B1"/>
    <w:rsid w:val="00B00595"/>
    <w:rsid w:val="00B44E85"/>
    <w:rsid w:val="00B474E1"/>
    <w:rsid w:val="00B62B5B"/>
    <w:rsid w:val="00B67FB1"/>
    <w:rsid w:val="00BB0714"/>
    <w:rsid w:val="00BF397D"/>
    <w:rsid w:val="00BF51CD"/>
    <w:rsid w:val="00C367E2"/>
    <w:rsid w:val="00C417C3"/>
    <w:rsid w:val="00C67E17"/>
    <w:rsid w:val="00C83E0B"/>
    <w:rsid w:val="00CE522F"/>
    <w:rsid w:val="00CE7288"/>
    <w:rsid w:val="00CF11A2"/>
    <w:rsid w:val="00CF4423"/>
    <w:rsid w:val="00D26B20"/>
    <w:rsid w:val="00D50D80"/>
    <w:rsid w:val="00D5785E"/>
    <w:rsid w:val="00D65BFF"/>
    <w:rsid w:val="00D73196"/>
    <w:rsid w:val="00DA7FE0"/>
    <w:rsid w:val="00DB4FC6"/>
    <w:rsid w:val="00DC7288"/>
    <w:rsid w:val="00DD725B"/>
    <w:rsid w:val="00E10E4E"/>
    <w:rsid w:val="00E20586"/>
    <w:rsid w:val="00E22D48"/>
    <w:rsid w:val="00E614EA"/>
    <w:rsid w:val="00E7681F"/>
    <w:rsid w:val="00E76CAB"/>
    <w:rsid w:val="00E86CD1"/>
    <w:rsid w:val="00EB6242"/>
    <w:rsid w:val="00ED0FE2"/>
    <w:rsid w:val="00EF7659"/>
    <w:rsid w:val="00F00F84"/>
    <w:rsid w:val="00F10596"/>
    <w:rsid w:val="00F252BC"/>
    <w:rsid w:val="00F44FEA"/>
    <w:rsid w:val="00FB2472"/>
    <w:rsid w:val="00FC0161"/>
    <w:rsid w:val="00FC21BD"/>
    <w:rsid w:val="00FD66BD"/>
    <w:rsid w:val="00FE4F39"/>
    <w:rsid w:val="00FE76AA"/>
    <w:rsid w:val="00FF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4B38"/>
  <w15:chartTrackingRefBased/>
  <w15:docId w15:val="{F01C7683-2D7B-4B07-8CF7-30462768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D48"/>
    <w:pPr>
      <w:spacing w:after="200" w:line="276" w:lineRule="auto"/>
      <w:ind w:left="720"/>
      <w:contextualSpacing/>
    </w:pPr>
  </w:style>
  <w:style w:type="paragraph" w:styleId="NoSpacing">
    <w:name w:val="No Spacing"/>
    <w:uiPriority w:val="1"/>
    <w:qFormat/>
    <w:rsid w:val="009D0F57"/>
    <w:pPr>
      <w:spacing w:after="0" w:line="240" w:lineRule="auto"/>
    </w:pPr>
  </w:style>
  <w:style w:type="paragraph" w:styleId="Header">
    <w:name w:val="header"/>
    <w:basedOn w:val="Normal"/>
    <w:link w:val="HeaderChar"/>
    <w:uiPriority w:val="99"/>
    <w:unhideWhenUsed/>
    <w:rsid w:val="009D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57"/>
  </w:style>
  <w:style w:type="paragraph" w:styleId="Footer">
    <w:name w:val="footer"/>
    <w:basedOn w:val="Normal"/>
    <w:link w:val="FooterChar"/>
    <w:uiPriority w:val="99"/>
    <w:unhideWhenUsed/>
    <w:rsid w:val="009D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57"/>
  </w:style>
  <w:style w:type="paragraph" w:styleId="BalloonText">
    <w:name w:val="Balloon Text"/>
    <w:basedOn w:val="Normal"/>
    <w:link w:val="BalloonTextChar"/>
    <w:uiPriority w:val="99"/>
    <w:semiHidden/>
    <w:unhideWhenUsed/>
    <w:rsid w:val="0036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F210-E78B-4159-969B-7686BC30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Cowen</dc:creator>
  <cp:keywords/>
  <dc:description/>
  <cp:lastModifiedBy>Jane Cowen</cp:lastModifiedBy>
  <cp:revision>3</cp:revision>
  <cp:lastPrinted>2018-02-03T16:07:00Z</cp:lastPrinted>
  <dcterms:created xsi:type="dcterms:W3CDTF">2018-03-03T17:27:00Z</dcterms:created>
  <dcterms:modified xsi:type="dcterms:W3CDTF">2018-03-23T17:19:00Z</dcterms:modified>
</cp:coreProperties>
</file>